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7DCC" w:rsidRPr="00B77DCC" w:rsidRDefault="00B77DCC" w:rsidP="00B77DCC">
      <w:pPr>
        <w:keepNext/>
        <w:keepLines/>
        <w:spacing w:after="120" w:line="240" w:lineRule="auto"/>
        <w:jc w:val="center"/>
        <w:outlineLvl w:val="3"/>
        <w:rPr>
          <w:rFonts w:ascii="Times New Roman" w:eastAsia="Arial Unicode MS" w:hAnsi="Times New Roman"/>
          <w:color w:val="000000"/>
          <w:sz w:val="24"/>
          <w:szCs w:val="24"/>
        </w:rPr>
      </w:pPr>
      <w:r w:rsidRPr="00B77DCC">
        <w:rPr>
          <w:rFonts w:ascii="Times New Roman" w:eastAsia="Arial Unicode MS" w:hAnsi="Times New Roman"/>
          <w:color w:val="000000"/>
          <w:sz w:val="24"/>
          <w:szCs w:val="24"/>
        </w:rPr>
        <w:t>МИНИСТЕРСТВО ОБРАЗОВАНИЯ И НАУКИ РЕСПУБЛИКИ ДАГЕСТАН</w:t>
      </w:r>
    </w:p>
    <w:p w:rsidR="00B77DCC" w:rsidRPr="00B77DCC" w:rsidRDefault="00B77DCC" w:rsidP="00B77DCC">
      <w:pPr>
        <w:keepNext/>
        <w:keepLines/>
        <w:spacing w:after="0" w:line="240" w:lineRule="auto"/>
        <w:jc w:val="center"/>
        <w:outlineLvl w:val="3"/>
        <w:rPr>
          <w:rFonts w:ascii="Times New Roman" w:eastAsia="Arial Unicode MS" w:hAnsi="Times New Roman"/>
          <w:color w:val="000000"/>
          <w:sz w:val="24"/>
          <w:szCs w:val="24"/>
        </w:rPr>
      </w:pPr>
      <w:r w:rsidRPr="00B77DCC">
        <w:rPr>
          <w:rFonts w:ascii="Times New Roman" w:eastAsia="Arial Unicode MS" w:hAnsi="Times New Roman"/>
          <w:color w:val="000000"/>
          <w:sz w:val="24"/>
          <w:szCs w:val="24"/>
        </w:rPr>
        <w:t xml:space="preserve">Государственное бюджетное профессиональное образовательное учреждение </w:t>
      </w:r>
      <w:r w:rsidRPr="00B77DCC">
        <w:rPr>
          <w:rFonts w:ascii="Times New Roman" w:eastAsia="Arial Unicode MS" w:hAnsi="Times New Roman"/>
          <w:color w:val="000000"/>
          <w:sz w:val="24"/>
          <w:szCs w:val="24"/>
        </w:rPr>
        <w:br/>
        <w:t>Республики Дагестан «Технический колледж имени Р.Н. Ашуралиева»</w:t>
      </w:r>
    </w:p>
    <w:p w:rsidR="00B77DCC" w:rsidRPr="00B77DCC" w:rsidRDefault="00B77DCC" w:rsidP="00B77DCC">
      <w:pPr>
        <w:keepNext/>
        <w:keepLines/>
        <w:spacing w:after="0" w:line="240" w:lineRule="auto"/>
        <w:jc w:val="center"/>
        <w:outlineLvl w:val="3"/>
        <w:rPr>
          <w:rFonts w:ascii="Times New Roman" w:eastAsia="Arial Unicode MS" w:hAnsi="Times New Roman"/>
          <w:color w:val="000000"/>
          <w:sz w:val="24"/>
          <w:szCs w:val="24"/>
        </w:rPr>
      </w:pPr>
    </w:p>
    <w:p w:rsidR="00B77DCC" w:rsidRPr="00B77DCC" w:rsidRDefault="00B77DCC" w:rsidP="00B77DCC">
      <w:pPr>
        <w:keepNext/>
        <w:keepLines/>
        <w:spacing w:after="0" w:line="240" w:lineRule="auto"/>
        <w:jc w:val="center"/>
        <w:outlineLvl w:val="3"/>
        <w:rPr>
          <w:rFonts w:ascii="Times New Roman" w:eastAsia="Arial Unicode MS" w:hAnsi="Times New Roman"/>
          <w:color w:val="000000"/>
          <w:sz w:val="24"/>
          <w:szCs w:val="24"/>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D03FCF" w:rsidRDefault="00D03FCF" w:rsidP="00B77DCC">
      <w:pPr>
        <w:keepNext/>
        <w:keepLines/>
        <w:spacing w:after="0" w:line="240" w:lineRule="auto"/>
        <w:jc w:val="center"/>
        <w:outlineLvl w:val="3"/>
        <w:rPr>
          <w:rFonts w:ascii="Times New Roman" w:eastAsia="Arial Unicode MS" w:hAnsi="Times New Roman"/>
          <w:b/>
          <w:sz w:val="32"/>
          <w:szCs w:val="32"/>
        </w:rPr>
      </w:pPr>
    </w:p>
    <w:p w:rsidR="00B77DCC" w:rsidRPr="00B77DCC" w:rsidRDefault="00B77DCC" w:rsidP="00B77DCC">
      <w:pPr>
        <w:keepNext/>
        <w:keepLines/>
        <w:spacing w:after="0" w:line="240" w:lineRule="auto"/>
        <w:jc w:val="center"/>
        <w:outlineLvl w:val="3"/>
        <w:rPr>
          <w:rFonts w:ascii="Times New Roman" w:eastAsia="Arial Unicode MS" w:hAnsi="Times New Roman"/>
          <w:b/>
          <w:sz w:val="32"/>
          <w:szCs w:val="32"/>
        </w:rPr>
      </w:pPr>
      <w:r w:rsidRPr="00B77DCC">
        <w:rPr>
          <w:rFonts w:ascii="Times New Roman" w:eastAsia="Arial Unicode MS" w:hAnsi="Times New Roman"/>
          <w:b/>
          <w:sz w:val="32"/>
          <w:szCs w:val="32"/>
        </w:rPr>
        <w:t>ФОНД ОЦЕНОЧНЫХ СРЕДСТВ</w:t>
      </w:r>
    </w:p>
    <w:p w:rsidR="00CB4D14" w:rsidRDefault="001C2144" w:rsidP="00B77DCC">
      <w:pPr>
        <w:keepNext/>
        <w:keepLines/>
        <w:spacing w:after="0" w:line="240" w:lineRule="auto"/>
        <w:jc w:val="center"/>
        <w:outlineLvl w:val="3"/>
        <w:rPr>
          <w:rFonts w:ascii="Times New Roman" w:eastAsia="Arial Unicode MS" w:hAnsi="Times New Roman"/>
          <w:b/>
          <w:sz w:val="32"/>
          <w:szCs w:val="32"/>
        </w:rPr>
      </w:pPr>
      <w:r>
        <w:rPr>
          <w:rFonts w:ascii="Times New Roman" w:eastAsia="Arial Unicode MS" w:hAnsi="Times New Roman"/>
          <w:b/>
          <w:sz w:val="32"/>
          <w:szCs w:val="32"/>
        </w:rPr>
        <w:t xml:space="preserve">УЧЕБНОГО ПРЕДМЕТА </w:t>
      </w:r>
    </w:p>
    <w:p w:rsidR="00B77DCC" w:rsidRPr="00B77DCC" w:rsidRDefault="001C2144" w:rsidP="00B77DCC">
      <w:pPr>
        <w:keepNext/>
        <w:keepLines/>
        <w:spacing w:after="0" w:line="240" w:lineRule="auto"/>
        <w:jc w:val="center"/>
        <w:outlineLvl w:val="3"/>
        <w:rPr>
          <w:rFonts w:ascii="Times New Roman" w:eastAsia="Arial Unicode MS" w:hAnsi="Times New Roman"/>
          <w:b/>
          <w:sz w:val="32"/>
          <w:szCs w:val="32"/>
        </w:rPr>
      </w:pPr>
      <w:bookmarkStart w:id="0" w:name="_GoBack"/>
      <w:r>
        <w:rPr>
          <w:rFonts w:ascii="Times New Roman" w:eastAsia="Arial Unicode MS" w:hAnsi="Times New Roman"/>
          <w:b/>
          <w:sz w:val="32"/>
          <w:szCs w:val="32"/>
        </w:rPr>
        <w:t>ОУП.06</w:t>
      </w:r>
      <w:r w:rsidR="00B77DCC" w:rsidRPr="00B77DCC">
        <w:rPr>
          <w:rFonts w:ascii="Times New Roman" w:eastAsia="Arial Unicode MS" w:hAnsi="Times New Roman"/>
          <w:b/>
          <w:sz w:val="32"/>
          <w:szCs w:val="32"/>
        </w:rPr>
        <w:t xml:space="preserve"> Ф</w:t>
      </w:r>
      <w:r w:rsidR="00CB4D14" w:rsidRPr="00B77DCC">
        <w:rPr>
          <w:rFonts w:ascii="Times New Roman" w:eastAsia="Arial Unicode MS" w:hAnsi="Times New Roman"/>
          <w:b/>
          <w:sz w:val="32"/>
          <w:szCs w:val="32"/>
        </w:rPr>
        <w:t>изика</w:t>
      </w:r>
    </w:p>
    <w:bookmarkEnd w:id="0"/>
    <w:p w:rsidR="00B77DCC" w:rsidRPr="00B77DCC" w:rsidRDefault="00B77DCC" w:rsidP="00B77DCC">
      <w:pPr>
        <w:keepNext/>
        <w:keepLines/>
        <w:spacing w:after="0" w:line="240" w:lineRule="auto"/>
        <w:outlineLvl w:val="3"/>
        <w:rPr>
          <w:rFonts w:ascii="Times New Roman" w:eastAsia="Arial Unicode MS" w:hAnsi="Times New Roman"/>
          <w:sz w:val="32"/>
          <w:szCs w:val="32"/>
        </w:rPr>
      </w:pPr>
    </w:p>
    <w:p w:rsidR="00B77DCC" w:rsidRPr="00B77DCC" w:rsidRDefault="00B77DCC" w:rsidP="00B77DCC">
      <w:pPr>
        <w:keepNext/>
        <w:keepLines/>
        <w:spacing w:after="0" w:line="240" w:lineRule="auto"/>
        <w:ind w:left="426"/>
        <w:outlineLvl w:val="3"/>
        <w:rPr>
          <w:rFonts w:ascii="Times New Roman" w:eastAsia="Arial Unicode MS" w:hAnsi="Times New Roman"/>
          <w:sz w:val="24"/>
          <w:szCs w:val="24"/>
          <w:u w:val="single"/>
        </w:rPr>
      </w:pPr>
    </w:p>
    <w:p w:rsidR="00EE694D" w:rsidRPr="00EE694D" w:rsidRDefault="00B77DCC" w:rsidP="00EE694D">
      <w:pPr>
        <w:keepNext/>
        <w:keepLines/>
        <w:ind w:left="3119" w:hanging="2693"/>
        <w:jc w:val="both"/>
        <w:outlineLvl w:val="3"/>
        <w:rPr>
          <w:rFonts w:ascii="Times New Roman" w:eastAsia="Arial Unicode MS" w:hAnsi="Times New Roman"/>
          <w:sz w:val="24"/>
          <w:szCs w:val="24"/>
          <w:u w:val="single"/>
        </w:rPr>
      </w:pPr>
      <w:r w:rsidRPr="00B77DCC">
        <w:rPr>
          <w:rFonts w:ascii="Times New Roman" w:eastAsia="Arial Unicode MS" w:hAnsi="Times New Roman"/>
          <w:sz w:val="24"/>
          <w:szCs w:val="24"/>
        </w:rPr>
        <w:t xml:space="preserve">Специальность: </w:t>
      </w:r>
      <w:r w:rsidR="00EE694D" w:rsidRPr="00EE694D">
        <w:rPr>
          <w:rFonts w:ascii="Times New Roman" w:eastAsia="Arial Unicode MS" w:hAnsi="Times New Roman"/>
          <w:sz w:val="24"/>
          <w:szCs w:val="24"/>
          <w:u w:val="single"/>
        </w:rPr>
        <w:t>38.02.01 Экономика и бухгалтерский учет (по отраслям)</w:t>
      </w:r>
    </w:p>
    <w:p w:rsidR="001C2144" w:rsidRDefault="00EE694D" w:rsidP="00EE694D">
      <w:pPr>
        <w:keepNext/>
        <w:keepLines/>
        <w:ind w:left="3119" w:hanging="2693"/>
        <w:jc w:val="both"/>
        <w:outlineLvl w:val="3"/>
        <w:rPr>
          <w:rFonts w:ascii="Times New Roman" w:eastAsia="Arial Unicode MS" w:hAnsi="Times New Roman"/>
          <w:sz w:val="24"/>
          <w:szCs w:val="24"/>
        </w:rPr>
      </w:pPr>
      <w:r w:rsidRPr="00BB1230">
        <w:rPr>
          <w:rFonts w:ascii="Times New Roman" w:eastAsia="Arial Unicode MS" w:hAnsi="Times New Roman"/>
          <w:sz w:val="24"/>
          <w:szCs w:val="24"/>
        </w:rPr>
        <w:t>Квалификация выпускника:</w:t>
      </w:r>
      <w:r w:rsidRPr="00EE694D">
        <w:rPr>
          <w:rFonts w:ascii="Times New Roman" w:eastAsia="Arial Unicode MS" w:hAnsi="Times New Roman"/>
          <w:sz w:val="24"/>
          <w:szCs w:val="24"/>
          <w:u w:val="single"/>
        </w:rPr>
        <w:t xml:space="preserve"> бухгалтер</w:t>
      </w:r>
    </w:p>
    <w:p w:rsidR="00B77DCC" w:rsidRPr="00B77DCC" w:rsidRDefault="00B77DCC" w:rsidP="00B77DCC">
      <w:pPr>
        <w:keepNext/>
        <w:keepLines/>
        <w:spacing w:after="0" w:line="240" w:lineRule="auto"/>
        <w:ind w:left="426"/>
        <w:outlineLvl w:val="3"/>
        <w:rPr>
          <w:rFonts w:ascii="Times New Roman" w:eastAsia="Arial Unicode MS" w:hAnsi="Times New Roman"/>
          <w:sz w:val="24"/>
          <w:szCs w:val="24"/>
        </w:rPr>
      </w:pPr>
      <w:r w:rsidRPr="00B77DCC">
        <w:rPr>
          <w:rFonts w:ascii="Times New Roman" w:eastAsia="Arial Unicode MS" w:hAnsi="Times New Roman"/>
          <w:sz w:val="24"/>
          <w:szCs w:val="24"/>
        </w:rPr>
        <w:t xml:space="preserve">Профиль получаемого профессионального образования: </w:t>
      </w:r>
      <w:r w:rsidR="000B0E09" w:rsidRPr="000B0E09">
        <w:rPr>
          <w:rFonts w:ascii="Times New Roman" w:hAnsi="Times New Roman"/>
          <w:sz w:val="24"/>
          <w:szCs w:val="24"/>
          <w:u w:val="single"/>
        </w:rPr>
        <w:t>социально-экономический</w:t>
      </w:r>
    </w:p>
    <w:p w:rsidR="00B77DCC" w:rsidRPr="00B77DCC" w:rsidRDefault="00B77DCC" w:rsidP="00B77DCC">
      <w:pPr>
        <w:keepNext/>
        <w:keepLines/>
        <w:spacing w:after="0" w:line="240" w:lineRule="auto"/>
        <w:outlineLvl w:val="3"/>
        <w:rPr>
          <w:rFonts w:ascii="Times New Roman" w:eastAsia="Arial Unicode MS" w:hAnsi="Times New Roman"/>
          <w:color w:val="000000"/>
          <w:sz w:val="24"/>
          <w:szCs w:val="24"/>
        </w:rPr>
      </w:pPr>
    </w:p>
    <w:p w:rsidR="00B77DCC" w:rsidRPr="00B77DCC" w:rsidRDefault="00B77DCC" w:rsidP="00B77DCC">
      <w:pPr>
        <w:keepNext/>
        <w:keepLines/>
        <w:spacing w:after="0" w:line="240" w:lineRule="auto"/>
        <w:outlineLvl w:val="3"/>
        <w:rPr>
          <w:rFonts w:ascii="Times New Roman" w:eastAsia="Arial Unicode MS" w:hAnsi="Times New Roman"/>
          <w:color w:val="000000"/>
          <w:sz w:val="24"/>
          <w:szCs w:val="24"/>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EE694D" w:rsidRPr="00B77DCC" w:rsidRDefault="00EE694D"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B77DCC" w:rsidP="00B77DCC">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B77DCC" w:rsidRPr="00B77DCC" w:rsidRDefault="00D03FCF" w:rsidP="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sz w:val="24"/>
          <w:szCs w:val="24"/>
        </w:rPr>
      </w:pPr>
      <w:r>
        <w:rPr>
          <w:rFonts w:ascii="Times New Roman" w:hAnsi="Times New Roman"/>
          <w:bCs/>
          <w:sz w:val="24"/>
          <w:szCs w:val="24"/>
        </w:rPr>
        <w:lastRenderedPageBreak/>
        <w:t>Махачкала, 2025</w:t>
      </w:r>
      <w:r w:rsidR="00B77DCC" w:rsidRPr="00B77DCC">
        <w:rPr>
          <w:rFonts w:ascii="Times New Roman" w:hAnsi="Times New Roman"/>
          <w:bCs/>
          <w:sz w:val="24"/>
          <w:szCs w:val="24"/>
        </w:rPr>
        <w:t xml:space="preserve"> г.</w:t>
      </w:r>
    </w:p>
    <w:p w:rsidR="00D03FCF" w:rsidRPr="00D03FCF" w:rsidRDefault="00D03FCF" w:rsidP="00D03FCF">
      <w:pPr>
        <w:spacing w:after="0"/>
        <w:jc w:val="both"/>
        <w:rPr>
          <w:rFonts w:ascii="Times New Roman" w:hAnsi="Times New Roman"/>
          <w:bCs/>
          <w:sz w:val="24"/>
          <w:szCs w:val="24"/>
        </w:rPr>
      </w:pPr>
      <w:r w:rsidRPr="00D03FCF">
        <w:rPr>
          <w:rFonts w:ascii="Times New Roman" w:hAnsi="Times New Roman"/>
          <w:sz w:val="24"/>
          <w:szCs w:val="24"/>
        </w:rPr>
        <w:t>ОДОБРЕНО</w:t>
      </w:r>
    </w:p>
    <w:p w:rsidR="00D03FCF" w:rsidRPr="00D03FCF" w:rsidRDefault="00D03FCF" w:rsidP="00D03FCF">
      <w:pPr>
        <w:spacing w:after="0"/>
        <w:jc w:val="both"/>
        <w:rPr>
          <w:rFonts w:ascii="Times New Roman" w:hAnsi="Times New Roman"/>
          <w:sz w:val="24"/>
          <w:szCs w:val="24"/>
        </w:rPr>
      </w:pPr>
      <w:r w:rsidRPr="00D03FCF">
        <w:rPr>
          <w:rFonts w:ascii="Times New Roman" w:hAnsi="Times New Roman"/>
          <w:sz w:val="24"/>
          <w:szCs w:val="24"/>
        </w:rPr>
        <w:t xml:space="preserve">предметной (цикловой) комиссией естественно-научного цикла. </w:t>
      </w:r>
    </w:p>
    <w:p w:rsidR="00D03FCF" w:rsidRPr="00D03FCF" w:rsidRDefault="00D03FCF" w:rsidP="00D03FCF">
      <w:pPr>
        <w:spacing w:after="0"/>
        <w:jc w:val="both"/>
        <w:rPr>
          <w:rFonts w:ascii="Times New Roman" w:hAnsi="Times New Roman"/>
          <w:sz w:val="24"/>
          <w:szCs w:val="24"/>
        </w:rPr>
      </w:pPr>
      <w:r w:rsidRPr="00D03FCF">
        <w:rPr>
          <w:rFonts w:ascii="Times New Roman" w:hAnsi="Times New Roman"/>
          <w:sz w:val="24"/>
          <w:szCs w:val="24"/>
        </w:rPr>
        <w:t>Председатель П(Ц)К</w:t>
      </w:r>
    </w:p>
    <w:p w:rsidR="00D03FCF" w:rsidRPr="00D03FCF" w:rsidRDefault="00D03FCF" w:rsidP="00D03FCF">
      <w:pPr>
        <w:spacing w:after="120"/>
        <w:jc w:val="both"/>
        <w:rPr>
          <w:rFonts w:ascii="Times New Roman" w:hAnsi="Times New Roman"/>
          <w:sz w:val="24"/>
          <w:szCs w:val="24"/>
        </w:rPr>
      </w:pPr>
      <w:r w:rsidRPr="00D03FCF">
        <w:rPr>
          <w:rFonts w:ascii="Times New Roman" w:hAnsi="Times New Roman"/>
          <w:noProof/>
          <w:sz w:val="24"/>
          <w:szCs w:val="24"/>
        </w:rPr>
        <w:drawing>
          <wp:anchor distT="0" distB="0" distL="114300" distR="114300" simplePos="0" relativeHeight="251666432" behindDoc="1" locked="0" layoutInCell="1" allowOverlap="1" wp14:anchorId="3ACD4F0B" wp14:editId="715E2EA3">
            <wp:simplePos x="0" y="0"/>
            <wp:positionH relativeFrom="column">
              <wp:posOffset>-74295</wp:posOffset>
            </wp:positionH>
            <wp:positionV relativeFrom="paragraph">
              <wp:posOffset>160020</wp:posOffset>
            </wp:positionV>
            <wp:extent cx="1569720" cy="323215"/>
            <wp:effectExtent l="0" t="0" r="0" b="635"/>
            <wp:wrapTight wrapText="bothSides">
              <wp:wrapPolygon edited="0">
                <wp:start x="0" y="0"/>
                <wp:lineTo x="0" y="20369"/>
                <wp:lineTo x="21233" y="20369"/>
                <wp:lineTo x="21233"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t="14445"/>
                    <a:stretch>
                      <a:fillRect/>
                    </a:stretch>
                  </pic:blipFill>
                  <pic:spPr bwMode="auto">
                    <a:xfrm>
                      <a:off x="0" y="0"/>
                      <a:ext cx="1569720" cy="323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03FCF">
        <w:rPr>
          <w:rFonts w:ascii="Times New Roman" w:hAnsi="Times New Roman"/>
          <w:sz w:val="24"/>
          <w:szCs w:val="24"/>
        </w:rPr>
        <w:t xml:space="preserve">    </w:t>
      </w:r>
    </w:p>
    <w:p w:rsidR="00D03FCF" w:rsidRPr="00D03FCF" w:rsidRDefault="00D03FCF" w:rsidP="00D03FCF">
      <w:pPr>
        <w:spacing w:after="120"/>
        <w:jc w:val="both"/>
        <w:rPr>
          <w:rFonts w:ascii="Times New Roman" w:hAnsi="Times New Roman"/>
          <w:sz w:val="24"/>
          <w:szCs w:val="24"/>
        </w:rPr>
      </w:pPr>
      <w:r w:rsidRPr="00D03FCF">
        <w:rPr>
          <w:rFonts w:ascii="Times New Roman" w:hAnsi="Times New Roman"/>
          <w:sz w:val="24"/>
          <w:szCs w:val="24"/>
          <w:u w:val="single"/>
        </w:rPr>
        <w:t>А.А. Османова</w:t>
      </w:r>
    </w:p>
    <w:p w:rsidR="00B77DCC" w:rsidRPr="00B77DCC" w:rsidRDefault="00986FDE" w:rsidP="00B77DCC">
      <w:pPr>
        <w:keepNext/>
        <w:keepLines/>
        <w:spacing w:before="240" w:after="0" w:line="240" w:lineRule="auto"/>
        <w:jc w:val="both"/>
        <w:outlineLvl w:val="3"/>
        <w:rPr>
          <w:rFonts w:ascii="Times New Roman" w:hAnsi="Times New Roman"/>
          <w:sz w:val="24"/>
          <w:szCs w:val="24"/>
        </w:rPr>
      </w:pPr>
      <w:r>
        <w:rPr>
          <w:rFonts w:ascii="Times New Roman" w:hAnsi="Times New Roman"/>
          <w:sz w:val="24"/>
          <w:szCs w:val="24"/>
          <w:lang w:eastAsia="en-US"/>
        </w:rPr>
        <w:t>Протокол №8</w:t>
      </w:r>
      <w:r w:rsidR="00B77DCC" w:rsidRPr="00B77DCC">
        <w:rPr>
          <w:rFonts w:ascii="Times New Roman" w:hAnsi="Times New Roman"/>
          <w:sz w:val="24"/>
          <w:szCs w:val="24"/>
          <w:lang w:eastAsia="en-US"/>
        </w:rPr>
        <w:t xml:space="preserve"> от </w:t>
      </w:r>
      <w:r>
        <w:rPr>
          <w:rFonts w:ascii="Times New Roman" w:hAnsi="Times New Roman"/>
          <w:sz w:val="24"/>
          <w:szCs w:val="24"/>
        </w:rPr>
        <w:t>30 апреля</w:t>
      </w:r>
      <w:r w:rsidR="00D03FCF">
        <w:rPr>
          <w:rFonts w:ascii="Times New Roman" w:hAnsi="Times New Roman"/>
          <w:sz w:val="24"/>
          <w:szCs w:val="24"/>
        </w:rPr>
        <w:t xml:space="preserve"> 2025</w:t>
      </w:r>
      <w:r w:rsidR="00B77DCC" w:rsidRPr="00B77DCC">
        <w:rPr>
          <w:rFonts w:ascii="Times New Roman" w:hAnsi="Times New Roman"/>
          <w:sz w:val="24"/>
          <w:szCs w:val="24"/>
        </w:rPr>
        <w:t xml:space="preserve"> г.</w:t>
      </w:r>
    </w:p>
    <w:p w:rsidR="00B77DCC" w:rsidRPr="00B77DCC" w:rsidRDefault="00B77DCC" w:rsidP="00B77DCC">
      <w:pPr>
        <w:spacing w:after="0" w:line="240" w:lineRule="auto"/>
        <w:jc w:val="both"/>
        <w:rPr>
          <w:rFonts w:ascii="Times New Roman" w:hAnsi="Times New Roman"/>
          <w:sz w:val="24"/>
          <w:szCs w:val="24"/>
        </w:rPr>
      </w:pPr>
    </w:p>
    <w:p w:rsidR="00AB1C24" w:rsidRPr="00AB1C24" w:rsidRDefault="00AB1C24" w:rsidP="00AB1C24">
      <w:pPr>
        <w:spacing w:line="360" w:lineRule="auto"/>
        <w:jc w:val="both"/>
        <w:rPr>
          <w:rFonts w:ascii="Times New Roman" w:hAnsi="Times New Roman"/>
          <w:sz w:val="24"/>
          <w:szCs w:val="24"/>
        </w:rPr>
      </w:pPr>
      <w:r w:rsidRPr="00AB1C24">
        <w:rPr>
          <w:rFonts w:ascii="Times New Roman" w:hAnsi="Times New Roman"/>
          <w:sz w:val="24"/>
          <w:szCs w:val="24"/>
        </w:rPr>
        <w:t>Фонд оценочных средств разработан на основе требований</w:t>
      </w:r>
      <w:r w:rsidRPr="00AB1C24">
        <w:rPr>
          <w:rFonts w:ascii="Times New Roman" w:hAnsi="Times New Roman"/>
          <w:bCs/>
          <w:sz w:val="24"/>
          <w:szCs w:val="24"/>
        </w:rPr>
        <w:t>:</w:t>
      </w:r>
    </w:p>
    <w:p w:rsidR="00B078B1" w:rsidRPr="00B078B1" w:rsidRDefault="00D03FCF" w:rsidP="00B078B1">
      <w:pPr>
        <w:numPr>
          <w:ilvl w:val="0"/>
          <w:numId w:val="2"/>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B078B1">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по специальности </w:t>
      </w:r>
      <w:r w:rsidR="00B078B1" w:rsidRPr="00B078B1">
        <w:rPr>
          <w:rFonts w:ascii="Times New Roman" w:hAnsi="Times New Roman"/>
          <w:sz w:val="24"/>
          <w:szCs w:val="24"/>
        </w:rPr>
        <w:t>38.02.01 Экономика и бухгалтерский учет (по отраслям), утвержденного приказом Министерства образования и науки Российской Федерации № 69 от 5 февраля 2018 г., (зарегистрирован Министерством юстиции РФ 26 февраля 2018 г. N 50137);</w:t>
      </w:r>
    </w:p>
    <w:p w:rsidR="00D03FCF" w:rsidRPr="00B078B1" w:rsidRDefault="00D03FCF" w:rsidP="00D03FCF">
      <w:pPr>
        <w:numPr>
          <w:ilvl w:val="0"/>
          <w:numId w:val="2"/>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B078B1">
        <w:rPr>
          <w:rFonts w:ascii="Times New Roman" w:hAnsi="Times New Roman"/>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N 413 (зарегистрировано в Минюсте России 07.06.2012 N 24480);</w:t>
      </w:r>
    </w:p>
    <w:p w:rsidR="00D03FCF" w:rsidRPr="00D03FCF" w:rsidRDefault="00D03FCF" w:rsidP="00D03FCF">
      <w:pPr>
        <w:numPr>
          <w:ilvl w:val="0"/>
          <w:numId w:val="2"/>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D03FCF">
        <w:rPr>
          <w:rFonts w:ascii="Times New Roman" w:hAnsi="Times New Roman"/>
          <w:sz w:val="24"/>
          <w:szCs w:val="24"/>
        </w:rPr>
        <w:t xml:space="preserve">положений Федеральной образовательной программы среднего общего образования, утвержденной приказом </w:t>
      </w:r>
      <w:proofErr w:type="spellStart"/>
      <w:r w:rsidRPr="00D03FCF">
        <w:rPr>
          <w:rFonts w:ascii="Times New Roman" w:hAnsi="Times New Roman"/>
          <w:sz w:val="24"/>
          <w:szCs w:val="24"/>
        </w:rPr>
        <w:t>Минпросвещения</w:t>
      </w:r>
      <w:proofErr w:type="spellEnd"/>
      <w:r w:rsidRPr="00D03FCF">
        <w:rPr>
          <w:rFonts w:ascii="Times New Roman" w:hAnsi="Times New Roman"/>
          <w:sz w:val="24"/>
          <w:szCs w:val="24"/>
        </w:rPr>
        <w:t xml:space="preserve"> России от 18 мая 2023 г. N 371 (Зарегистрировано в Минюсте России 12 июля 2023 г. N 74228), в </w:t>
      </w:r>
      <w:proofErr w:type="spellStart"/>
      <w:r w:rsidRPr="00D03FCF">
        <w:rPr>
          <w:rFonts w:ascii="Times New Roman" w:hAnsi="Times New Roman"/>
          <w:sz w:val="24"/>
          <w:szCs w:val="24"/>
        </w:rPr>
        <w:t>т.ч</w:t>
      </w:r>
      <w:proofErr w:type="spellEnd"/>
      <w:r w:rsidRPr="00D03FCF">
        <w:rPr>
          <w:rFonts w:ascii="Times New Roman" w:hAnsi="Times New Roman"/>
          <w:sz w:val="24"/>
          <w:szCs w:val="24"/>
        </w:rPr>
        <w:t>. Федеральной рабочей программы по учебному предмету "Физика" (базовый уровень);</w:t>
      </w:r>
    </w:p>
    <w:p w:rsidR="00D03FCF" w:rsidRPr="00D03FCF" w:rsidRDefault="00D03FCF" w:rsidP="00D03FCF">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left="635"/>
        <w:jc w:val="both"/>
        <w:rPr>
          <w:rFonts w:ascii="Times New Roman" w:hAnsi="Times New Roman"/>
          <w:sz w:val="24"/>
          <w:szCs w:val="24"/>
        </w:rPr>
      </w:pPr>
      <w:r w:rsidRPr="00D03FCF">
        <w:rPr>
          <w:rFonts w:ascii="Times New Roman" w:eastAsia="MS Mincho" w:hAnsi="Times New Roman"/>
          <w:sz w:val="24"/>
          <w:szCs w:val="24"/>
        </w:rPr>
        <w:t xml:space="preserve">с учетом </w:t>
      </w:r>
      <w:r w:rsidRPr="00D03FCF">
        <w:rPr>
          <w:rFonts w:ascii="Times New Roman" w:hAnsi="Times New Roman"/>
          <w:sz w:val="24"/>
          <w:szCs w:val="24"/>
        </w:rPr>
        <w:t>получаемой специальности.</w:t>
      </w:r>
    </w:p>
    <w:p w:rsidR="00D03FCF" w:rsidRPr="00D03FCF" w:rsidRDefault="00D03FCF" w:rsidP="00D03FC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hAnsi="Times New Roman"/>
          <w:sz w:val="24"/>
          <w:szCs w:val="24"/>
        </w:rPr>
      </w:pPr>
      <w:r w:rsidRPr="00D03FCF">
        <w:rPr>
          <w:rFonts w:ascii="Times New Roman" w:hAnsi="Times New Roman"/>
          <w:sz w:val="24"/>
          <w:szCs w:val="24"/>
        </w:rPr>
        <w:t>в соответствии с рабочим учебным планом</w:t>
      </w:r>
    </w:p>
    <w:p w:rsidR="00D03FCF" w:rsidRPr="00D03FCF" w:rsidRDefault="00D03FCF" w:rsidP="00D03F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rsidR="00D03FCF" w:rsidRPr="00D03FCF" w:rsidRDefault="00D03FCF" w:rsidP="00D03F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D03FCF">
        <w:rPr>
          <w:rFonts w:ascii="Times New Roman" w:hAnsi="Times New Roman"/>
          <w:sz w:val="24"/>
          <w:szCs w:val="24"/>
        </w:rPr>
        <w:t>Разработчик:</w:t>
      </w:r>
    </w:p>
    <w:p w:rsidR="00D03FCF" w:rsidRPr="00D03FCF" w:rsidRDefault="00D03FCF" w:rsidP="00D03FCF">
      <w:pPr>
        <w:widowControl w:val="0"/>
        <w:numPr>
          <w:ilvl w:val="0"/>
          <w:numId w:val="1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line="240" w:lineRule="auto"/>
        <w:jc w:val="both"/>
        <w:rPr>
          <w:rFonts w:ascii="Times New Roman" w:eastAsia="SimSun" w:hAnsi="Times New Roman"/>
          <w:sz w:val="24"/>
          <w:szCs w:val="24"/>
          <w:u w:val="single"/>
        </w:rPr>
      </w:pPr>
      <w:r w:rsidRPr="00D03FCF">
        <w:rPr>
          <w:rFonts w:ascii="Times New Roman" w:eastAsia="SimSun" w:hAnsi="Times New Roman"/>
          <w:sz w:val="24"/>
          <w:szCs w:val="24"/>
        </w:rPr>
        <w:t xml:space="preserve">Османова </w:t>
      </w:r>
      <w:proofErr w:type="spellStart"/>
      <w:r w:rsidRPr="00D03FCF">
        <w:rPr>
          <w:rFonts w:ascii="Times New Roman" w:eastAsia="SimSun" w:hAnsi="Times New Roman"/>
          <w:sz w:val="24"/>
          <w:szCs w:val="24"/>
        </w:rPr>
        <w:t>Айшат</w:t>
      </w:r>
      <w:proofErr w:type="spellEnd"/>
      <w:r w:rsidRPr="00D03FCF">
        <w:rPr>
          <w:rFonts w:ascii="Times New Roman" w:eastAsia="SimSun" w:hAnsi="Times New Roman"/>
          <w:sz w:val="24"/>
          <w:szCs w:val="24"/>
        </w:rPr>
        <w:t xml:space="preserve"> </w:t>
      </w:r>
      <w:proofErr w:type="spellStart"/>
      <w:r w:rsidRPr="00D03FCF">
        <w:rPr>
          <w:rFonts w:ascii="Times New Roman" w:eastAsia="SimSun" w:hAnsi="Times New Roman"/>
          <w:sz w:val="24"/>
          <w:szCs w:val="24"/>
        </w:rPr>
        <w:t>Алиевна</w:t>
      </w:r>
      <w:proofErr w:type="spellEnd"/>
      <w:r w:rsidRPr="00D03FCF">
        <w:rPr>
          <w:rFonts w:ascii="Times New Roman" w:eastAsia="SimSun" w:hAnsi="Times New Roman"/>
          <w:sz w:val="24"/>
          <w:szCs w:val="24"/>
        </w:rPr>
        <w:t>, преподаватель ГБПОУ РД «Технический колледж</w:t>
      </w:r>
      <w:r w:rsidRPr="00D03FCF">
        <w:rPr>
          <w:rFonts w:ascii="Times New Roman" w:hAnsi="Times New Roman"/>
          <w:sz w:val="24"/>
          <w:szCs w:val="24"/>
        </w:rPr>
        <w:t xml:space="preserve"> имени Р.Н. Ашуралиева</w:t>
      </w:r>
      <w:r w:rsidRPr="00D03FCF">
        <w:rPr>
          <w:rFonts w:ascii="Times New Roman" w:eastAsia="SimSun" w:hAnsi="Times New Roman"/>
          <w:sz w:val="24"/>
          <w:szCs w:val="24"/>
        </w:rPr>
        <w:t>»</w:t>
      </w:r>
    </w:p>
    <w:p w:rsidR="00D03FCF" w:rsidRPr="00D03FCF" w:rsidRDefault="00D03FCF" w:rsidP="00D03FCF">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line="240" w:lineRule="auto"/>
        <w:ind w:left="720"/>
        <w:jc w:val="both"/>
        <w:rPr>
          <w:rFonts w:ascii="Times New Roman" w:eastAsia="SimSun" w:hAnsi="Times New Roman"/>
          <w:sz w:val="24"/>
          <w:szCs w:val="24"/>
          <w:u w:val="single"/>
        </w:rPr>
      </w:pPr>
    </w:p>
    <w:p w:rsidR="00D03FCF" w:rsidRPr="00D03FCF" w:rsidRDefault="00D03FCF" w:rsidP="00D03FCF">
      <w:pPr>
        <w:widowControl w:val="0"/>
        <w:tabs>
          <w:tab w:val="left" w:pos="0"/>
        </w:tabs>
        <w:suppressAutoHyphens/>
        <w:spacing w:after="0" w:line="240" w:lineRule="auto"/>
        <w:ind w:firstLine="3060"/>
        <w:rPr>
          <w:rFonts w:ascii="Times New Roman" w:hAnsi="Times New Roman"/>
          <w:b/>
          <w:i/>
          <w:sz w:val="18"/>
          <w:szCs w:val="18"/>
        </w:rPr>
      </w:pPr>
    </w:p>
    <w:p w:rsidR="00D03FCF" w:rsidRPr="00D03FCF" w:rsidRDefault="00D03FCF" w:rsidP="00D03FCF">
      <w:pPr>
        <w:widowControl w:val="0"/>
        <w:tabs>
          <w:tab w:val="left" w:pos="0"/>
        </w:tabs>
        <w:suppressAutoHyphens/>
        <w:spacing w:after="240" w:line="240" w:lineRule="auto"/>
        <w:ind w:firstLine="2268"/>
        <w:rPr>
          <w:rFonts w:ascii="Times New Roman" w:hAnsi="Times New Roman"/>
          <w:sz w:val="18"/>
          <w:szCs w:val="18"/>
        </w:rPr>
      </w:pPr>
      <w:r w:rsidRPr="00D03FCF">
        <w:rPr>
          <w:rFonts w:ascii="Times New Roman" w:hAnsi="Times New Roman"/>
          <w:b/>
          <w:i/>
          <w:sz w:val="18"/>
          <w:szCs w:val="18"/>
        </w:rPr>
        <w:t>©</w:t>
      </w:r>
      <w:r w:rsidRPr="00D03FCF">
        <w:rPr>
          <w:rFonts w:ascii="Times New Roman" w:hAnsi="Times New Roman"/>
          <w:sz w:val="18"/>
          <w:szCs w:val="18"/>
        </w:rPr>
        <w:t xml:space="preserve"> Османова </w:t>
      </w:r>
      <w:proofErr w:type="spellStart"/>
      <w:r w:rsidRPr="00D03FCF">
        <w:rPr>
          <w:rFonts w:ascii="Times New Roman" w:hAnsi="Times New Roman"/>
          <w:sz w:val="18"/>
          <w:szCs w:val="18"/>
        </w:rPr>
        <w:t>Айшат</w:t>
      </w:r>
      <w:proofErr w:type="spellEnd"/>
      <w:r w:rsidRPr="00D03FCF">
        <w:rPr>
          <w:rFonts w:ascii="Times New Roman" w:hAnsi="Times New Roman"/>
          <w:sz w:val="18"/>
          <w:szCs w:val="18"/>
        </w:rPr>
        <w:t xml:space="preserve"> </w:t>
      </w:r>
      <w:proofErr w:type="spellStart"/>
      <w:r w:rsidRPr="00D03FCF">
        <w:rPr>
          <w:rFonts w:ascii="Times New Roman" w:hAnsi="Times New Roman"/>
          <w:sz w:val="18"/>
          <w:szCs w:val="18"/>
        </w:rPr>
        <w:t>Алиевна</w:t>
      </w:r>
      <w:proofErr w:type="spellEnd"/>
      <w:r w:rsidRPr="00D03FCF">
        <w:rPr>
          <w:rFonts w:ascii="Times New Roman" w:hAnsi="Times New Roman"/>
          <w:sz w:val="18"/>
          <w:szCs w:val="18"/>
        </w:rPr>
        <w:t xml:space="preserve"> 2025</w:t>
      </w:r>
    </w:p>
    <w:p w:rsidR="00D03FCF" w:rsidRPr="00D03FCF" w:rsidRDefault="00D03FCF" w:rsidP="00D03FCF">
      <w:pPr>
        <w:widowControl w:val="0"/>
        <w:tabs>
          <w:tab w:val="left" w:pos="0"/>
        </w:tabs>
        <w:suppressAutoHyphens/>
        <w:spacing w:after="240" w:line="240" w:lineRule="auto"/>
        <w:ind w:firstLine="2268"/>
        <w:rPr>
          <w:rFonts w:ascii="Times New Roman" w:hAnsi="Times New Roman"/>
          <w:sz w:val="18"/>
          <w:szCs w:val="18"/>
        </w:rPr>
      </w:pPr>
      <w:r w:rsidRPr="00D03FCF">
        <w:rPr>
          <w:rFonts w:ascii="Times New Roman" w:hAnsi="Times New Roman"/>
          <w:b/>
          <w:i/>
          <w:sz w:val="18"/>
          <w:szCs w:val="18"/>
        </w:rPr>
        <w:t>©</w:t>
      </w:r>
      <w:r w:rsidRPr="00D03FCF">
        <w:rPr>
          <w:rFonts w:ascii="Times New Roman" w:hAnsi="Times New Roman"/>
          <w:sz w:val="18"/>
          <w:szCs w:val="18"/>
        </w:rPr>
        <w:t xml:space="preserve"> ГБПОУ РД «Технический колледж</w:t>
      </w:r>
      <w:r w:rsidRPr="00D03FCF">
        <w:rPr>
          <w:rFonts w:ascii="Times New Roman" w:eastAsia="Arial Unicode MS" w:hAnsi="Times New Roman"/>
          <w:sz w:val="24"/>
          <w:szCs w:val="24"/>
        </w:rPr>
        <w:t xml:space="preserve"> </w:t>
      </w:r>
      <w:r w:rsidRPr="00D03FCF">
        <w:rPr>
          <w:rFonts w:ascii="Times New Roman" w:hAnsi="Times New Roman"/>
          <w:sz w:val="18"/>
          <w:szCs w:val="18"/>
        </w:rPr>
        <w:t>Р.Н. Ашуралиева» 2025</w:t>
      </w:r>
    </w:p>
    <w:p w:rsid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BE10C5" w:rsidRDefault="00BE10C5" w:rsidP="00BA3E1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p>
    <w:p w:rsidR="00BE10C5" w:rsidRDefault="00BE10C5"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D03FCF" w:rsidRDefault="00D03FCF"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D03FCF" w:rsidRDefault="00D03FCF"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D03FCF" w:rsidRDefault="00D03FCF"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D03FCF" w:rsidRDefault="00D03FCF"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sdt>
      <w:sdtPr>
        <w:rPr>
          <w:rFonts w:eastAsia="Calibri"/>
          <w:lang w:eastAsia="en-US"/>
        </w:rPr>
        <w:id w:val="-2030474940"/>
        <w:docPartObj>
          <w:docPartGallery w:val="Table of Contents"/>
          <w:docPartUnique/>
        </w:docPartObj>
      </w:sdtPr>
      <w:sdtEndPr>
        <w:rPr>
          <w:b/>
          <w:bCs/>
        </w:rPr>
      </w:sdtEndPr>
      <w:sdtContent>
        <w:p w:rsidR="00BA3E19" w:rsidRPr="006A2B6A" w:rsidRDefault="00BA3E19" w:rsidP="00BA3E19">
          <w:pPr>
            <w:keepNext/>
            <w:keepLines/>
            <w:spacing w:before="240" w:after="0" w:line="259" w:lineRule="auto"/>
            <w:rPr>
              <w:rFonts w:ascii="Times New Roman" w:hAnsi="Times New Roman"/>
              <w:color w:val="365F91"/>
              <w:sz w:val="24"/>
              <w:szCs w:val="24"/>
            </w:rPr>
          </w:pPr>
          <w:r w:rsidRPr="006A2B6A">
            <w:rPr>
              <w:rFonts w:ascii="Times New Roman" w:hAnsi="Times New Roman"/>
              <w:color w:val="365F91"/>
              <w:sz w:val="24"/>
              <w:szCs w:val="24"/>
            </w:rPr>
            <w:t>Оглавление</w:t>
          </w:r>
        </w:p>
        <w:p w:rsidR="00133E7E" w:rsidRPr="00AF5079" w:rsidRDefault="00BA3E19">
          <w:pPr>
            <w:pStyle w:val="14"/>
            <w:tabs>
              <w:tab w:val="left" w:pos="442"/>
              <w:tab w:val="right" w:leader="dot" w:pos="9345"/>
            </w:tabs>
            <w:rPr>
              <w:rFonts w:asciiTheme="minorHAnsi" w:eastAsiaTheme="minorEastAsia" w:hAnsiTheme="minorHAnsi" w:cstheme="minorBidi"/>
              <w:noProof/>
              <w:sz w:val="22"/>
              <w:szCs w:val="22"/>
            </w:rPr>
          </w:pPr>
          <w:r w:rsidRPr="006A2B6A">
            <w:rPr>
              <w:bCs/>
              <w:lang w:eastAsia="en-US"/>
            </w:rPr>
            <w:fldChar w:fldCharType="begin"/>
          </w:r>
          <w:r w:rsidRPr="006A2B6A">
            <w:rPr>
              <w:bCs/>
              <w:lang w:eastAsia="en-US"/>
            </w:rPr>
            <w:instrText xml:space="preserve"> TOC \o "1-3" \h \z \u </w:instrText>
          </w:r>
          <w:r w:rsidRPr="006A2B6A">
            <w:rPr>
              <w:bCs/>
              <w:lang w:eastAsia="en-US"/>
            </w:rPr>
            <w:fldChar w:fldCharType="separate"/>
          </w:r>
          <w:hyperlink w:anchor="_Toc83586197" w:history="1">
            <w:r w:rsidR="00133E7E" w:rsidRPr="00AF5079">
              <w:rPr>
                <w:rStyle w:val="afa"/>
                <w:rFonts w:eastAsia="Calibri"/>
                <w:noProof/>
                <w:lang w:eastAsia="en-US"/>
              </w:rPr>
              <w:t>1.</w:t>
            </w:r>
            <w:r w:rsidR="00133E7E" w:rsidRPr="00AF5079">
              <w:rPr>
                <w:rFonts w:asciiTheme="minorHAnsi" w:eastAsiaTheme="minorEastAsia" w:hAnsiTheme="minorHAnsi" w:cstheme="minorBidi"/>
                <w:noProof/>
                <w:sz w:val="22"/>
                <w:szCs w:val="22"/>
              </w:rPr>
              <w:tab/>
            </w:r>
            <w:r w:rsidR="00133E7E" w:rsidRPr="00AF5079">
              <w:rPr>
                <w:rStyle w:val="afa"/>
                <w:rFonts w:eastAsia="Calibri"/>
                <w:noProof/>
                <w:lang w:eastAsia="en-US"/>
              </w:rPr>
              <w:t>ПАСПОРТ ФОНДА ОЦЕНОЧНЫХ СРЕДСТВ</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_Toc83586197 \h </w:instrText>
            </w:r>
            <w:r w:rsidR="00133E7E" w:rsidRPr="00AF5079">
              <w:rPr>
                <w:noProof/>
                <w:webHidden/>
              </w:rPr>
            </w:r>
            <w:r w:rsidR="00133E7E" w:rsidRPr="00AF5079">
              <w:rPr>
                <w:noProof/>
                <w:webHidden/>
              </w:rPr>
              <w:fldChar w:fldCharType="separate"/>
            </w:r>
            <w:r w:rsidR="00256D6D">
              <w:rPr>
                <w:noProof/>
                <w:webHidden/>
              </w:rPr>
              <w:t>4</w:t>
            </w:r>
            <w:r w:rsidR="00133E7E" w:rsidRPr="00AF5079">
              <w:rPr>
                <w:noProof/>
                <w:webHidden/>
              </w:rPr>
              <w:fldChar w:fldCharType="end"/>
            </w:r>
          </w:hyperlink>
        </w:p>
        <w:p w:rsidR="00133E7E" w:rsidRPr="00AF5079" w:rsidRDefault="003C41D5">
          <w:pPr>
            <w:pStyle w:val="2a"/>
            <w:rPr>
              <w:rFonts w:asciiTheme="minorHAnsi" w:eastAsiaTheme="minorEastAsia" w:hAnsiTheme="minorHAnsi" w:cstheme="minorBidi"/>
              <w:noProof/>
              <w:sz w:val="22"/>
              <w:szCs w:val="22"/>
            </w:rPr>
          </w:pPr>
          <w:hyperlink w:anchor="_Toc83586198" w:history="1">
            <w:r w:rsidR="00133E7E" w:rsidRPr="00AF5079">
              <w:rPr>
                <w:rStyle w:val="afa"/>
                <w:bCs/>
                <w:noProof/>
              </w:rPr>
              <w:t>1.1 Общие положения</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_Toc83586198 \h </w:instrText>
            </w:r>
            <w:r w:rsidR="00133E7E" w:rsidRPr="00AF5079">
              <w:rPr>
                <w:noProof/>
                <w:webHidden/>
              </w:rPr>
            </w:r>
            <w:r w:rsidR="00133E7E" w:rsidRPr="00AF5079">
              <w:rPr>
                <w:noProof/>
                <w:webHidden/>
              </w:rPr>
              <w:fldChar w:fldCharType="separate"/>
            </w:r>
            <w:r w:rsidR="00256D6D">
              <w:rPr>
                <w:noProof/>
                <w:webHidden/>
              </w:rPr>
              <w:t>4</w:t>
            </w:r>
            <w:r w:rsidR="00133E7E" w:rsidRPr="00AF5079">
              <w:rPr>
                <w:noProof/>
                <w:webHidden/>
              </w:rPr>
              <w:fldChar w:fldCharType="end"/>
            </w:r>
          </w:hyperlink>
        </w:p>
        <w:p w:rsidR="00133E7E" w:rsidRPr="00AF5079" w:rsidRDefault="003C41D5">
          <w:pPr>
            <w:pStyle w:val="2a"/>
            <w:rPr>
              <w:rFonts w:asciiTheme="minorHAnsi" w:eastAsiaTheme="minorEastAsia" w:hAnsiTheme="minorHAnsi" w:cstheme="minorBidi"/>
              <w:noProof/>
              <w:sz w:val="22"/>
              <w:szCs w:val="22"/>
            </w:rPr>
          </w:pPr>
          <w:hyperlink w:anchor="_Toc83586199" w:history="1">
            <w:r w:rsidR="00133E7E" w:rsidRPr="00AF5079">
              <w:rPr>
                <w:rStyle w:val="afa"/>
                <w:noProof/>
              </w:rPr>
              <w:t>1.2 Планируемые результаты освоения учебного предмета</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_Toc83586199 \h </w:instrText>
            </w:r>
            <w:r w:rsidR="00133E7E" w:rsidRPr="00AF5079">
              <w:rPr>
                <w:noProof/>
                <w:webHidden/>
              </w:rPr>
            </w:r>
            <w:r w:rsidR="00133E7E" w:rsidRPr="00AF5079">
              <w:rPr>
                <w:noProof/>
                <w:webHidden/>
              </w:rPr>
              <w:fldChar w:fldCharType="separate"/>
            </w:r>
            <w:r w:rsidR="00256D6D">
              <w:rPr>
                <w:noProof/>
                <w:webHidden/>
              </w:rPr>
              <w:t>5</w:t>
            </w:r>
            <w:r w:rsidR="00133E7E" w:rsidRPr="00AF5079">
              <w:rPr>
                <w:noProof/>
                <w:webHidden/>
              </w:rPr>
              <w:fldChar w:fldCharType="end"/>
            </w:r>
          </w:hyperlink>
        </w:p>
        <w:p w:rsidR="00133E7E" w:rsidRPr="00AF5079" w:rsidRDefault="003C41D5">
          <w:pPr>
            <w:pStyle w:val="14"/>
            <w:tabs>
              <w:tab w:val="right" w:leader="dot" w:pos="9345"/>
            </w:tabs>
            <w:rPr>
              <w:rFonts w:asciiTheme="minorHAnsi" w:eastAsiaTheme="minorEastAsia" w:hAnsiTheme="minorHAnsi" w:cstheme="minorBidi"/>
              <w:noProof/>
              <w:sz w:val="22"/>
              <w:szCs w:val="22"/>
            </w:rPr>
          </w:pPr>
          <w:hyperlink w:anchor="_Toc83586200" w:history="1">
            <w:r w:rsidR="00133E7E" w:rsidRPr="00AF5079">
              <w:rPr>
                <w:rStyle w:val="afa"/>
                <w:noProof/>
              </w:rPr>
              <w:t>2. РЕЗУЛЬТАТЫ ОСВОЕНИЯ УЧЕБНОГО ПРЕДМЕТА, ПОДЛЕЖАЩИЕ ПРОВЕРКЕ</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_Toc83586200 \h </w:instrText>
            </w:r>
            <w:r w:rsidR="00133E7E" w:rsidRPr="00AF5079">
              <w:rPr>
                <w:noProof/>
                <w:webHidden/>
              </w:rPr>
            </w:r>
            <w:r w:rsidR="00133E7E" w:rsidRPr="00AF5079">
              <w:rPr>
                <w:noProof/>
                <w:webHidden/>
              </w:rPr>
              <w:fldChar w:fldCharType="separate"/>
            </w:r>
            <w:r w:rsidR="00256D6D">
              <w:rPr>
                <w:noProof/>
                <w:webHidden/>
              </w:rPr>
              <w:t>24</w:t>
            </w:r>
            <w:r w:rsidR="00133E7E" w:rsidRPr="00AF5079">
              <w:rPr>
                <w:noProof/>
                <w:webHidden/>
              </w:rPr>
              <w:fldChar w:fldCharType="end"/>
            </w:r>
          </w:hyperlink>
        </w:p>
        <w:p w:rsidR="00133E7E" w:rsidRPr="00AF5079" w:rsidRDefault="003C41D5">
          <w:pPr>
            <w:pStyle w:val="2a"/>
            <w:rPr>
              <w:rFonts w:asciiTheme="minorHAnsi" w:eastAsiaTheme="minorEastAsia" w:hAnsiTheme="minorHAnsi" w:cstheme="minorBidi"/>
              <w:noProof/>
              <w:sz w:val="22"/>
              <w:szCs w:val="22"/>
            </w:rPr>
          </w:pPr>
          <w:hyperlink w:anchor="_Toc83586201" w:history="1">
            <w:r w:rsidR="00133E7E" w:rsidRPr="00AF5079">
              <w:rPr>
                <w:rStyle w:val="afa"/>
                <w:bCs/>
                <w:noProof/>
              </w:rPr>
              <w:t>2.1 Знания и умения, подлежащие проверке</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_Toc83586201 \h </w:instrText>
            </w:r>
            <w:r w:rsidR="00133E7E" w:rsidRPr="00AF5079">
              <w:rPr>
                <w:noProof/>
                <w:webHidden/>
              </w:rPr>
            </w:r>
            <w:r w:rsidR="00133E7E" w:rsidRPr="00AF5079">
              <w:rPr>
                <w:noProof/>
                <w:webHidden/>
              </w:rPr>
              <w:fldChar w:fldCharType="separate"/>
            </w:r>
            <w:r w:rsidR="00256D6D">
              <w:rPr>
                <w:noProof/>
                <w:webHidden/>
              </w:rPr>
              <w:t>24</w:t>
            </w:r>
            <w:r w:rsidR="00133E7E" w:rsidRPr="00AF5079">
              <w:rPr>
                <w:noProof/>
                <w:webHidden/>
              </w:rPr>
              <w:fldChar w:fldCharType="end"/>
            </w:r>
          </w:hyperlink>
        </w:p>
        <w:p w:rsidR="00133E7E" w:rsidRPr="00AF5079" w:rsidRDefault="003C41D5">
          <w:pPr>
            <w:pStyle w:val="2a"/>
            <w:rPr>
              <w:rFonts w:asciiTheme="minorHAnsi" w:eastAsiaTheme="minorEastAsia" w:hAnsiTheme="minorHAnsi" w:cstheme="minorBidi"/>
              <w:noProof/>
              <w:sz w:val="22"/>
              <w:szCs w:val="22"/>
            </w:rPr>
          </w:pPr>
          <w:hyperlink w:anchor="_Toc83586202" w:history="1">
            <w:r w:rsidR="00133E7E" w:rsidRPr="00AF5079">
              <w:rPr>
                <w:rStyle w:val="afa"/>
                <w:bCs/>
                <w:noProof/>
              </w:rPr>
              <w:t>2.2 Формы текущего контроля и промежуточной аттестации по учебному предмету</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_Toc83586202 \h </w:instrText>
            </w:r>
            <w:r w:rsidR="00133E7E" w:rsidRPr="00AF5079">
              <w:rPr>
                <w:noProof/>
                <w:webHidden/>
              </w:rPr>
            </w:r>
            <w:r w:rsidR="00133E7E" w:rsidRPr="00AF5079">
              <w:rPr>
                <w:noProof/>
                <w:webHidden/>
              </w:rPr>
              <w:fldChar w:fldCharType="separate"/>
            </w:r>
            <w:r w:rsidR="00256D6D">
              <w:rPr>
                <w:noProof/>
                <w:webHidden/>
              </w:rPr>
              <w:t>29</w:t>
            </w:r>
            <w:r w:rsidR="00133E7E" w:rsidRPr="00AF5079">
              <w:rPr>
                <w:noProof/>
                <w:webHidden/>
              </w:rPr>
              <w:fldChar w:fldCharType="end"/>
            </w:r>
          </w:hyperlink>
        </w:p>
        <w:p w:rsidR="00133E7E" w:rsidRPr="00AF5079" w:rsidRDefault="003C41D5">
          <w:pPr>
            <w:pStyle w:val="14"/>
            <w:tabs>
              <w:tab w:val="right" w:leader="dot" w:pos="9345"/>
            </w:tabs>
            <w:rPr>
              <w:rFonts w:asciiTheme="minorHAnsi" w:eastAsiaTheme="minorEastAsia" w:hAnsiTheme="minorHAnsi" w:cstheme="minorBidi"/>
              <w:noProof/>
              <w:sz w:val="22"/>
              <w:szCs w:val="22"/>
            </w:rPr>
          </w:pPr>
          <w:hyperlink w:anchor="_Toc83586203" w:history="1">
            <w:r w:rsidR="00133E7E" w:rsidRPr="00AF5079">
              <w:rPr>
                <w:rStyle w:val="afa"/>
                <w:noProof/>
                <w:lang w:eastAsia="en-US"/>
              </w:rPr>
              <w:t>3. Оценка ос</w:t>
            </w:r>
            <w:r w:rsidR="00256D6D">
              <w:rPr>
                <w:rStyle w:val="afa"/>
                <w:noProof/>
                <w:lang w:eastAsia="en-US"/>
              </w:rPr>
              <w:t>воения учебного предмета ОУП.06</w:t>
            </w:r>
            <w:r w:rsidR="00133E7E" w:rsidRPr="00AF5079">
              <w:rPr>
                <w:rStyle w:val="afa"/>
                <w:noProof/>
                <w:lang w:eastAsia="en-US"/>
              </w:rPr>
              <w:t xml:space="preserve"> Физика</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_Toc83586203 \h </w:instrText>
            </w:r>
            <w:r w:rsidR="00133E7E" w:rsidRPr="00AF5079">
              <w:rPr>
                <w:noProof/>
                <w:webHidden/>
              </w:rPr>
            </w:r>
            <w:r w:rsidR="00133E7E" w:rsidRPr="00AF5079">
              <w:rPr>
                <w:noProof/>
                <w:webHidden/>
              </w:rPr>
              <w:fldChar w:fldCharType="separate"/>
            </w:r>
            <w:r w:rsidR="00256D6D">
              <w:rPr>
                <w:noProof/>
                <w:webHidden/>
              </w:rPr>
              <w:t>31</w:t>
            </w:r>
            <w:r w:rsidR="00133E7E" w:rsidRPr="00AF5079">
              <w:rPr>
                <w:noProof/>
                <w:webHidden/>
              </w:rPr>
              <w:fldChar w:fldCharType="end"/>
            </w:r>
          </w:hyperlink>
        </w:p>
        <w:p w:rsidR="00133E7E" w:rsidRPr="00AF5079" w:rsidRDefault="003C41D5">
          <w:pPr>
            <w:pStyle w:val="2a"/>
            <w:rPr>
              <w:rFonts w:asciiTheme="minorHAnsi" w:eastAsiaTheme="minorEastAsia" w:hAnsiTheme="minorHAnsi" w:cstheme="minorBidi"/>
              <w:noProof/>
              <w:sz w:val="22"/>
              <w:szCs w:val="22"/>
            </w:rPr>
          </w:pPr>
          <w:hyperlink w:anchor="_Toc83586204" w:history="1">
            <w:r w:rsidR="00133E7E" w:rsidRPr="00AF5079">
              <w:rPr>
                <w:rStyle w:val="afa"/>
                <w:bCs/>
                <w:noProof/>
              </w:rPr>
              <w:t>3.1. Формы и методы оценивания</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_Toc83586204 \h </w:instrText>
            </w:r>
            <w:r w:rsidR="00133E7E" w:rsidRPr="00AF5079">
              <w:rPr>
                <w:noProof/>
                <w:webHidden/>
              </w:rPr>
            </w:r>
            <w:r w:rsidR="00133E7E" w:rsidRPr="00AF5079">
              <w:rPr>
                <w:noProof/>
                <w:webHidden/>
              </w:rPr>
              <w:fldChar w:fldCharType="separate"/>
            </w:r>
            <w:r w:rsidR="00256D6D">
              <w:rPr>
                <w:noProof/>
                <w:webHidden/>
              </w:rPr>
              <w:t>31</w:t>
            </w:r>
            <w:r w:rsidR="00133E7E" w:rsidRPr="00AF5079">
              <w:rPr>
                <w:noProof/>
                <w:webHidden/>
              </w:rPr>
              <w:fldChar w:fldCharType="end"/>
            </w:r>
          </w:hyperlink>
        </w:p>
        <w:p w:rsidR="00133E7E" w:rsidRPr="00AF5079" w:rsidRDefault="003C41D5">
          <w:pPr>
            <w:pStyle w:val="2a"/>
            <w:rPr>
              <w:rFonts w:asciiTheme="minorHAnsi" w:eastAsiaTheme="minorEastAsia" w:hAnsiTheme="minorHAnsi" w:cstheme="minorBidi"/>
              <w:noProof/>
              <w:sz w:val="22"/>
              <w:szCs w:val="22"/>
            </w:rPr>
          </w:pPr>
          <w:hyperlink w:anchor="_Toc83586205" w:history="1">
            <w:r w:rsidR="00133E7E" w:rsidRPr="00AF5079">
              <w:rPr>
                <w:rStyle w:val="afa"/>
                <w:bCs/>
                <w:noProof/>
              </w:rPr>
              <w:t>3.2. Шкала оценки образовательных достижений</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_Toc83586205 \h </w:instrText>
            </w:r>
            <w:r w:rsidR="00133E7E" w:rsidRPr="00AF5079">
              <w:rPr>
                <w:noProof/>
                <w:webHidden/>
              </w:rPr>
            </w:r>
            <w:r w:rsidR="00133E7E" w:rsidRPr="00AF5079">
              <w:rPr>
                <w:noProof/>
                <w:webHidden/>
              </w:rPr>
              <w:fldChar w:fldCharType="separate"/>
            </w:r>
            <w:r w:rsidR="00256D6D">
              <w:rPr>
                <w:noProof/>
                <w:webHidden/>
              </w:rPr>
              <w:t>31</w:t>
            </w:r>
            <w:r w:rsidR="00133E7E" w:rsidRPr="00AF5079">
              <w:rPr>
                <w:noProof/>
                <w:webHidden/>
              </w:rPr>
              <w:fldChar w:fldCharType="end"/>
            </w:r>
          </w:hyperlink>
        </w:p>
        <w:p w:rsidR="00133E7E" w:rsidRPr="00AF5079" w:rsidRDefault="003C41D5">
          <w:pPr>
            <w:pStyle w:val="2a"/>
            <w:rPr>
              <w:rFonts w:asciiTheme="minorHAnsi" w:eastAsiaTheme="minorEastAsia" w:hAnsiTheme="minorHAnsi" w:cstheme="minorBidi"/>
              <w:noProof/>
              <w:sz w:val="22"/>
              <w:szCs w:val="22"/>
            </w:rPr>
          </w:pPr>
          <w:hyperlink w:anchor="_Toc83586206" w:history="1">
            <w:r w:rsidR="00133E7E" w:rsidRPr="00AF5079">
              <w:rPr>
                <w:rStyle w:val="afa"/>
                <w:bCs/>
                <w:noProof/>
              </w:rPr>
              <w:t>3.3. Распределение типов контрольных заданий по элементам знаний и умений</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_Toc83586206 \h </w:instrText>
            </w:r>
            <w:r w:rsidR="00133E7E" w:rsidRPr="00AF5079">
              <w:rPr>
                <w:noProof/>
                <w:webHidden/>
              </w:rPr>
            </w:r>
            <w:r w:rsidR="00133E7E" w:rsidRPr="00AF5079">
              <w:rPr>
                <w:noProof/>
                <w:webHidden/>
              </w:rPr>
              <w:fldChar w:fldCharType="separate"/>
            </w:r>
            <w:r w:rsidR="00256D6D">
              <w:rPr>
                <w:noProof/>
                <w:webHidden/>
              </w:rPr>
              <w:t>32</w:t>
            </w:r>
            <w:r w:rsidR="00133E7E" w:rsidRPr="00AF5079">
              <w:rPr>
                <w:noProof/>
                <w:webHidden/>
              </w:rPr>
              <w:fldChar w:fldCharType="end"/>
            </w:r>
          </w:hyperlink>
        </w:p>
        <w:p w:rsidR="00133E7E" w:rsidRPr="00AF5079" w:rsidRDefault="003C41D5">
          <w:pPr>
            <w:pStyle w:val="14"/>
            <w:tabs>
              <w:tab w:val="right" w:leader="dot" w:pos="9345"/>
            </w:tabs>
            <w:rPr>
              <w:rFonts w:asciiTheme="minorHAnsi" w:eastAsiaTheme="minorEastAsia" w:hAnsiTheme="minorHAnsi" w:cstheme="minorBidi"/>
              <w:noProof/>
              <w:sz w:val="22"/>
              <w:szCs w:val="22"/>
            </w:rPr>
          </w:pPr>
          <w:hyperlink w:anchor="_Toc83586207" w:history="1">
            <w:r w:rsidR="00133E7E" w:rsidRPr="00AF5079">
              <w:rPr>
                <w:rStyle w:val="afa"/>
                <w:noProof/>
              </w:rPr>
              <w:t>3.5. Типовые задания для оценки ос</w:t>
            </w:r>
            <w:r w:rsidR="00256D6D">
              <w:rPr>
                <w:rStyle w:val="afa"/>
                <w:noProof/>
              </w:rPr>
              <w:t>воения учебного предмета ОУП.06</w:t>
            </w:r>
            <w:r w:rsidR="00133E7E" w:rsidRPr="00AF5079">
              <w:rPr>
                <w:rStyle w:val="afa"/>
                <w:noProof/>
              </w:rPr>
              <w:t xml:space="preserve"> Физика</w:t>
            </w:r>
            <w:r w:rsidR="00133E7E" w:rsidRPr="00AF5079">
              <w:rPr>
                <w:noProof/>
                <w:webHidden/>
              </w:rPr>
              <w:tab/>
            </w:r>
            <w:r w:rsidR="00133E7E" w:rsidRPr="00AF5079">
              <w:rPr>
                <w:noProof/>
                <w:webHidden/>
              </w:rPr>
              <w:fldChar w:fldCharType="begin"/>
            </w:r>
            <w:r w:rsidR="00133E7E" w:rsidRPr="00AF5079">
              <w:rPr>
                <w:noProof/>
                <w:webHidden/>
              </w:rPr>
              <w:instrText xml:space="preserve"> PAGEREF _Toc83586207 \h </w:instrText>
            </w:r>
            <w:r w:rsidR="00133E7E" w:rsidRPr="00AF5079">
              <w:rPr>
                <w:noProof/>
                <w:webHidden/>
              </w:rPr>
            </w:r>
            <w:r w:rsidR="00133E7E" w:rsidRPr="00AF5079">
              <w:rPr>
                <w:noProof/>
                <w:webHidden/>
              </w:rPr>
              <w:fldChar w:fldCharType="separate"/>
            </w:r>
            <w:r w:rsidR="00256D6D">
              <w:rPr>
                <w:noProof/>
                <w:webHidden/>
              </w:rPr>
              <w:t>42</w:t>
            </w:r>
            <w:r w:rsidR="00133E7E" w:rsidRPr="00AF5079">
              <w:rPr>
                <w:noProof/>
                <w:webHidden/>
              </w:rPr>
              <w:fldChar w:fldCharType="end"/>
            </w:r>
          </w:hyperlink>
        </w:p>
        <w:p w:rsidR="00133E7E" w:rsidRPr="00AF5079" w:rsidRDefault="003C41D5">
          <w:pPr>
            <w:pStyle w:val="34"/>
            <w:rPr>
              <w:rFonts w:asciiTheme="minorHAnsi" w:eastAsiaTheme="minorEastAsia" w:hAnsiTheme="minorHAnsi" w:cstheme="minorBidi"/>
              <w:i w:val="0"/>
            </w:rPr>
          </w:pPr>
          <w:hyperlink w:anchor="_Toc83586208" w:history="1">
            <w:r w:rsidR="00133E7E" w:rsidRPr="00AF5079">
              <w:rPr>
                <w:rStyle w:val="afa"/>
                <w:lang w:eastAsia="en-US"/>
              </w:rPr>
              <w:t>3.5.1 Материал входного контроля знаний обучающихся</w:t>
            </w:r>
            <w:r w:rsidR="00133E7E" w:rsidRPr="00AF5079">
              <w:rPr>
                <w:webHidden/>
              </w:rPr>
              <w:tab/>
            </w:r>
            <w:r w:rsidR="00133E7E" w:rsidRPr="00AF5079">
              <w:rPr>
                <w:webHidden/>
              </w:rPr>
              <w:fldChar w:fldCharType="begin"/>
            </w:r>
            <w:r w:rsidR="00133E7E" w:rsidRPr="00AF5079">
              <w:rPr>
                <w:webHidden/>
              </w:rPr>
              <w:instrText xml:space="preserve"> PAGEREF _Toc83586208 \h </w:instrText>
            </w:r>
            <w:r w:rsidR="00133E7E" w:rsidRPr="00AF5079">
              <w:rPr>
                <w:webHidden/>
              </w:rPr>
            </w:r>
            <w:r w:rsidR="00133E7E" w:rsidRPr="00AF5079">
              <w:rPr>
                <w:webHidden/>
              </w:rPr>
              <w:fldChar w:fldCharType="separate"/>
            </w:r>
            <w:r w:rsidR="00256D6D">
              <w:rPr>
                <w:webHidden/>
              </w:rPr>
              <w:t>42</w:t>
            </w:r>
            <w:r w:rsidR="00133E7E" w:rsidRPr="00AF5079">
              <w:rPr>
                <w:webHidden/>
              </w:rPr>
              <w:fldChar w:fldCharType="end"/>
            </w:r>
          </w:hyperlink>
        </w:p>
        <w:p w:rsidR="00133E7E" w:rsidRPr="00AF5079" w:rsidRDefault="003C41D5">
          <w:pPr>
            <w:pStyle w:val="34"/>
            <w:rPr>
              <w:rFonts w:asciiTheme="minorHAnsi" w:eastAsiaTheme="minorEastAsia" w:hAnsiTheme="minorHAnsi" w:cstheme="minorBidi"/>
              <w:i w:val="0"/>
            </w:rPr>
          </w:pPr>
          <w:hyperlink w:anchor="_Toc83586209" w:history="1">
            <w:r w:rsidR="00133E7E" w:rsidRPr="00AF5079">
              <w:rPr>
                <w:rStyle w:val="afa"/>
                <w:lang w:eastAsia="en-US"/>
              </w:rPr>
              <w:t>по учебному предмету «Физика»</w:t>
            </w:r>
            <w:r w:rsidR="00133E7E" w:rsidRPr="00AF5079">
              <w:rPr>
                <w:webHidden/>
              </w:rPr>
              <w:tab/>
            </w:r>
            <w:r w:rsidR="00133E7E" w:rsidRPr="00AF5079">
              <w:rPr>
                <w:webHidden/>
              </w:rPr>
              <w:fldChar w:fldCharType="begin"/>
            </w:r>
            <w:r w:rsidR="00133E7E" w:rsidRPr="00AF5079">
              <w:rPr>
                <w:webHidden/>
              </w:rPr>
              <w:instrText xml:space="preserve"> PAGEREF _Toc83586209 \h </w:instrText>
            </w:r>
            <w:r w:rsidR="00133E7E" w:rsidRPr="00AF5079">
              <w:rPr>
                <w:webHidden/>
              </w:rPr>
            </w:r>
            <w:r w:rsidR="00133E7E" w:rsidRPr="00AF5079">
              <w:rPr>
                <w:webHidden/>
              </w:rPr>
              <w:fldChar w:fldCharType="separate"/>
            </w:r>
            <w:r w:rsidR="00256D6D">
              <w:rPr>
                <w:webHidden/>
              </w:rPr>
              <w:t>42</w:t>
            </w:r>
            <w:r w:rsidR="00133E7E" w:rsidRPr="00AF5079">
              <w:rPr>
                <w:webHidden/>
              </w:rPr>
              <w:fldChar w:fldCharType="end"/>
            </w:r>
          </w:hyperlink>
        </w:p>
        <w:p w:rsidR="00133E7E" w:rsidRPr="00AF5079" w:rsidRDefault="003C41D5">
          <w:pPr>
            <w:pStyle w:val="34"/>
            <w:rPr>
              <w:rFonts w:asciiTheme="minorHAnsi" w:eastAsiaTheme="minorEastAsia" w:hAnsiTheme="minorHAnsi" w:cstheme="minorBidi"/>
              <w:i w:val="0"/>
            </w:rPr>
          </w:pPr>
          <w:hyperlink w:anchor="_Toc83586210" w:history="1">
            <w:r w:rsidR="00133E7E" w:rsidRPr="00AF5079">
              <w:rPr>
                <w:rStyle w:val="afa"/>
                <w:lang w:eastAsia="en-US"/>
              </w:rPr>
              <w:t>3.5.2 Диагностическая контрольная работа</w:t>
            </w:r>
            <w:r w:rsidR="00133E7E" w:rsidRPr="00AF5079">
              <w:rPr>
                <w:webHidden/>
              </w:rPr>
              <w:tab/>
            </w:r>
            <w:r w:rsidR="00133E7E" w:rsidRPr="00AF5079">
              <w:rPr>
                <w:webHidden/>
              </w:rPr>
              <w:fldChar w:fldCharType="begin"/>
            </w:r>
            <w:r w:rsidR="00133E7E" w:rsidRPr="00AF5079">
              <w:rPr>
                <w:webHidden/>
              </w:rPr>
              <w:instrText xml:space="preserve"> PAGEREF _Toc83586210 \h </w:instrText>
            </w:r>
            <w:r w:rsidR="00133E7E" w:rsidRPr="00AF5079">
              <w:rPr>
                <w:webHidden/>
              </w:rPr>
            </w:r>
            <w:r w:rsidR="00133E7E" w:rsidRPr="00AF5079">
              <w:rPr>
                <w:webHidden/>
              </w:rPr>
              <w:fldChar w:fldCharType="separate"/>
            </w:r>
            <w:r w:rsidR="00256D6D">
              <w:rPr>
                <w:webHidden/>
              </w:rPr>
              <w:t>46</w:t>
            </w:r>
            <w:r w:rsidR="00133E7E" w:rsidRPr="00AF5079">
              <w:rPr>
                <w:webHidden/>
              </w:rPr>
              <w:fldChar w:fldCharType="end"/>
            </w:r>
          </w:hyperlink>
        </w:p>
        <w:p w:rsidR="00133E7E" w:rsidRPr="00AF5079" w:rsidRDefault="003C41D5">
          <w:pPr>
            <w:pStyle w:val="34"/>
            <w:rPr>
              <w:rFonts w:asciiTheme="minorHAnsi" w:eastAsiaTheme="minorEastAsia" w:hAnsiTheme="minorHAnsi" w:cstheme="minorBidi"/>
              <w:i w:val="0"/>
            </w:rPr>
          </w:pPr>
          <w:hyperlink w:anchor="_Toc83586211" w:history="1">
            <w:r w:rsidR="00133E7E" w:rsidRPr="00AF5079">
              <w:rPr>
                <w:rStyle w:val="afa"/>
                <w:lang w:eastAsia="en-US"/>
              </w:rPr>
              <w:t>3.5.3 Типовые задания для итоговой аттестации</w:t>
            </w:r>
            <w:r w:rsidR="00133E7E" w:rsidRPr="00AF5079">
              <w:rPr>
                <w:webHidden/>
              </w:rPr>
              <w:tab/>
            </w:r>
            <w:r w:rsidR="00133E7E" w:rsidRPr="00AF5079">
              <w:rPr>
                <w:webHidden/>
              </w:rPr>
              <w:fldChar w:fldCharType="begin"/>
            </w:r>
            <w:r w:rsidR="00133E7E" w:rsidRPr="00AF5079">
              <w:rPr>
                <w:webHidden/>
              </w:rPr>
              <w:instrText xml:space="preserve"> PAGEREF _Toc83586211 \h </w:instrText>
            </w:r>
            <w:r w:rsidR="00133E7E" w:rsidRPr="00AF5079">
              <w:rPr>
                <w:webHidden/>
              </w:rPr>
            </w:r>
            <w:r w:rsidR="00133E7E" w:rsidRPr="00AF5079">
              <w:rPr>
                <w:webHidden/>
              </w:rPr>
              <w:fldChar w:fldCharType="separate"/>
            </w:r>
            <w:r w:rsidR="00256D6D">
              <w:rPr>
                <w:webHidden/>
              </w:rPr>
              <w:t>64</w:t>
            </w:r>
            <w:r w:rsidR="00133E7E" w:rsidRPr="00AF5079">
              <w:rPr>
                <w:webHidden/>
              </w:rPr>
              <w:fldChar w:fldCharType="end"/>
            </w:r>
          </w:hyperlink>
        </w:p>
        <w:p w:rsidR="00133E7E" w:rsidRDefault="003C41D5">
          <w:pPr>
            <w:pStyle w:val="34"/>
            <w:rPr>
              <w:rFonts w:asciiTheme="minorHAnsi" w:eastAsiaTheme="minorEastAsia" w:hAnsiTheme="minorHAnsi" w:cstheme="minorBidi"/>
              <w:i w:val="0"/>
            </w:rPr>
          </w:pPr>
          <w:hyperlink w:anchor="_Toc83586212" w:history="1">
            <w:r w:rsidR="00133E7E" w:rsidRPr="00AF5079">
              <w:rPr>
                <w:rStyle w:val="afa"/>
                <w:lang w:eastAsia="en-US"/>
              </w:rPr>
              <w:t>3.5.4 Задания для оценки освоения умений и усвоения знаний</w:t>
            </w:r>
            <w:r w:rsidR="00133E7E" w:rsidRPr="00AF5079">
              <w:rPr>
                <w:webHidden/>
              </w:rPr>
              <w:tab/>
            </w:r>
            <w:r w:rsidR="00133E7E" w:rsidRPr="00AF5079">
              <w:rPr>
                <w:webHidden/>
              </w:rPr>
              <w:fldChar w:fldCharType="begin"/>
            </w:r>
            <w:r w:rsidR="00133E7E" w:rsidRPr="00AF5079">
              <w:rPr>
                <w:webHidden/>
              </w:rPr>
              <w:instrText xml:space="preserve"> PAGEREF _Toc83586212 \h </w:instrText>
            </w:r>
            <w:r w:rsidR="00133E7E" w:rsidRPr="00AF5079">
              <w:rPr>
                <w:webHidden/>
              </w:rPr>
            </w:r>
            <w:r w:rsidR="00133E7E" w:rsidRPr="00AF5079">
              <w:rPr>
                <w:webHidden/>
              </w:rPr>
              <w:fldChar w:fldCharType="separate"/>
            </w:r>
            <w:r w:rsidR="00256D6D">
              <w:rPr>
                <w:webHidden/>
              </w:rPr>
              <w:t>69</w:t>
            </w:r>
            <w:r w:rsidR="00133E7E" w:rsidRPr="00AF5079">
              <w:rPr>
                <w:webHidden/>
              </w:rPr>
              <w:fldChar w:fldCharType="end"/>
            </w:r>
          </w:hyperlink>
        </w:p>
        <w:p w:rsidR="00BA3E19" w:rsidRDefault="00BA3E19" w:rsidP="00BA3E19">
          <w:pPr>
            <w:rPr>
              <w:rFonts w:eastAsia="Calibri"/>
              <w:b/>
              <w:bCs/>
            </w:rPr>
          </w:pPr>
          <w:r w:rsidRPr="006A2B6A">
            <w:rPr>
              <w:rFonts w:ascii="Times New Roman" w:eastAsia="Calibri" w:hAnsi="Times New Roman"/>
              <w:bCs/>
              <w:sz w:val="24"/>
              <w:szCs w:val="24"/>
              <w:lang w:eastAsia="en-US"/>
            </w:rPr>
            <w:fldChar w:fldCharType="end"/>
          </w:r>
        </w:p>
      </w:sdtContent>
    </w:sdt>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BA3E19" w:rsidRDefault="00BA3E19" w:rsidP="00BA3E19">
      <w:pPr>
        <w:jc w:val="both"/>
        <w:rPr>
          <w:rFonts w:eastAsia="Calibri"/>
          <w:b/>
          <w:bCs/>
          <w:lang w:eastAsia="en-US"/>
        </w:rPr>
      </w:pPr>
    </w:p>
    <w:p w:rsidR="0086210A" w:rsidRDefault="0086210A" w:rsidP="00BA3E19">
      <w:pPr>
        <w:jc w:val="both"/>
        <w:rPr>
          <w:rFonts w:eastAsia="Calibri"/>
          <w:b/>
          <w:bCs/>
          <w:lang w:eastAsia="en-US"/>
        </w:rPr>
      </w:pPr>
    </w:p>
    <w:p w:rsidR="0086210A" w:rsidRDefault="0086210A" w:rsidP="00BA3E19">
      <w:pPr>
        <w:jc w:val="both"/>
        <w:rPr>
          <w:rFonts w:eastAsia="Calibri"/>
          <w:b/>
          <w:bCs/>
          <w:lang w:eastAsia="en-US"/>
        </w:rPr>
      </w:pPr>
    </w:p>
    <w:p w:rsidR="00BA3E19" w:rsidRPr="00BA3E19" w:rsidRDefault="00BA3E19" w:rsidP="00BA3E19">
      <w:pPr>
        <w:jc w:val="both"/>
        <w:rPr>
          <w:rFonts w:eastAsia="Calibri"/>
          <w:b/>
          <w:bCs/>
          <w:lang w:eastAsia="en-US"/>
        </w:rPr>
      </w:pPr>
    </w:p>
    <w:p w:rsidR="00BE10C5" w:rsidRPr="00BA3E19" w:rsidRDefault="00BE10C5" w:rsidP="00133E7E">
      <w:pPr>
        <w:pStyle w:val="1"/>
        <w:numPr>
          <w:ilvl w:val="0"/>
          <w:numId w:val="10"/>
        </w:numPr>
        <w:jc w:val="center"/>
        <w:rPr>
          <w:rFonts w:eastAsia="Calibri"/>
          <w:b/>
          <w:lang w:eastAsia="en-US"/>
        </w:rPr>
      </w:pPr>
      <w:bookmarkStart w:id="1" w:name="_Toc83586197"/>
      <w:r w:rsidRPr="00BA3E19">
        <w:rPr>
          <w:rFonts w:eastAsia="Calibri"/>
          <w:b/>
          <w:lang w:eastAsia="en-US"/>
        </w:rPr>
        <w:lastRenderedPageBreak/>
        <w:t>ПАСПОРТ ФОНДА ОЦЕНОЧНЫХ СРЕДСТВ</w:t>
      </w:r>
      <w:bookmarkEnd w:id="1"/>
    </w:p>
    <w:p w:rsidR="006405E9" w:rsidRPr="00BA3E19" w:rsidRDefault="00BA3E19" w:rsidP="00BA3E19">
      <w:pPr>
        <w:keepNext/>
        <w:keepLines/>
        <w:spacing w:before="200" w:line="240" w:lineRule="auto"/>
        <w:jc w:val="center"/>
        <w:outlineLvl w:val="1"/>
        <w:rPr>
          <w:rFonts w:ascii="Times New Roman" w:hAnsi="Times New Roman"/>
          <w:b/>
          <w:bCs/>
          <w:sz w:val="24"/>
          <w:szCs w:val="24"/>
        </w:rPr>
      </w:pPr>
      <w:bookmarkStart w:id="2" w:name="_Toc83586198"/>
      <w:r w:rsidRPr="006A2B6A">
        <w:rPr>
          <w:rFonts w:ascii="Times New Roman" w:hAnsi="Times New Roman"/>
          <w:b/>
          <w:bCs/>
          <w:sz w:val="24"/>
          <w:szCs w:val="24"/>
        </w:rPr>
        <w:t>1.</w:t>
      </w:r>
      <w:r>
        <w:rPr>
          <w:rFonts w:ascii="Times New Roman" w:hAnsi="Times New Roman"/>
          <w:b/>
          <w:bCs/>
          <w:sz w:val="24"/>
          <w:szCs w:val="24"/>
        </w:rPr>
        <w:t>1</w:t>
      </w:r>
      <w:r w:rsidRPr="006A2B6A">
        <w:rPr>
          <w:rFonts w:ascii="Times New Roman" w:hAnsi="Times New Roman"/>
          <w:b/>
          <w:bCs/>
          <w:sz w:val="24"/>
          <w:szCs w:val="24"/>
        </w:rPr>
        <w:t xml:space="preserve"> Общие положения</w:t>
      </w:r>
      <w:bookmarkEnd w:id="2"/>
    </w:p>
    <w:p w:rsidR="006405E9" w:rsidRPr="006405E9" w:rsidRDefault="006405E9" w:rsidP="006405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6405E9">
        <w:rPr>
          <w:rFonts w:ascii="Times New Roman" w:eastAsia="Calibri" w:hAnsi="Times New Roman"/>
          <w:bCs/>
          <w:sz w:val="24"/>
          <w:szCs w:val="24"/>
          <w:lang w:eastAsia="en-US"/>
        </w:rPr>
        <w:t>Фонд оценочных средств предназначен для контроля и оценки образовательных достижений обучающихся, освоив</w:t>
      </w:r>
      <w:r>
        <w:rPr>
          <w:rFonts w:ascii="Times New Roman" w:eastAsia="Calibri" w:hAnsi="Times New Roman"/>
          <w:bCs/>
          <w:sz w:val="24"/>
          <w:szCs w:val="24"/>
          <w:lang w:eastAsia="en-US"/>
        </w:rPr>
        <w:t>ших про</w:t>
      </w:r>
      <w:r w:rsidR="00256D6D">
        <w:rPr>
          <w:rFonts w:ascii="Times New Roman" w:eastAsia="Calibri" w:hAnsi="Times New Roman"/>
          <w:bCs/>
          <w:sz w:val="24"/>
          <w:szCs w:val="24"/>
          <w:lang w:eastAsia="en-US"/>
        </w:rPr>
        <w:t>грамму учебного предмета ОУП.06</w:t>
      </w:r>
      <w:r>
        <w:rPr>
          <w:rFonts w:ascii="Times New Roman" w:eastAsia="Calibri" w:hAnsi="Times New Roman"/>
          <w:bCs/>
          <w:sz w:val="24"/>
          <w:szCs w:val="24"/>
          <w:lang w:eastAsia="en-US"/>
        </w:rPr>
        <w:t xml:space="preserve"> Физика</w:t>
      </w:r>
      <w:r w:rsidRPr="006405E9">
        <w:rPr>
          <w:rFonts w:ascii="Times New Roman" w:eastAsia="Calibri" w:hAnsi="Times New Roman"/>
          <w:bCs/>
          <w:sz w:val="24"/>
          <w:szCs w:val="24"/>
          <w:lang w:eastAsia="en-US"/>
        </w:rPr>
        <w:t>.</w:t>
      </w:r>
    </w:p>
    <w:p w:rsidR="00EC726C" w:rsidRDefault="006405E9" w:rsidP="00EC72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6405E9">
        <w:rPr>
          <w:rFonts w:ascii="Times New Roman" w:eastAsia="Calibri" w:hAnsi="Times New Roman"/>
          <w:bCs/>
          <w:sz w:val="24"/>
          <w:szCs w:val="24"/>
          <w:lang w:eastAsia="en-US"/>
        </w:rPr>
        <w:t>Фонд оценочных средств разработан в соответствии с требованиями ФГОС</w:t>
      </w:r>
      <w:r>
        <w:rPr>
          <w:rFonts w:ascii="Times New Roman" w:eastAsia="Calibri" w:hAnsi="Times New Roman"/>
          <w:bCs/>
          <w:sz w:val="24"/>
          <w:szCs w:val="24"/>
          <w:lang w:eastAsia="en-US"/>
        </w:rPr>
        <w:t xml:space="preserve"> нового поколения специальности </w:t>
      </w:r>
      <w:r w:rsidR="00EE694D" w:rsidRPr="00EE694D">
        <w:rPr>
          <w:rFonts w:ascii="Times New Roman" w:eastAsia="Calibri" w:hAnsi="Times New Roman"/>
          <w:bCs/>
          <w:sz w:val="24"/>
          <w:szCs w:val="24"/>
          <w:lang w:eastAsia="en-US"/>
        </w:rPr>
        <w:t>38.02.01 Экономика и бухгалтерский учет (по отраслям)</w:t>
      </w:r>
      <w:r w:rsidR="0079471C">
        <w:rPr>
          <w:rFonts w:ascii="Times New Roman" w:eastAsia="Calibri" w:hAnsi="Times New Roman"/>
          <w:bCs/>
          <w:sz w:val="24"/>
          <w:szCs w:val="24"/>
          <w:lang w:eastAsia="en-US"/>
        </w:rPr>
        <w:t>.</w:t>
      </w:r>
    </w:p>
    <w:p w:rsidR="0068607C" w:rsidRDefault="006405E9" w:rsidP="006860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6405E9">
        <w:rPr>
          <w:rFonts w:ascii="Times New Roman" w:eastAsia="Calibri" w:hAnsi="Times New Roman"/>
          <w:bCs/>
          <w:sz w:val="24"/>
          <w:szCs w:val="24"/>
          <w:lang w:eastAsia="en-US"/>
        </w:rPr>
        <w:t xml:space="preserve">Методика контроля успеваемости и оценивания результатов освоения программы </w:t>
      </w:r>
      <w:r w:rsidR="00BE10C5">
        <w:rPr>
          <w:rFonts w:ascii="Times New Roman" w:eastAsia="Calibri" w:hAnsi="Times New Roman"/>
          <w:bCs/>
          <w:sz w:val="24"/>
          <w:szCs w:val="24"/>
          <w:lang w:eastAsia="en-US"/>
        </w:rPr>
        <w:t xml:space="preserve">учебного предмета </w:t>
      </w:r>
      <w:r w:rsidR="00256D6D">
        <w:rPr>
          <w:rFonts w:ascii="Times New Roman" w:eastAsia="Calibri" w:hAnsi="Times New Roman"/>
          <w:bCs/>
          <w:sz w:val="24"/>
          <w:szCs w:val="24"/>
          <w:lang w:eastAsia="en-US"/>
        </w:rPr>
        <w:t>ОУП.06</w:t>
      </w:r>
      <w:r w:rsidR="00EC726C">
        <w:rPr>
          <w:rFonts w:ascii="Times New Roman" w:eastAsia="Calibri" w:hAnsi="Times New Roman"/>
          <w:bCs/>
          <w:sz w:val="24"/>
          <w:szCs w:val="24"/>
          <w:lang w:eastAsia="en-US"/>
        </w:rPr>
        <w:t xml:space="preserve"> Физика.</w:t>
      </w:r>
    </w:p>
    <w:p w:rsidR="00B77DCC" w:rsidRPr="00EC726C" w:rsidRDefault="00B77DCC" w:rsidP="006860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sidRPr="00B77DCC">
        <w:rPr>
          <w:rFonts w:ascii="Times New Roman" w:eastAsia="Calibri" w:hAnsi="Times New Roman"/>
          <w:sz w:val="24"/>
          <w:szCs w:val="24"/>
          <w:lang w:eastAsia="en-US"/>
        </w:rPr>
        <w:t xml:space="preserve">Формирование фондов оценочных средств (далее - ФОС) - необходимое условие реализации основной профессиональной образовательной программы. Под </w:t>
      </w:r>
      <w:r w:rsidRPr="00B77DCC">
        <w:rPr>
          <w:rFonts w:ascii="Times New Roman" w:eastAsia="Calibri" w:hAnsi="Times New Roman"/>
          <w:b/>
          <w:sz w:val="24"/>
          <w:szCs w:val="24"/>
          <w:lang w:eastAsia="en-US"/>
        </w:rPr>
        <w:t xml:space="preserve">фондом оценочных средств </w:t>
      </w:r>
      <w:r w:rsidRPr="00B77DCC">
        <w:rPr>
          <w:rFonts w:ascii="Times New Roman" w:eastAsia="Calibri" w:hAnsi="Times New Roman"/>
          <w:sz w:val="24"/>
          <w:szCs w:val="24"/>
          <w:lang w:eastAsia="en-US"/>
        </w:rPr>
        <w:t>понимается комплект методических и контрольно-измерительных материалов, предназначенны</w:t>
      </w:r>
      <w:r w:rsidR="00AF5079">
        <w:rPr>
          <w:rFonts w:ascii="Times New Roman" w:eastAsia="Calibri" w:hAnsi="Times New Roman"/>
          <w:sz w:val="24"/>
          <w:szCs w:val="24"/>
          <w:lang w:eastAsia="en-US"/>
        </w:rPr>
        <w:t>х для оценивания знаний и умений обучающихся.</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ФОС по </w:t>
      </w:r>
      <w:r w:rsidR="00256D6D">
        <w:rPr>
          <w:rFonts w:ascii="Times New Roman" w:eastAsia="Calibri" w:hAnsi="Times New Roman"/>
          <w:sz w:val="24"/>
          <w:szCs w:val="24"/>
          <w:lang w:eastAsia="en-US"/>
        </w:rPr>
        <w:t>учебному предмету ОУП.06</w:t>
      </w:r>
      <w:r>
        <w:rPr>
          <w:rFonts w:ascii="Times New Roman" w:eastAsia="Calibri" w:hAnsi="Times New Roman"/>
          <w:sz w:val="24"/>
          <w:szCs w:val="24"/>
          <w:lang w:eastAsia="en-US"/>
        </w:rPr>
        <w:t xml:space="preserve"> Физика</w:t>
      </w:r>
      <w:r w:rsidRPr="00B77DCC">
        <w:rPr>
          <w:rFonts w:ascii="Times New Roman" w:eastAsia="Calibri" w:hAnsi="Times New Roman"/>
          <w:sz w:val="24"/>
          <w:szCs w:val="24"/>
          <w:lang w:eastAsia="en-US"/>
        </w:rPr>
        <w:t xml:space="preserve"> состоит из КИМ (контрольно- измерительные материалы) для текущего и рубежного контроля знаний и </w:t>
      </w:r>
      <w:r w:rsidR="00E459EC" w:rsidRPr="00B77DCC">
        <w:rPr>
          <w:rFonts w:ascii="Times New Roman" w:eastAsia="Calibri" w:hAnsi="Times New Roman"/>
          <w:sz w:val="24"/>
          <w:szCs w:val="24"/>
          <w:lang w:eastAsia="en-US"/>
        </w:rPr>
        <w:t>умений,</w:t>
      </w:r>
      <w:r w:rsidRPr="00B77DCC">
        <w:rPr>
          <w:rFonts w:ascii="Times New Roman" w:eastAsia="Calibri" w:hAnsi="Times New Roman"/>
          <w:sz w:val="24"/>
          <w:szCs w:val="24"/>
          <w:lang w:eastAsia="en-US"/>
        </w:rPr>
        <w:t xml:space="preserve"> обучающихся и КОС (контрольно-оценочные средства) для проведения промежуточной аттестации в соответствии с учебным </w:t>
      </w:r>
      <w:r>
        <w:rPr>
          <w:rFonts w:ascii="Times New Roman" w:eastAsia="Calibri" w:hAnsi="Times New Roman"/>
          <w:sz w:val="24"/>
          <w:szCs w:val="24"/>
          <w:lang w:eastAsia="en-US"/>
        </w:rPr>
        <w:t>планом.</w:t>
      </w:r>
    </w:p>
    <w:p w:rsidR="006405E9"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Контрольно-измерительные материалы и контрольно-оценочные средства разработаны на основе ФГОС СПО по специальности </w:t>
      </w:r>
      <w:r w:rsidR="00EE694D" w:rsidRPr="00EE694D">
        <w:rPr>
          <w:rFonts w:ascii="Times New Roman" w:eastAsia="Calibri" w:hAnsi="Times New Roman"/>
          <w:sz w:val="24"/>
          <w:szCs w:val="24"/>
          <w:lang w:eastAsia="en-US"/>
        </w:rPr>
        <w:t>38.02.01 Экономика и бухгалтерский учет (по отраслям)</w:t>
      </w:r>
      <w:r w:rsidRPr="00B77DCC">
        <w:rPr>
          <w:rFonts w:ascii="Times New Roman" w:eastAsia="Calibri" w:hAnsi="Times New Roman"/>
          <w:sz w:val="24"/>
          <w:szCs w:val="24"/>
          <w:lang w:eastAsia="en-US"/>
        </w:rPr>
        <w:t xml:space="preserve"> и предназначены для оценки образовательных достижений обучающихся. КИМ </w:t>
      </w:r>
      <w:r w:rsidR="00E459EC">
        <w:rPr>
          <w:rFonts w:ascii="Times New Roman" w:eastAsia="Calibri" w:hAnsi="Times New Roman"/>
          <w:sz w:val="24"/>
          <w:szCs w:val="24"/>
          <w:lang w:eastAsia="en-US"/>
        </w:rPr>
        <w:t xml:space="preserve">и КОС позволяют оценить знания и </w:t>
      </w:r>
      <w:r w:rsidR="00E459EC" w:rsidRPr="00B77DCC">
        <w:rPr>
          <w:rFonts w:ascii="Times New Roman" w:eastAsia="Calibri" w:hAnsi="Times New Roman"/>
          <w:sz w:val="24"/>
          <w:szCs w:val="24"/>
          <w:lang w:eastAsia="en-US"/>
        </w:rPr>
        <w:t>умения,</w:t>
      </w:r>
      <w:r w:rsidR="00E459EC">
        <w:rPr>
          <w:rFonts w:ascii="Times New Roman" w:eastAsia="Calibri" w:hAnsi="Times New Roman"/>
          <w:sz w:val="24"/>
          <w:szCs w:val="24"/>
          <w:lang w:eastAsia="en-US"/>
        </w:rPr>
        <w:t xml:space="preserve"> </w:t>
      </w:r>
      <w:r w:rsidRPr="00B77DCC">
        <w:rPr>
          <w:rFonts w:ascii="Times New Roman" w:eastAsia="Calibri" w:hAnsi="Times New Roman"/>
          <w:sz w:val="24"/>
          <w:szCs w:val="24"/>
          <w:lang w:eastAsia="en-US"/>
        </w:rPr>
        <w:t xml:space="preserve">обучающихся на соответствие (или несоответствие) уровня их подготовки требованиям ФГОС СПО по освоению по </w:t>
      </w:r>
      <w:r w:rsidR="00256D6D">
        <w:rPr>
          <w:rFonts w:ascii="Times New Roman" w:eastAsia="Calibri" w:hAnsi="Times New Roman"/>
          <w:sz w:val="24"/>
          <w:szCs w:val="24"/>
          <w:lang w:eastAsia="en-US"/>
        </w:rPr>
        <w:t>учебному предмету ОУП.06</w:t>
      </w:r>
      <w:r w:rsidR="006405E9">
        <w:rPr>
          <w:rFonts w:ascii="Times New Roman" w:eastAsia="Calibri" w:hAnsi="Times New Roman"/>
          <w:sz w:val="24"/>
          <w:szCs w:val="24"/>
          <w:lang w:eastAsia="en-US"/>
        </w:rPr>
        <w:t xml:space="preserve"> Физика</w:t>
      </w:r>
      <w:r w:rsidR="00E459EC">
        <w:rPr>
          <w:rFonts w:ascii="Times New Roman" w:eastAsia="Calibri" w:hAnsi="Times New Roman"/>
          <w:sz w:val="24"/>
          <w:szCs w:val="24"/>
          <w:lang w:eastAsia="en-US"/>
        </w:rPr>
        <w:t>.</w:t>
      </w:r>
      <w:r w:rsidR="006405E9" w:rsidRPr="00B77DCC">
        <w:rPr>
          <w:rFonts w:ascii="Times New Roman" w:eastAsia="Calibri" w:hAnsi="Times New Roman"/>
          <w:sz w:val="24"/>
          <w:szCs w:val="24"/>
          <w:lang w:eastAsia="en-US"/>
        </w:rPr>
        <w:t xml:space="preserve"> </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Формой рубежного контроля по </w:t>
      </w:r>
      <w:r w:rsidR="00256D6D">
        <w:rPr>
          <w:rFonts w:ascii="Times New Roman" w:eastAsia="Calibri" w:hAnsi="Times New Roman"/>
          <w:sz w:val="24"/>
          <w:szCs w:val="24"/>
          <w:lang w:eastAsia="en-US"/>
        </w:rPr>
        <w:t>учебному предмету ОУП.06</w:t>
      </w:r>
      <w:r w:rsidR="006405E9" w:rsidRPr="006405E9">
        <w:rPr>
          <w:rFonts w:ascii="Times New Roman" w:eastAsia="Calibri" w:hAnsi="Times New Roman"/>
          <w:sz w:val="24"/>
          <w:szCs w:val="24"/>
          <w:lang w:eastAsia="en-US"/>
        </w:rPr>
        <w:t xml:space="preserve"> Физика </w:t>
      </w:r>
      <w:r w:rsidRPr="00B77DCC">
        <w:rPr>
          <w:rFonts w:ascii="Times New Roman" w:eastAsia="Calibri" w:hAnsi="Times New Roman"/>
          <w:sz w:val="24"/>
          <w:szCs w:val="24"/>
          <w:lang w:eastAsia="en-US"/>
        </w:rPr>
        <w:t xml:space="preserve">является «срез знаний», формой промежуточного контроля является </w:t>
      </w:r>
      <w:r w:rsidR="006405E9">
        <w:rPr>
          <w:rFonts w:ascii="Times New Roman" w:eastAsia="Calibri" w:hAnsi="Times New Roman"/>
          <w:sz w:val="24"/>
          <w:szCs w:val="24"/>
          <w:lang w:eastAsia="en-US"/>
        </w:rPr>
        <w:t>дифференцированный зачет первый семестр первого курса.</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К формам т</w:t>
      </w:r>
      <w:r w:rsidR="006405E9">
        <w:rPr>
          <w:rFonts w:ascii="Times New Roman" w:eastAsia="Calibri" w:hAnsi="Times New Roman"/>
          <w:sz w:val="24"/>
          <w:szCs w:val="24"/>
          <w:lang w:eastAsia="en-US"/>
        </w:rPr>
        <w:t>екущего контроля по учебному предмету</w:t>
      </w:r>
      <w:r w:rsidRPr="00B77DCC">
        <w:rPr>
          <w:rFonts w:ascii="Times New Roman" w:eastAsia="Calibri" w:hAnsi="Times New Roman"/>
          <w:sz w:val="24"/>
          <w:szCs w:val="24"/>
          <w:lang w:eastAsia="en-US"/>
        </w:rPr>
        <w:t xml:space="preserve"> относятся:</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устный опрос по теме;</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подготовка сообщений и докладов;</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подготовка презентаций;</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компьютерное тестирование по отдельным темам;</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отчет по </w:t>
      </w:r>
      <w:r w:rsidR="006405E9">
        <w:rPr>
          <w:rFonts w:ascii="Times New Roman" w:eastAsia="Calibri" w:hAnsi="Times New Roman"/>
          <w:sz w:val="24"/>
          <w:szCs w:val="24"/>
          <w:lang w:eastAsia="en-US"/>
        </w:rPr>
        <w:t>лабораторной</w:t>
      </w:r>
      <w:r w:rsidRPr="00B77DCC">
        <w:rPr>
          <w:rFonts w:ascii="Times New Roman" w:eastAsia="Calibri" w:hAnsi="Times New Roman"/>
          <w:sz w:val="24"/>
          <w:szCs w:val="24"/>
          <w:lang w:eastAsia="en-US"/>
        </w:rPr>
        <w:t xml:space="preserve"> работе;</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выполнение аудиторной самостоятельной работы.</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Разработка оценочных материалов для включения в КОС проводилась с учетом:</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форм проведения оценочных мероприятий (устный опрос, самостоятельная </w:t>
      </w:r>
      <w:r w:rsidRPr="00B77DCC">
        <w:rPr>
          <w:rFonts w:ascii="Times New Roman" w:eastAsia="Calibri" w:hAnsi="Times New Roman"/>
          <w:sz w:val="24"/>
          <w:szCs w:val="24"/>
          <w:lang w:eastAsia="en-US"/>
        </w:rPr>
        <w:lastRenderedPageBreak/>
        <w:t xml:space="preserve">аудиторная работа, тестирование, в </w:t>
      </w:r>
      <w:proofErr w:type="spellStart"/>
      <w:r w:rsidRPr="00B77DCC">
        <w:rPr>
          <w:rFonts w:ascii="Times New Roman" w:eastAsia="Calibri" w:hAnsi="Times New Roman"/>
          <w:sz w:val="24"/>
          <w:szCs w:val="24"/>
          <w:lang w:eastAsia="en-US"/>
        </w:rPr>
        <w:t>т.ч</w:t>
      </w:r>
      <w:proofErr w:type="spellEnd"/>
      <w:r w:rsidRPr="00B77DCC">
        <w:rPr>
          <w:rFonts w:ascii="Times New Roman" w:eastAsia="Calibri" w:hAnsi="Times New Roman"/>
          <w:sz w:val="24"/>
          <w:szCs w:val="24"/>
          <w:lang w:eastAsia="en-US"/>
        </w:rPr>
        <w:t>. компьютерное);</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уровней освоения учебного материала темы (ознакомительный, репродуктивный, продуктивный);</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видов деятельности, которые будут выполнять обучающиеся в процессе оценочных мероприятий (осознанное воспроизведение информации, применение информации, анализ, синтез, оценка);</w:t>
      </w:r>
    </w:p>
    <w:p w:rsidR="00B77DCC" w:rsidRPr="00B77DCC" w:rsidRDefault="00B77DCC" w:rsidP="00133E7E">
      <w:pPr>
        <w:widowControl w:val="0"/>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обучающих во</w:t>
      </w:r>
      <w:r w:rsidR="00EC726C">
        <w:rPr>
          <w:rFonts w:ascii="Times New Roman" w:eastAsia="Calibri" w:hAnsi="Times New Roman"/>
          <w:sz w:val="24"/>
          <w:szCs w:val="24"/>
          <w:lang w:eastAsia="en-US"/>
        </w:rPr>
        <w:t>зможностей оценочных материалов.</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В состав КОС включены материалы, выполняющие как контролирующие, так и обучающие функции. Они позволяют не только проверить уровень усвоения знаний, освоения умений, но и оценить различные качества личности обучающегося, уровень </w:t>
      </w:r>
      <w:proofErr w:type="spellStart"/>
      <w:r w:rsidRPr="00B77DCC">
        <w:rPr>
          <w:rFonts w:ascii="Times New Roman" w:eastAsia="Calibri" w:hAnsi="Times New Roman"/>
          <w:sz w:val="24"/>
          <w:szCs w:val="24"/>
          <w:lang w:eastAsia="en-US"/>
        </w:rPr>
        <w:t>сформированности</w:t>
      </w:r>
      <w:proofErr w:type="spellEnd"/>
      <w:r w:rsidRPr="00B77DCC">
        <w:rPr>
          <w:rFonts w:ascii="Times New Roman" w:eastAsia="Calibri" w:hAnsi="Times New Roman"/>
          <w:sz w:val="24"/>
          <w:szCs w:val="24"/>
          <w:lang w:eastAsia="en-US"/>
        </w:rPr>
        <w:t xml:space="preserve"> профессиональных и общих компетенций.</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Чтобы обеспечить объективную оценку результатов контроля, преподавателем разработаны критерии оценки показателей результатов обучения, эталоны выполнения заданий, «ключи» к тестам и т.п.</w:t>
      </w:r>
    </w:p>
    <w:p w:rsidR="00B77DCC" w:rsidRPr="00B77DCC" w:rsidRDefault="00B77DCC" w:rsidP="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sidRPr="00B77DCC">
        <w:rPr>
          <w:rFonts w:ascii="Times New Roman" w:eastAsia="Calibri" w:hAnsi="Times New Roman"/>
          <w:sz w:val="24"/>
          <w:szCs w:val="24"/>
          <w:lang w:eastAsia="en-US"/>
        </w:rPr>
        <w:t xml:space="preserve">В материалы для оценочных мероприятий, проводимых в устной форме, включается перечень вопросов для подготовки обучающихся к оценочным мероприятиям. Материалы для письменных мероприятий (самостоятельная работа на уроке) комплектуются по нескольким вариантам. Тесты (в </w:t>
      </w:r>
      <w:proofErr w:type="spellStart"/>
      <w:r w:rsidRPr="00B77DCC">
        <w:rPr>
          <w:rFonts w:ascii="Times New Roman" w:eastAsia="Calibri" w:hAnsi="Times New Roman"/>
          <w:sz w:val="24"/>
          <w:szCs w:val="24"/>
          <w:lang w:eastAsia="en-US"/>
        </w:rPr>
        <w:t>т.ч</w:t>
      </w:r>
      <w:proofErr w:type="spellEnd"/>
      <w:r w:rsidRPr="00B77DCC">
        <w:rPr>
          <w:rFonts w:ascii="Times New Roman" w:eastAsia="Calibri" w:hAnsi="Times New Roman"/>
          <w:sz w:val="24"/>
          <w:szCs w:val="24"/>
          <w:lang w:eastAsia="en-US"/>
        </w:rPr>
        <w:t>. для проведения компьютерного тестирования) формируются в соответствии с общими требованиями к оформлению и содержанию тестов.</w:t>
      </w:r>
    </w:p>
    <w:p w:rsidR="00EC726C" w:rsidRDefault="00EC726C" w:rsidP="00EC726C">
      <w:pPr>
        <w:spacing w:line="360" w:lineRule="auto"/>
        <w:ind w:firstLine="709"/>
        <w:jc w:val="both"/>
        <w:rPr>
          <w:rFonts w:ascii="Times New Roman" w:hAnsi="Times New Roman"/>
          <w:color w:val="000000"/>
          <w:sz w:val="24"/>
          <w:szCs w:val="24"/>
        </w:rPr>
      </w:pPr>
      <w:r w:rsidRPr="00EC726C">
        <w:rPr>
          <w:rFonts w:ascii="Times New Roman" w:hAnsi="Times New Roman"/>
          <w:sz w:val="24"/>
          <w:szCs w:val="24"/>
        </w:rPr>
        <w:t>Предмет является профильным предметом</w:t>
      </w:r>
      <w:r w:rsidRPr="00EC726C">
        <w:rPr>
          <w:rFonts w:ascii="Times New Roman" w:hAnsi="Times New Roman"/>
          <w:color w:val="FF0000"/>
          <w:sz w:val="24"/>
          <w:szCs w:val="24"/>
        </w:rPr>
        <w:t xml:space="preserve"> </w:t>
      </w:r>
      <w:r w:rsidRPr="00EC726C">
        <w:rPr>
          <w:rFonts w:ascii="Times New Roman" w:hAnsi="Times New Roman"/>
          <w:sz w:val="24"/>
          <w:szCs w:val="24"/>
        </w:rPr>
        <w:t>общеобразовательного цикла ППССЗ и</w:t>
      </w:r>
      <w:r w:rsidRPr="00EC726C">
        <w:rPr>
          <w:rFonts w:ascii="Times New Roman" w:hAnsi="Times New Roman"/>
          <w:color w:val="000000"/>
          <w:sz w:val="24"/>
          <w:szCs w:val="24"/>
        </w:rPr>
        <w:t xml:space="preserve"> изучается на углубленном уровне ФГОС среднего общего образования с учетом специфики осваиваемой специальности.</w:t>
      </w:r>
    </w:p>
    <w:p w:rsidR="00EC726C" w:rsidRPr="00EC726C" w:rsidRDefault="0086210A" w:rsidP="00256D6D">
      <w:pPr>
        <w:pStyle w:val="2"/>
        <w:spacing w:line="360" w:lineRule="auto"/>
        <w:jc w:val="center"/>
      </w:pPr>
      <w:bookmarkStart w:id="3" w:name="_Hlk7822180"/>
      <w:bookmarkStart w:id="4" w:name="_Toc61774298"/>
      <w:bookmarkStart w:id="5" w:name="_Toc63604415"/>
      <w:bookmarkStart w:id="6" w:name="_Toc83586199"/>
      <w:r w:rsidRPr="00ED0927">
        <w:rPr>
          <w:lang w:val="ru-RU"/>
        </w:rPr>
        <w:t xml:space="preserve">1.2 </w:t>
      </w:r>
      <w:r w:rsidRPr="00ED0927">
        <w:t xml:space="preserve">Планируемые результаты освоения </w:t>
      </w:r>
      <w:bookmarkEnd w:id="3"/>
      <w:r w:rsidRPr="00ED0927">
        <w:t>учебного предмета</w:t>
      </w:r>
      <w:bookmarkEnd w:id="4"/>
      <w:bookmarkEnd w:id="5"/>
      <w:bookmarkEnd w:id="6"/>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bookmarkStart w:id="7" w:name="_Hlk149516936"/>
      <w:bookmarkStart w:id="8" w:name="_Toc425152384"/>
      <w:r w:rsidRPr="00256D6D">
        <w:rPr>
          <w:rFonts w:ascii="Times New Roman" w:eastAsiaTheme="minorEastAsia" w:hAnsi="Times New Roman"/>
          <w:sz w:val="24"/>
          <w:szCs w:val="24"/>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w:t>
      </w:r>
    </w:p>
    <w:p w:rsidR="00256D6D" w:rsidRPr="00256D6D" w:rsidRDefault="00256D6D" w:rsidP="00256D6D">
      <w:pPr>
        <w:widowControl w:val="0"/>
        <w:autoSpaceDE w:val="0"/>
        <w:autoSpaceDN w:val="0"/>
        <w:adjustRightInd w:val="0"/>
        <w:spacing w:before="120"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В результате изучения учебного предмета Физика у обучающегося будут сформированы следующие </w:t>
      </w:r>
      <w:r w:rsidRPr="00256D6D">
        <w:rPr>
          <w:rFonts w:ascii="Times New Roman" w:eastAsiaTheme="minorEastAsia" w:hAnsi="Times New Roman"/>
          <w:b/>
          <w:bCs/>
          <w:sz w:val="24"/>
          <w:szCs w:val="24"/>
        </w:rPr>
        <w:t>личностные результаты</w:t>
      </w:r>
      <w:r w:rsidRPr="00256D6D">
        <w:rPr>
          <w:rFonts w:ascii="Times New Roman" w:eastAsiaTheme="minorEastAsia" w:hAnsi="Times New Roman"/>
          <w:sz w:val="24"/>
          <w:szCs w:val="24"/>
        </w:rPr>
        <w:t>:</w:t>
      </w:r>
    </w:p>
    <w:p w:rsidR="00256D6D" w:rsidRPr="00256D6D" w:rsidRDefault="00256D6D" w:rsidP="00256D6D">
      <w:pPr>
        <w:widowControl w:val="0"/>
        <w:autoSpaceDE w:val="0"/>
        <w:autoSpaceDN w:val="0"/>
        <w:adjustRightInd w:val="0"/>
        <w:spacing w:before="120" w:after="0" w:line="360" w:lineRule="auto"/>
        <w:ind w:firstLine="709"/>
        <w:jc w:val="both"/>
        <w:rPr>
          <w:rFonts w:ascii="Times New Roman" w:eastAsiaTheme="minorEastAsia" w:hAnsi="Times New Roman"/>
          <w:sz w:val="24"/>
          <w:szCs w:val="24"/>
        </w:rPr>
      </w:pPr>
    </w:p>
    <w:tbl>
      <w:tblPr>
        <w:tblStyle w:val="71"/>
        <w:tblW w:w="9374" w:type="dxa"/>
        <w:tblLook w:val="04A0" w:firstRow="1" w:lastRow="0" w:firstColumn="1" w:lastColumn="0" w:noHBand="0" w:noVBand="1"/>
      </w:tblPr>
      <w:tblGrid>
        <w:gridCol w:w="5240"/>
        <w:gridCol w:w="4134"/>
      </w:tblGrid>
      <w:tr w:rsidR="00256D6D" w:rsidRPr="00256D6D" w:rsidTr="00A75EB6">
        <w:tc>
          <w:tcPr>
            <w:tcW w:w="5240" w:type="dxa"/>
            <w:tcBorders>
              <w:top w:val="single" w:sz="4" w:space="0" w:color="auto"/>
              <w:left w:val="single" w:sz="4" w:space="0" w:color="auto"/>
              <w:bottom w:val="single" w:sz="4" w:space="0" w:color="auto"/>
              <w:right w:val="single" w:sz="4" w:space="0" w:color="auto"/>
            </w:tcBorders>
            <w:hideMark/>
          </w:tcPr>
          <w:p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lastRenderedPageBreak/>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hideMark/>
          </w:tcPr>
          <w:p w:rsidR="00256D6D" w:rsidRPr="00256D6D" w:rsidRDefault="00256D6D" w:rsidP="00256D6D">
            <w:pPr>
              <w:spacing w:after="0" w:line="360" w:lineRule="auto"/>
              <w:ind w:left="93" w:hanging="93"/>
              <w:rPr>
                <w:rFonts w:ascii="Times New Roman" w:hAnsi="Times New Roman"/>
                <w:b/>
                <w:bCs/>
              </w:rPr>
            </w:pPr>
            <w:r w:rsidRPr="00256D6D">
              <w:rPr>
                <w:rFonts w:ascii="Times New Roman" w:hAnsi="Times New Roman"/>
                <w:b/>
                <w:bCs/>
              </w:rPr>
              <w:t>Уточненные личностные результаты ФОП СОО</w:t>
            </w: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гражданского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гражданской позиции обучающегося как активного и ответственного члена российского общества;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своих конституционных прав и обязанностей, уважение закона и правопорядка;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принятие традиционных национальных, общечеловеческих гуманистических и демократических ценностей;</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умение взаимодействовать с социальными институтами в соответствии с их функциями и назначением;</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b/>
                <w:bCs/>
              </w:rPr>
            </w:pPr>
            <w:r w:rsidRPr="00256D6D">
              <w:rPr>
                <w:rFonts w:ascii="Times New Roman" w:eastAsiaTheme="minorEastAsia" w:hAnsi="Times New Roman"/>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before="120" w:after="0" w:line="360" w:lineRule="auto"/>
              <w:rPr>
                <w:rFonts w:ascii="Times New Roman" w:eastAsiaTheme="minorEastAsia" w:hAnsi="Times New Roman"/>
              </w:rPr>
            </w:pPr>
            <w:r w:rsidRPr="00256D6D">
              <w:rPr>
                <w:rFonts w:ascii="Times New Roman" w:eastAsiaTheme="minorEastAsia" w:hAnsi="Times New Roman"/>
              </w:rPr>
              <w:t>1) гражданского воспитания:</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гражданской позиции обучающегося как активного и ответственного члена российского общества;</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принятие традиционных общечеловеческих гуманистических и демократических ценностей;</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умение взаимодействовать с социальными институтами в соответствии с их функциями и назначением;</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к гуманитарной и волонтерской деятельности;</w:t>
            </w:r>
          </w:p>
          <w:p w:rsidR="00256D6D" w:rsidRPr="00256D6D" w:rsidRDefault="00256D6D" w:rsidP="00256D6D">
            <w:pPr>
              <w:widowControl w:val="0"/>
              <w:spacing w:after="0" w:line="360" w:lineRule="auto"/>
              <w:ind w:firstLine="720"/>
              <w:jc w:val="both"/>
              <w:rPr>
                <w:rFonts w:ascii="Times New Roman" w:eastAsiaTheme="minorEastAsia" w:hAnsi="Times New Roman"/>
              </w:rPr>
            </w:pPr>
          </w:p>
          <w:p w:rsidR="00256D6D" w:rsidRPr="00256D6D" w:rsidRDefault="00256D6D" w:rsidP="00256D6D">
            <w:pPr>
              <w:spacing w:after="0" w:line="360" w:lineRule="auto"/>
              <w:ind w:left="93" w:hanging="93"/>
              <w:rPr>
                <w:rFonts w:ascii="Times New Roman" w:hAnsi="Times New Roman"/>
                <w:b/>
                <w:bCs/>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патриотического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2) патриотического воспитания:</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российской гражданской идентичности, патриотизма;</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ценностное отношение к государственным символам, достижениям российских ученых в области физики и технике;</w:t>
            </w:r>
          </w:p>
          <w:p w:rsidR="00256D6D" w:rsidRPr="00256D6D" w:rsidRDefault="00256D6D" w:rsidP="00256D6D">
            <w:pPr>
              <w:widowControl w:val="0"/>
              <w:spacing w:after="0" w:line="360" w:lineRule="auto"/>
              <w:ind w:firstLine="720"/>
              <w:rPr>
                <w:rFonts w:ascii="Times New Roman" w:eastAsiaTheme="minorEastAsia" w:hAnsi="Times New Roman"/>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духовно-нравственного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духовных ценностей российского народа;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нравственного сознания, этического поведения;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lastRenderedPageBreak/>
              <w:t>способность оценивать ситуацию и принимать осознанные решения, ориентируясь на морально-нравственные нормы и ценности;</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личного вклада в построение устойчивого будущего;</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lastRenderedPageBreak/>
              <w:t>3) духовно-нравственного воспитания: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нравственного сознания, этического поведения;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 xml:space="preserve">способность оценивать ситуацию и </w:t>
            </w:r>
            <w:r w:rsidRPr="00256D6D">
              <w:rPr>
                <w:rFonts w:ascii="Times New Roman" w:eastAsiaTheme="minorEastAsia" w:hAnsi="Times New Roman"/>
              </w:rPr>
              <w:lastRenderedPageBreak/>
              <w:t>принимать осознанные решения, ориентируясь на морально-нравственные нормы и ценности, в том числе в деятельности ученого;</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осознание личного вклада в построение устойчивого будущего;</w:t>
            </w:r>
          </w:p>
          <w:p w:rsidR="00256D6D" w:rsidRPr="00256D6D" w:rsidRDefault="00256D6D" w:rsidP="00256D6D">
            <w:pPr>
              <w:widowControl w:val="0"/>
              <w:spacing w:after="0" w:line="360" w:lineRule="auto"/>
              <w:ind w:left="319"/>
              <w:rPr>
                <w:rFonts w:ascii="Times New Roman" w:eastAsiaTheme="minorEastAsia" w:hAnsi="Times New Roman"/>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lastRenderedPageBreak/>
              <w:t>эстетического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эстетическое отношение к миру, включая эстетику быта, научного и технического творчества, спорта, труда и общественных отношений;</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к самовыражению в разных видах искусства, стремление проявлять качества творческой личности;</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4) эстетического воспитания:</w:t>
            </w:r>
          </w:p>
          <w:p w:rsidR="00256D6D" w:rsidRPr="00256D6D" w:rsidRDefault="00256D6D" w:rsidP="00256D6D">
            <w:pPr>
              <w:numPr>
                <w:ilvl w:val="0"/>
                <w:numId w:val="12"/>
              </w:numPr>
              <w:spacing w:after="0" w:line="360" w:lineRule="auto"/>
              <w:ind w:left="317"/>
              <w:contextualSpacing/>
              <w:rPr>
                <w:rFonts w:ascii="Times New Roman" w:eastAsiaTheme="minorEastAsia" w:hAnsi="Times New Roman"/>
              </w:rPr>
            </w:pPr>
            <w:r w:rsidRPr="00256D6D">
              <w:rPr>
                <w:rFonts w:ascii="Times New Roman" w:eastAsiaTheme="minorEastAsia" w:hAnsi="Times New Roman"/>
              </w:rPr>
              <w:t>эстетическое отношение к миру, включая эстетику научного творчества, присущего физической науке;</w:t>
            </w:r>
          </w:p>
          <w:p w:rsidR="00256D6D" w:rsidRPr="00256D6D" w:rsidRDefault="00256D6D" w:rsidP="00256D6D">
            <w:pPr>
              <w:widowControl w:val="0"/>
              <w:spacing w:after="0" w:line="360" w:lineRule="auto"/>
              <w:ind w:left="319"/>
              <w:rPr>
                <w:rFonts w:ascii="Times New Roman" w:eastAsiaTheme="minorEastAsia" w:hAnsi="Times New Roman"/>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физического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здорового и безопасного образа жизни, ответственного отношения к своему здоровью;</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потребность в физическом совершенствовании, занятиях спортивно-оздоровительной деятельностью;</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5) физического воспитания:</w:t>
            </w:r>
          </w:p>
          <w:p w:rsidR="00256D6D" w:rsidRPr="00256D6D" w:rsidRDefault="00256D6D" w:rsidP="00256D6D">
            <w:pPr>
              <w:numPr>
                <w:ilvl w:val="0"/>
                <w:numId w:val="17"/>
              </w:numPr>
              <w:spacing w:after="0" w:line="360" w:lineRule="auto"/>
              <w:ind w:left="317"/>
              <w:contextualSpacing/>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здорового и безопасного образа жизни, ответственного отношения к своему здоровью, в том числе за счет соблюдения требований безопасной эксплуатации средств информационных и коммуникационных технологий;</w:t>
            </w: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трудового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к труду, осознание ценности мастерства, трудолюбие;</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интерес к различным сферам профессиональной деятельности, умение реализовывать собственные жизненные планы;</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 xml:space="preserve">готовность и способность к образованию и </w:t>
            </w:r>
            <w:r w:rsidRPr="00256D6D">
              <w:rPr>
                <w:rFonts w:ascii="Times New Roman" w:eastAsiaTheme="minorEastAsia" w:hAnsi="Times New Roman"/>
              </w:rPr>
              <w:lastRenderedPageBreak/>
              <w:t>самообразованию на протяжении всей жизни;</w:t>
            </w:r>
          </w:p>
          <w:p w:rsidR="00256D6D" w:rsidRPr="00256D6D" w:rsidRDefault="00256D6D" w:rsidP="00256D6D">
            <w:pPr>
              <w:widowControl w:val="0"/>
              <w:spacing w:after="0" w:line="360" w:lineRule="auto"/>
              <w:rPr>
                <w:rFonts w:ascii="Times New Roman" w:eastAsiaTheme="minorEastAsia" w:hAnsi="Times New Roman"/>
              </w:rPr>
            </w:pP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lastRenderedPageBreak/>
              <w:t>6) трудового воспитания: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готовность и способность к образованию и самообразованию в области физики на протяжении всей жизни;</w:t>
            </w:r>
          </w:p>
          <w:p w:rsidR="00256D6D" w:rsidRPr="00256D6D" w:rsidRDefault="00256D6D" w:rsidP="00256D6D">
            <w:pPr>
              <w:widowControl w:val="0"/>
              <w:spacing w:after="0" w:line="360" w:lineRule="auto"/>
              <w:ind w:firstLine="720"/>
              <w:rPr>
                <w:rFonts w:ascii="Times New Roman" w:eastAsiaTheme="minorEastAsia" w:hAnsi="Times New Roman"/>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экологического воспитания: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планирование и осуществление действий в окружающей среде на основе знания целей устойчивого развития человечества;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активное неприятие действий, приносящих вред окружающей среде;</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умение прогнозировать неблагоприятные экологические последствия предпринимаемых действий, предотвращать их;</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7) экологического воспитания: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экологической культуры, осознание глобального характера экологических проблем;</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планирование и осуществление действий в окружающей среде на основе знания целей устойчивого развития человечества;</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расширение опыта деятельности экологической направленности на основе имеющихся знаний по физике;</w:t>
            </w:r>
          </w:p>
          <w:p w:rsidR="00256D6D" w:rsidRPr="00256D6D" w:rsidRDefault="00256D6D" w:rsidP="00256D6D">
            <w:pPr>
              <w:widowControl w:val="0"/>
              <w:spacing w:after="0" w:line="360" w:lineRule="auto"/>
              <w:ind w:left="319"/>
              <w:rPr>
                <w:rFonts w:ascii="Times New Roman" w:eastAsiaTheme="minorEastAsia" w:hAnsi="Times New Roman"/>
              </w:rPr>
            </w:pPr>
          </w:p>
        </w:tc>
      </w:tr>
      <w:tr w:rsidR="00256D6D" w:rsidRPr="00256D6D" w:rsidTr="00A75EB6">
        <w:tc>
          <w:tcPr>
            <w:tcW w:w="5240"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ценности научного познания:</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совершенствование языковой и читательской культуры как средства взаимодействия между людьми и познания мира;</w:t>
            </w:r>
          </w:p>
          <w:p w:rsidR="00256D6D" w:rsidRPr="00256D6D" w:rsidRDefault="00256D6D" w:rsidP="00256D6D">
            <w:pPr>
              <w:widowControl w:val="0"/>
              <w:numPr>
                <w:ilvl w:val="0"/>
                <w:numId w:val="12"/>
              </w:numPr>
              <w:spacing w:after="0" w:line="360" w:lineRule="auto"/>
              <w:ind w:left="319"/>
              <w:rPr>
                <w:rFonts w:ascii="Times New Roman" w:eastAsiaTheme="minorEastAsia" w:hAnsi="Times New Roman"/>
              </w:rPr>
            </w:pPr>
            <w:r w:rsidRPr="00256D6D">
              <w:rPr>
                <w:rFonts w:ascii="Times New Roman" w:eastAsiaTheme="minorEastAsia" w:hAnsi="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41"/>
              <w:rPr>
                <w:rFonts w:ascii="Times New Roman" w:eastAsiaTheme="minorEastAsia" w:hAnsi="Times New Roman"/>
              </w:rPr>
            </w:pPr>
            <w:r w:rsidRPr="00256D6D">
              <w:rPr>
                <w:rFonts w:ascii="Times New Roman" w:eastAsiaTheme="minorEastAsia" w:hAnsi="Times New Roman"/>
              </w:rPr>
              <w:t>8) ценности научного познания: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мировоззрения, соответствующего современному уровню развития физической науки;</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256D6D" w:rsidRPr="00256D6D" w:rsidRDefault="00256D6D" w:rsidP="00256D6D">
            <w:pPr>
              <w:widowControl w:val="0"/>
              <w:spacing w:after="0" w:line="360" w:lineRule="auto"/>
              <w:ind w:left="319"/>
              <w:rPr>
                <w:rFonts w:ascii="Times New Roman" w:eastAsiaTheme="minorEastAsia" w:hAnsi="Times New Roman"/>
              </w:rPr>
            </w:pPr>
          </w:p>
        </w:tc>
      </w:tr>
    </w:tbl>
    <w:p w:rsidR="00256D6D" w:rsidRPr="00256D6D" w:rsidRDefault="00256D6D" w:rsidP="00256D6D">
      <w:pPr>
        <w:widowControl w:val="0"/>
        <w:autoSpaceDE w:val="0"/>
        <w:autoSpaceDN w:val="0"/>
        <w:adjustRightInd w:val="0"/>
        <w:spacing w:before="120" w:after="0" w:line="360" w:lineRule="auto"/>
        <w:ind w:firstLine="53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В процессе достижения личностных результатов освоения программы по физике у обучающихся совершенствуется эмоциональный интеллект, предполагающий </w:t>
      </w:r>
      <w:proofErr w:type="spellStart"/>
      <w:r w:rsidRPr="00256D6D">
        <w:rPr>
          <w:rFonts w:ascii="Times New Roman" w:eastAsiaTheme="minorEastAsia" w:hAnsi="Times New Roman"/>
          <w:sz w:val="24"/>
          <w:szCs w:val="24"/>
        </w:rPr>
        <w:t>сформированность</w:t>
      </w:r>
      <w:proofErr w:type="spellEnd"/>
      <w:r w:rsidRPr="00256D6D">
        <w:rPr>
          <w:rFonts w:ascii="Times New Roman" w:eastAsiaTheme="minorEastAsia" w:hAnsi="Times New Roman"/>
          <w:sz w:val="24"/>
          <w:szCs w:val="24"/>
        </w:rPr>
        <w:t>:</w:t>
      </w:r>
    </w:p>
    <w:p w:rsidR="00256D6D" w:rsidRPr="00256D6D" w:rsidRDefault="00256D6D" w:rsidP="00256D6D">
      <w:pPr>
        <w:widowControl w:val="0"/>
        <w:numPr>
          <w:ilvl w:val="0"/>
          <w:numId w:val="13"/>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256D6D" w:rsidRPr="00256D6D" w:rsidRDefault="00256D6D" w:rsidP="00256D6D">
      <w:pPr>
        <w:widowControl w:val="0"/>
        <w:numPr>
          <w:ilvl w:val="0"/>
          <w:numId w:val="13"/>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256D6D" w:rsidRPr="00256D6D" w:rsidRDefault="00256D6D" w:rsidP="00256D6D">
      <w:pPr>
        <w:widowControl w:val="0"/>
        <w:numPr>
          <w:ilvl w:val="0"/>
          <w:numId w:val="13"/>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56D6D" w:rsidRPr="00256D6D" w:rsidRDefault="00256D6D" w:rsidP="00256D6D">
      <w:pPr>
        <w:widowControl w:val="0"/>
        <w:numPr>
          <w:ilvl w:val="0"/>
          <w:numId w:val="13"/>
        </w:numPr>
        <w:autoSpaceDE w:val="0"/>
        <w:autoSpaceDN w:val="0"/>
        <w:adjustRightInd w:val="0"/>
        <w:spacing w:after="0" w:line="360" w:lineRule="auto"/>
        <w:jc w:val="both"/>
        <w:rPr>
          <w:rFonts w:ascii="Times New Roman" w:eastAsiaTheme="minorEastAsia" w:hAnsi="Times New Roman"/>
          <w:sz w:val="24"/>
          <w:szCs w:val="24"/>
        </w:rPr>
      </w:pPr>
      <w:proofErr w:type="spellStart"/>
      <w:r w:rsidRPr="00256D6D">
        <w:rPr>
          <w:rFonts w:ascii="Times New Roman" w:eastAsiaTheme="minorEastAsia" w:hAnsi="Times New Roman"/>
          <w:sz w:val="24"/>
          <w:szCs w:val="24"/>
        </w:rPr>
        <w:t>эмпатии</w:t>
      </w:r>
      <w:proofErr w:type="spellEnd"/>
      <w:r w:rsidRPr="00256D6D">
        <w:rPr>
          <w:rFonts w:ascii="Times New Roman" w:eastAsiaTheme="minorEastAsia" w:hAnsi="Times New Roman"/>
          <w:sz w:val="24"/>
          <w:szCs w:val="24"/>
        </w:rPr>
        <w:t>,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256D6D" w:rsidRPr="00256D6D" w:rsidRDefault="00256D6D" w:rsidP="00256D6D">
      <w:pPr>
        <w:widowControl w:val="0"/>
        <w:numPr>
          <w:ilvl w:val="0"/>
          <w:numId w:val="13"/>
        </w:numPr>
        <w:autoSpaceDE w:val="0"/>
        <w:autoSpaceDN w:val="0"/>
        <w:adjustRightInd w:val="0"/>
        <w:spacing w:after="0" w:line="360" w:lineRule="auto"/>
        <w:jc w:val="both"/>
        <w:rPr>
          <w:rFonts w:ascii="Times New Roman" w:eastAsiaTheme="minorEastAsia" w:hAnsi="Times New Roman"/>
          <w:sz w:val="24"/>
          <w:szCs w:val="24"/>
        </w:rPr>
      </w:pPr>
      <w:r w:rsidRPr="00256D6D">
        <w:rPr>
          <w:rFonts w:ascii="Times New Roman" w:eastAsiaTheme="minorEastAsia" w:hAnsi="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256D6D" w:rsidRPr="00256D6D" w:rsidRDefault="00256D6D" w:rsidP="00256D6D">
      <w:pPr>
        <w:widowControl w:val="0"/>
        <w:autoSpaceDE w:val="0"/>
        <w:autoSpaceDN w:val="0"/>
        <w:adjustRightInd w:val="0"/>
        <w:spacing w:before="240" w:after="0" w:line="360" w:lineRule="auto"/>
        <w:ind w:firstLine="53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В результате изучения учебного предмета Физика у обучающегося будут сформированы </w:t>
      </w:r>
      <w:proofErr w:type="spellStart"/>
      <w:r w:rsidRPr="00256D6D">
        <w:rPr>
          <w:rFonts w:ascii="Times New Roman" w:eastAsiaTheme="minorEastAsia" w:hAnsi="Times New Roman"/>
          <w:b/>
          <w:bCs/>
          <w:sz w:val="24"/>
          <w:szCs w:val="24"/>
        </w:rPr>
        <w:t>метапредметные</w:t>
      </w:r>
      <w:proofErr w:type="spellEnd"/>
      <w:r w:rsidRPr="00256D6D">
        <w:rPr>
          <w:rFonts w:ascii="Times New Roman" w:eastAsiaTheme="minorEastAsia" w:hAnsi="Times New Roman"/>
          <w:b/>
          <w:bCs/>
          <w:sz w:val="24"/>
          <w:szCs w:val="24"/>
        </w:rPr>
        <w:t xml:space="preserve"> результаты</w:t>
      </w:r>
      <w:r w:rsidRPr="00256D6D">
        <w:rPr>
          <w:rFonts w:ascii="Times New Roman" w:eastAsiaTheme="minorEastAsia" w:hAnsi="Times New Roman"/>
          <w:sz w:val="24"/>
          <w:szCs w:val="24"/>
        </w:rPr>
        <w:t>,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56D6D" w:rsidRPr="00256D6D" w:rsidRDefault="00256D6D" w:rsidP="00256D6D">
      <w:pPr>
        <w:autoSpaceDE w:val="0"/>
        <w:autoSpaceDN w:val="0"/>
        <w:adjustRightInd w:val="0"/>
        <w:spacing w:before="240" w:after="120" w:line="360" w:lineRule="auto"/>
        <w:ind w:firstLine="709"/>
        <w:jc w:val="both"/>
        <w:rPr>
          <w:rFonts w:ascii="Times New Roman" w:eastAsiaTheme="minorEastAsia" w:hAnsi="Times New Roman"/>
          <w:bCs/>
          <w:sz w:val="24"/>
          <w:szCs w:val="28"/>
        </w:rPr>
      </w:pPr>
      <w:proofErr w:type="spellStart"/>
      <w:r w:rsidRPr="00256D6D">
        <w:rPr>
          <w:rFonts w:ascii="Times New Roman" w:eastAsiaTheme="minorEastAsia" w:hAnsi="Times New Roman"/>
          <w:bCs/>
          <w:sz w:val="24"/>
          <w:szCs w:val="28"/>
        </w:rPr>
        <w:t>Метапредметные</w:t>
      </w:r>
      <w:proofErr w:type="spellEnd"/>
      <w:r w:rsidRPr="00256D6D">
        <w:rPr>
          <w:rFonts w:ascii="Times New Roman" w:eastAsiaTheme="minorEastAsia" w:hAnsi="Times New Roman"/>
          <w:bCs/>
          <w:sz w:val="24"/>
          <w:szCs w:val="28"/>
        </w:rPr>
        <w:t xml:space="preserve"> результаты освоения предмета:</w:t>
      </w:r>
    </w:p>
    <w:tbl>
      <w:tblPr>
        <w:tblStyle w:val="71"/>
        <w:tblW w:w="0" w:type="auto"/>
        <w:tblLayout w:type="fixed"/>
        <w:tblLook w:val="04A0" w:firstRow="1" w:lastRow="0" w:firstColumn="1" w:lastColumn="0" w:noHBand="0" w:noVBand="1"/>
      </w:tblPr>
      <w:tblGrid>
        <w:gridCol w:w="1838"/>
        <w:gridCol w:w="4111"/>
        <w:gridCol w:w="3396"/>
      </w:tblGrid>
      <w:tr w:rsidR="00256D6D" w:rsidRPr="00256D6D" w:rsidTr="00A75EB6">
        <w:tc>
          <w:tcPr>
            <w:tcW w:w="1838" w:type="dxa"/>
            <w:tcBorders>
              <w:top w:val="single" w:sz="4" w:space="0" w:color="auto"/>
              <w:left w:val="single" w:sz="4" w:space="0" w:color="auto"/>
              <w:bottom w:val="single" w:sz="4" w:space="0" w:color="auto"/>
              <w:right w:val="single" w:sz="4" w:space="0" w:color="auto"/>
            </w:tcBorders>
            <w:hideMark/>
          </w:tcPr>
          <w:p w:rsidR="00256D6D" w:rsidRPr="00256D6D" w:rsidRDefault="00256D6D" w:rsidP="00256D6D">
            <w:pPr>
              <w:spacing w:after="0" w:line="360" w:lineRule="auto"/>
              <w:rPr>
                <w:rFonts w:ascii="Times New Roman" w:hAnsi="Times New Roman"/>
                <w:b/>
                <w:bCs/>
              </w:rPr>
            </w:pPr>
            <w:proofErr w:type="spellStart"/>
            <w:r w:rsidRPr="00256D6D">
              <w:rPr>
                <w:rFonts w:ascii="Times New Roman" w:hAnsi="Times New Roman"/>
                <w:b/>
                <w:bCs/>
              </w:rPr>
              <w:t>Метапредметные</w:t>
            </w:r>
            <w:proofErr w:type="spellEnd"/>
            <w:r w:rsidRPr="00256D6D">
              <w:rPr>
                <w:rFonts w:ascii="Times New Roman" w:hAnsi="Times New Roman"/>
                <w:b/>
                <w:bCs/>
              </w:rPr>
              <w:t xml:space="preserve"> результаты, отраженные в универсальных учебных действиях</w:t>
            </w: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t>Универсальные учебные действия (УУД) ФГОС СОО</w:t>
            </w:r>
          </w:p>
        </w:tc>
        <w:tc>
          <w:tcPr>
            <w:tcW w:w="3396" w:type="dxa"/>
            <w:tcBorders>
              <w:top w:val="single" w:sz="4" w:space="0" w:color="auto"/>
              <w:left w:val="single" w:sz="4" w:space="0" w:color="auto"/>
              <w:bottom w:val="single" w:sz="4" w:space="0" w:color="auto"/>
              <w:right w:val="single" w:sz="4" w:space="0" w:color="auto"/>
            </w:tcBorders>
            <w:hideMark/>
          </w:tcPr>
          <w:p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t>Уточненные универсальные учебные действия (УУД) ФОП СОО</w:t>
            </w:r>
          </w:p>
          <w:p w:rsidR="00256D6D" w:rsidRPr="00256D6D" w:rsidRDefault="00256D6D" w:rsidP="00256D6D">
            <w:pPr>
              <w:spacing w:after="0" w:line="360" w:lineRule="auto"/>
              <w:rPr>
                <w:rFonts w:ascii="Times New Roman" w:hAnsi="Times New Roman"/>
                <w:b/>
                <w:bCs/>
              </w:rPr>
            </w:pPr>
          </w:p>
        </w:tc>
      </w:tr>
      <w:tr w:rsidR="00256D6D" w:rsidRPr="00256D6D" w:rsidTr="00A75EB6">
        <w:tc>
          <w:tcPr>
            <w:tcW w:w="1838" w:type="dxa"/>
            <w:vMerge w:val="restart"/>
            <w:tcBorders>
              <w:top w:val="single" w:sz="4" w:space="0" w:color="auto"/>
              <w:left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Овладение универсальными учебными познавательными действиями:</w:t>
            </w:r>
          </w:p>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а) базовые логические действия: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самостоятельно формулировать и актуализировать проблему, рассматривать ее всесторонне;</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устанавливать существенный признак или основания для сравнения, классификации и обобщения;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определять цели деятельности, задавать параметры и критерии их достижения;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выявлять закономерности и противоречия в рассматриваемых явлениях;</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вносить коррективы в деятельность, оценивать соответствие результатов целям, оценивать риски последствий деятельности;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развивать креативное мышление при </w:t>
            </w:r>
            <w:r w:rsidRPr="00256D6D">
              <w:rPr>
                <w:rFonts w:ascii="Times New Roman" w:eastAsiaTheme="minorEastAsia" w:hAnsi="Times New Roman"/>
              </w:rPr>
              <w:lastRenderedPageBreak/>
              <w:t>решении жизненных проблем;</w:t>
            </w:r>
          </w:p>
          <w:p w:rsidR="00256D6D" w:rsidRPr="00256D6D" w:rsidRDefault="00256D6D" w:rsidP="00256D6D">
            <w:pPr>
              <w:widowControl w:val="0"/>
              <w:spacing w:after="0" w:line="360" w:lineRule="auto"/>
              <w:ind w:left="2"/>
              <w:rPr>
                <w:rFonts w:ascii="Times New Roman" w:eastAsiaTheme="minorEastAsia" w:hAnsi="Times New Roman"/>
                <w:b/>
                <w:bCs/>
              </w:rPr>
            </w:pP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1) базовые логические действия:</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самостоятельно формулировать и актуализировать проблему, рассматривать ее всесторонне;</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определять цели деятельности, задавать параметры и критерии их достижения;</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выявлять закономерности и противоречия в рассматриваемых физических явлениях;</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разрабатывать план решения проблемы с учетом анализа имеющихся материальных и нематериальных ресурсов;</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 xml:space="preserve">вносить коррективы в деятельность, оценивать </w:t>
            </w:r>
            <w:r w:rsidRPr="00256D6D">
              <w:rPr>
                <w:rFonts w:ascii="Times New Roman" w:eastAsiaTheme="minorEastAsia" w:hAnsi="Times New Roman"/>
              </w:rPr>
              <w:lastRenderedPageBreak/>
              <w:t>соответствие результатов целям, оценивать риски последствий деятельности;</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координировать и выполнять работу в условиях реального, виртуального и комбинированного взаимодействия;</w:t>
            </w:r>
          </w:p>
          <w:p w:rsidR="00256D6D" w:rsidRPr="00256D6D" w:rsidRDefault="00256D6D" w:rsidP="00256D6D">
            <w:pPr>
              <w:widowControl w:val="0"/>
              <w:numPr>
                <w:ilvl w:val="0"/>
                <w:numId w:val="15"/>
              </w:numPr>
              <w:spacing w:after="0" w:line="360" w:lineRule="auto"/>
              <w:ind w:left="175" w:hanging="142"/>
              <w:rPr>
                <w:rFonts w:ascii="Times New Roman" w:eastAsiaTheme="minorEastAsia" w:hAnsi="Times New Roman"/>
              </w:rPr>
            </w:pPr>
            <w:r w:rsidRPr="00256D6D">
              <w:rPr>
                <w:rFonts w:ascii="Times New Roman" w:eastAsiaTheme="minorEastAsia" w:hAnsi="Times New Roman"/>
              </w:rPr>
              <w:t>развивать креативное мышление при решении жизненных проблем.</w:t>
            </w:r>
          </w:p>
        </w:tc>
      </w:tr>
      <w:tr w:rsidR="00256D6D" w:rsidRPr="00256D6D" w:rsidTr="00A75EB6">
        <w:tc>
          <w:tcPr>
            <w:tcW w:w="1838" w:type="dxa"/>
            <w:vMerge/>
            <w:tcBorders>
              <w:left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б) базовые исследовательские действия: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учебно-исследовательской и проектной деятельности, навыками разрешения проблем;</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способность и готовность к самостоятельному поиску методов решения практических задач, применению различных методов познания;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формирование научного типа мышления, владение научной терминологией, ключевыми понятиями и методами;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ставить и формулировать собственные задачи в образовательной деятельности и жизненных ситуациях;</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анализировать полученные в ходе решения задачи результаты, критически оценивать их достоверность, прогнозировать изменение в новых </w:t>
            </w:r>
            <w:r w:rsidRPr="00256D6D">
              <w:rPr>
                <w:rFonts w:ascii="Times New Roman" w:eastAsiaTheme="minorEastAsia" w:hAnsi="Times New Roman"/>
              </w:rPr>
              <w:lastRenderedPageBreak/>
              <w:t>условиях;</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давать оценку новым ситуациям, оценивать приобретенный опыт;</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разрабатывать план решения проблемы с учетом анализа имеющихся материальных и нематериальных ресурсов;</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осуществлять целенаправленный поиск переноса средств и способов действия в профессиональную среду;</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уметь переносить знания в познавательную и практическую области жизнедеятельности;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уметь интегрировать знания из разных предметных областей;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выдвигать новые идеи, предлагать оригинальные подходы и решения;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ставить проблемы и задачи, допускающие альтернативные решения;</w:t>
            </w: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2) базовые исследовательские действия:</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владеть научной терминологией, ключевыми понятиями и методами физической науки;</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lastRenderedPageBreak/>
              <w:t>ставить и формулировать собственные задачи в образовательной деятельности, в том числе при изучении физики;</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давать оценку новым ситуациям, оценивать приобретенный опыт;</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уметь переносить знания по физике в практическую область жизнедеятельности;</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уметь интегрировать знания из разных предметных областей;</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выдвигать новые идеи, предлагать оригинальные подходы и решения;</w:t>
            </w:r>
          </w:p>
          <w:p w:rsidR="00256D6D" w:rsidRPr="00256D6D" w:rsidRDefault="00256D6D" w:rsidP="00256D6D">
            <w:pPr>
              <w:widowControl w:val="0"/>
              <w:numPr>
                <w:ilvl w:val="0"/>
                <w:numId w:val="15"/>
              </w:numPr>
              <w:spacing w:after="0" w:line="360" w:lineRule="auto"/>
              <w:ind w:left="175" w:hanging="175"/>
              <w:rPr>
                <w:rFonts w:ascii="Times New Roman" w:eastAsiaTheme="minorEastAsia" w:hAnsi="Times New Roman"/>
              </w:rPr>
            </w:pPr>
            <w:r w:rsidRPr="00256D6D">
              <w:rPr>
                <w:rFonts w:ascii="Times New Roman" w:eastAsiaTheme="minorEastAsia" w:hAnsi="Times New Roman"/>
              </w:rPr>
              <w:t>ставить проблемы и задачи, допускающие альтернативные решения.</w:t>
            </w:r>
          </w:p>
          <w:p w:rsidR="00256D6D" w:rsidRPr="00256D6D" w:rsidRDefault="00256D6D" w:rsidP="00256D6D">
            <w:pPr>
              <w:widowControl w:val="0"/>
              <w:spacing w:after="0" w:line="360" w:lineRule="auto"/>
              <w:ind w:left="197"/>
              <w:rPr>
                <w:rFonts w:ascii="Times New Roman" w:eastAsiaTheme="minorEastAsia" w:hAnsi="Times New Roman"/>
              </w:rPr>
            </w:pPr>
          </w:p>
        </w:tc>
      </w:tr>
      <w:tr w:rsidR="00256D6D" w:rsidRPr="00256D6D" w:rsidTr="00A75EB6">
        <w:tc>
          <w:tcPr>
            <w:tcW w:w="1838" w:type="dxa"/>
            <w:vMerge/>
            <w:tcBorders>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в) работа с информацией: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оценивать достоверность, легитимность информации, ее соответствие правовым и морально-этическим нормам;</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w:t>
            </w:r>
            <w:r w:rsidRPr="00256D6D">
              <w:rPr>
                <w:rFonts w:ascii="Times New Roman" w:eastAsiaTheme="minorEastAsia" w:hAnsi="Times New Roman"/>
              </w:rPr>
              <w:lastRenderedPageBreak/>
              <w:t>этических норм, норм информационной безопасности;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распознавания и защиты информации, информационной безопасности личности.</w:t>
            </w:r>
          </w:p>
          <w:p w:rsidR="00256D6D" w:rsidRPr="00256D6D" w:rsidRDefault="00256D6D" w:rsidP="00256D6D">
            <w:pPr>
              <w:spacing w:after="0" w:line="360" w:lineRule="auto"/>
              <w:jc w:val="both"/>
              <w:rPr>
                <w:rFonts w:ascii="Times New Roman" w:hAnsi="Times New Roman"/>
                <w:b/>
                <w:bCs/>
              </w:rPr>
            </w:pP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3) работа с информацией:</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оценивать достоверность информации;</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w:t>
            </w:r>
            <w:r w:rsidRPr="00256D6D">
              <w:rPr>
                <w:rFonts w:ascii="Times New Roman" w:eastAsiaTheme="minorEastAsia" w:hAnsi="Times New Roman"/>
              </w:rPr>
              <w:lastRenderedPageBreak/>
              <w:t>информационной безопасности;</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создавать тексты физического содержания в различных форматах с учетом назначения информации и целевой аудитории, выбирая оптимальную форму представления и визуализации.</w:t>
            </w:r>
          </w:p>
        </w:tc>
      </w:tr>
      <w:tr w:rsidR="00256D6D" w:rsidRPr="00256D6D" w:rsidTr="00A75EB6">
        <w:tc>
          <w:tcPr>
            <w:tcW w:w="1838" w:type="dxa"/>
            <w:vMerge w:val="restart"/>
            <w:tcBorders>
              <w:top w:val="single" w:sz="4" w:space="0" w:color="auto"/>
              <w:left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lastRenderedPageBreak/>
              <w:t>Овладение универсальными коммуникативными действиями:</w:t>
            </w:r>
          </w:p>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а) общение:</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осуществлять коммуникации во всех сферах жизни;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различными способами общения и взаимодействия;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аргументированно вести диалог, уметь смягчать конфликтные ситуации;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развернуто и логично излагать свою точку зрения с использованием языковых средств;</w:t>
            </w:r>
          </w:p>
          <w:p w:rsidR="00256D6D" w:rsidRPr="00256D6D" w:rsidRDefault="00256D6D" w:rsidP="00256D6D">
            <w:pPr>
              <w:spacing w:after="0" w:line="360" w:lineRule="auto"/>
              <w:jc w:val="both"/>
              <w:rPr>
                <w:rFonts w:ascii="Times New Roman" w:hAnsi="Times New Roman"/>
                <w:b/>
                <w:bCs/>
              </w:rPr>
            </w:pP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общение:</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осуществлять общение на уроках физики и во внеурочной деятельности;</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распознавать предпосылки конфликтных ситуаций и смягчать конфликты;</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развернуто и логично излагать свою точку зрения с использованием языковых средств.</w:t>
            </w:r>
          </w:p>
          <w:p w:rsidR="00256D6D" w:rsidRPr="00256D6D" w:rsidRDefault="00256D6D" w:rsidP="00256D6D">
            <w:pPr>
              <w:widowControl w:val="0"/>
              <w:spacing w:after="0" w:line="360" w:lineRule="auto"/>
              <w:ind w:firstLine="720"/>
              <w:rPr>
                <w:rFonts w:ascii="Times New Roman" w:eastAsiaTheme="minorEastAsia" w:hAnsi="Times New Roman"/>
                <w:b/>
                <w:bCs/>
              </w:rPr>
            </w:pPr>
          </w:p>
        </w:tc>
      </w:tr>
      <w:tr w:rsidR="00256D6D" w:rsidRPr="00256D6D" w:rsidTr="00A75EB6">
        <w:tc>
          <w:tcPr>
            <w:tcW w:w="1838" w:type="dxa"/>
            <w:vMerge/>
            <w:tcBorders>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б) совместная деятельность:</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понимать и использовать преимущества командной и индивидуальной работы;</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выбирать тематику и методы совместных действий с учетом общих интересов и возможностей каждого члена коллектива;</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оценивать качество своего вклада и каждого участника команды в общий результат по разработанным критериям;</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предлагать новые проекты, оценивать идеи с позиции новизны, оригинальности, </w:t>
            </w:r>
            <w:r w:rsidRPr="00256D6D">
              <w:rPr>
                <w:rFonts w:ascii="Times New Roman" w:eastAsiaTheme="minorEastAsia" w:hAnsi="Times New Roman"/>
              </w:rPr>
              <w:lastRenderedPageBreak/>
              <w:t>практической значимости;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координировать и выполнять работу в условиях реального, виртуального и комбинированного взаимодействия;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b/>
                <w:bCs/>
              </w:rPr>
            </w:pPr>
            <w:r w:rsidRPr="00256D6D">
              <w:rPr>
                <w:rFonts w:ascii="Times New Roman" w:eastAsiaTheme="minorEastAsia" w:hAnsi="Times New Roman"/>
              </w:rPr>
              <w:t>осуществлять позитивное стратегическое поведение в различных ситуациях, проявлять творчество и воображение, быть инициативным</w:t>
            </w: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2) совместная деятельность:</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 xml:space="preserve">оценивать качество своего </w:t>
            </w:r>
            <w:r w:rsidRPr="00256D6D">
              <w:rPr>
                <w:rFonts w:ascii="Times New Roman" w:eastAsiaTheme="minorEastAsia" w:hAnsi="Times New Roman"/>
              </w:rPr>
              <w:lastRenderedPageBreak/>
              <w:t>вклада и каждого участника команды в общий результат по разработанным критериям;</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предлагать новые проекты, оценивать идеи с позиции новизны, оригинальности, практической значимости;</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осуществлять позитивное стратегическое поведение в различных ситуациях, проявлять творчество и воображение, быть инициативным.</w:t>
            </w:r>
          </w:p>
        </w:tc>
      </w:tr>
      <w:tr w:rsidR="00256D6D" w:rsidRPr="00256D6D" w:rsidTr="00A75EB6">
        <w:tc>
          <w:tcPr>
            <w:tcW w:w="1838"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r w:rsidRPr="00256D6D">
              <w:rPr>
                <w:rFonts w:ascii="Times New Roman" w:hAnsi="Times New Roman"/>
              </w:rPr>
              <w:lastRenderedPageBreak/>
              <w:t>Овладение универсальными регулятивными действиями</w:t>
            </w: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а) самоорганизация: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самостоятельно составлять план решения проблемы с учетом имеющихся ресурсов, собственных возможностей и предпочтений;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давать оценку новым ситуациям;</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расширять рамки учебного предмета на основе личных предпочтений;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делать осознанный выбор, аргументировать его, брать ответственность за решение;</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оценивать приобретенный опыт;</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56D6D" w:rsidRPr="00256D6D" w:rsidRDefault="00256D6D" w:rsidP="00256D6D">
            <w:pPr>
              <w:spacing w:after="0" w:line="360" w:lineRule="auto"/>
              <w:jc w:val="both"/>
              <w:rPr>
                <w:rFonts w:ascii="Times New Roman" w:hAnsi="Times New Roman"/>
                <w:b/>
                <w:bCs/>
              </w:rPr>
            </w:pP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rPr>
                <w:rFonts w:ascii="Times New Roman" w:eastAsiaTheme="minorEastAsia" w:hAnsi="Times New Roman"/>
              </w:rPr>
            </w:pPr>
            <w:r w:rsidRPr="00256D6D">
              <w:rPr>
                <w:rFonts w:ascii="Times New Roman" w:eastAsiaTheme="minorEastAsia" w:hAnsi="Times New Roman"/>
              </w:rPr>
              <w:t>1) самоорганизация:</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самостоятельно составлять план решения расчетных и качественных задач, план выполнения практической работы с учетом имеющихся ресурсов, собственных возможностей и предпочтений;</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давать оценку новым ситуациям;</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расширять рамки учебного предмета на основе личных предпочтений;</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делать осознанный выбор, аргументировать его, брать на себя ответственность за решение;</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оценивать приобретенный опыт;</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способствовать формированию и проявлению эрудиции в области физики, постоянно повышать свой образовательный и культурный уровень.</w:t>
            </w:r>
          </w:p>
        </w:tc>
      </w:tr>
      <w:tr w:rsidR="00256D6D" w:rsidRPr="00256D6D" w:rsidTr="00A75EB6">
        <w:tc>
          <w:tcPr>
            <w:tcW w:w="1838"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б) самоконтроль:</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lastRenderedPageBreak/>
              <w:t>давать оценку новым ситуациям, вносить коррективы в деятельность, оценивать соответствие результатов целям;</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владеть навыками познавательной рефлексии как осознания совершаемых действий и мыслительных процессов, их результатов и оснований;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использовать приемы рефлексии для оценки ситуации, выбора верного решения;</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уметь оценивать риски и своевременно принимать решения по их снижению;</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 xml:space="preserve">в) эмоциональный интеллект, предполагающий </w:t>
            </w: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proofErr w:type="spellStart"/>
            <w:r w:rsidRPr="00256D6D">
              <w:rPr>
                <w:rFonts w:ascii="Times New Roman" w:eastAsiaTheme="minorEastAsia" w:hAnsi="Times New Roman"/>
              </w:rPr>
              <w:t>эмпатии</w:t>
            </w:r>
            <w:proofErr w:type="spellEnd"/>
            <w:r w:rsidRPr="00256D6D">
              <w:rPr>
                <w:rFonts w:ascii="Times New Roman" w:eastAsiaTheme="minorEastAsia" w:hAnsi="Times New Roman"/>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2) самоконтроль:</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lastRenderedPageBreak/>
              <w:t>давать оценку новым ситуациям, вносить коррективы в деятельность, оценивать соответствие результатов целям;</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владеть навыками познавательной рефлексии как осознания совершаемых действий и мыслительных процессов, их результатов и оснований;</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использовать приемы рефлексии для оценки ситуации, выбора верного решения;</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оценивать риски и своевременно принимать решения по их снижению;</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p w:rsidR="00256D6D" w:rsidRPr="00256D6D" w:rsidRDefault="00256D6D" w:rsidP="00256D6D">
            <w:pPr>
              <w:widowControl w:val="0"/>
              <w:spacing w:after="0" w:line="360" w:lineRule="auto"/>
              <w:ind w:left="285"/>
              <w:rPr>
                <w:rFonts w:ascii="Arial" w:eastAsiaTheme="minorEastAsia" w:hAnsi="Arial" w:cs="Arial"/>
                <w:b/>
                <w:bCs/>
              </w:rPr>
            </w:pPr>
          </w:p>
        </w:tc>
      </w:tr>
      <w:tr w:rsidR="00256D6D" w:rsidRPr="00256D6D" w:rsidTr="00A75EB6">
        <w:tc>
          <w:tcPr>
            <w:tcW w:w="1838"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spacing w:after="0" w:line="360" w:lineRule="auto"/>
              <w:rPr>
                <w:rFonts w:ascii="Times New Roman" w:hAnsi="Times New Roman"/>
                <w:b/>
                <w:bCs/>
              </w:rPr>
            </w:pPr>
          </w:p>
        </w:tc>
        <w:tc>
          <w:tcPr>
            <w:tcW w:w="4111"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ind w:left="2"/>
              <w:rPr>
                <w:rFonts w:ascii="Times New Roman" w:eastAsiaTheme="minorEastAsia" w:hAnsi="Times New Roman"/>
              </w:rPr>
            </w:pPr>
            <w:r w:rsidRPr="00256D6D">
              <w:rPr>
                <w:rFonts w:ascii="Times New Roman" w:eastAsiaTheme="minorEastAsia" w:hAnsi="Times New Roman"/>
              </w:rPr>
              <w:t>г) принятие себя и других людей:</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lastRenderedPageBreak/>
              <w:t>принимать себя, понимая свои недостатки и достоинства;</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принимать мотивы и аргументы других людей при анализе результатов деятельности;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rPr>
            </w:pPr>
            <w:r w:rsidRPr="00256D6D">
              <w:rPr>
                <w:rFonts w:ascii="Times New Roman" w:eastAsiaTheme="minorEastAsia" w:hAnsi="Times New Roman"/>
              </w:rPr>
              <w:t>признавать свое право и право других людей на ошибки;</w:t>
            </w:r>
          </w:p>
          <w:p w:rsidR="00256D6D" w:rsidRPr="00256D6D" w:rsidRDefault="00256D6D" w:rsidP="00256D6D">
            <w:pPr>
              <w:widowControl w:val="0"/>
              <w:numPr>
                <w:ilvl w:val="0"/>
                <w:numId w:val="16"/>
              </w:numPr>
              <w:spacing w:after="0" w:line="360" w:lineRule="auto"/>
              <w:ind w:left="285" w:hanging="283"/>
              <w:rPr>
                <w:rFonts w:ascii="Times New Roman" w:eastAsiaTheme="minorEastAsia" w:hAnsi="Times New Roman"/>
                <w:b/>
                <w:bCs/>
              </w:rPr>
            </w:pPr>
            <w:r w:rsidRPr="00256D6D">
              <w:rPr>
                <w:rFonts w:ascii="Times New Roman" w:eastAsiaTheme="minorEastAsia" w:hAnsi="Times New Roman"/>
              </w:rPr>
              <w:t>развивать способность понимать мир с позиции другого человека.</w:t>
            </w:r>
          </w:p>
        </w:tc>
        <w:tc>
          <w:tcPr>
            <w:tcW w:w="3396" w:type="dxa"/>
            <w:tcBorders>
              <w:top w:val="single" w:sz="4" w:space="0" w:color="auto"/>
              <w:left w:val="single" w:sz="4" w:space="0" w:color="auto"/>
              <w:bottom w:val="single" w:sz="4" w:space="0" w:color="auto"/>
              <w:right w:val="single" w:sz="4" w:space="0" w:color="auto"/>
            </w:tcBorders>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3) принятия себя и других:</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lastRenderedPageBreak/>
              <w:t>принимать себя, понимая свои недостатки и достоинства;</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признавать свое право и право других на ошибку.</w:t>
            </w:r>
          </w:p>
          <w:p w:rsidR="00256D6D" w:rsidRPr="00256D6D" w:rsidRDefault="00256D6D" w:rsidP="00256D6D">
            <w:pPr>
              <w:widowControl w:val="0"/>
              <w:spacing w:after="0" w:line="360" w:lineRule="auto"/>
              <w:ind w:left="285"/>
              <w:rPr>
                <w:rFonts w:ascii="Times New Roman" w:eastAsiaTheme="minorEastAsia" w:hAnsi="Times New Roman"/>
                <w:b/>
                <w:bCs/>
              </w:rPr>
            </w:pPr>
          </w:p>
        </w:tc>
      </w:tr>
    </w:tbl>
    <w:p w:rsidR="00256D6D" w:rsidRPr="00256D6D" w:rsidRDefault="00256D6D" w:rsidP="00256D6D">
      <w:pPr>
        <w:autoSpaceDE w:val="0"/>
        <w:autoSpaceDN w:val="0"/>
        <w:adjustRightInd w:val="0"/>
        <w:spacing w:before="120" w:after="0" w:line="360" w:lineRule="auto"/>
        <w:ind w:firstLine="709"/>
        <w:jc w:val="both"/>
        <w:rPr>
          <w:rFonts w:ascii="Times New Roman" w:hAnsi="Times New Roman"/>
          <w:sz w:val="24"/>
          <w:szCs w:val="24"/>
        </w:rPr>
      </w:pPr>
      <w:r w:rsidRPr="00256D6D">
        <w:rPr>
          <w:rFonts w:ascii="Times New Roman" w:hAnsi="Times New Roman"/>
          <w:spacing w:val="-1"/>
          <w:sz w:val="24"/>
          <w:szCs w:val="24"/>
        </w:rPr>
        <w:lastRenderedPageBreak/>
        <w:t xml:space="preserve">Освоение </w:t>
      </w:r>
      <w:r w:rsidRPr="00256D6D">
        <w:rPr>
          <w:rFonts w:ascii="Times New Roman" w:hAnsi="Times New Roman"/>
          <w:sz w:val="24"/>
          <w:szCs w:val="24"/>
        </w:rPr>
        <w:t>учебного предмета Физика</w:t>
      </w:r>
      <w:r w:rsidRPr="00256D6D">
        <w:rPr>
          <w:rFonts w:ascii="Times New Roman" w:hAnsi="Times New Roman"/>
          <w:spacing w:val="-1"/>
          <w:sz w:val="24"/>
          <w:szCs w:val="24"/>
        </w:rPr>
        <w:t xml:space="preserve"> должно способствовать формированию </w:t>
      </w:r>
      <w:r w:rsidRPr="00256D6D">
        <w:rPr>
          <w:rFonts w:ascii="Times New Roman" w:hAnsi="Times New Roman"/>
          <w:b/>
          <w:bCs/>
          <w:spacing w:val="-1"/>
          <w:sz w:val="24"/>
          <w:szCs w:val="24"/>
        </w:rPr>
        <w:t>общих компетенций</w:t>
      </w:r>
      <w:r w:rsidRPr="00256D6D">
        <w:rPr>
          <w:rFonts w:ascii="Times New Roman" w:hAnsi="Times New Roman"/>
          <w:sz w:val="24"/>
          <w:szCs w:val="24"/>
        </w:rPr>
        <w:t>:</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01. Выбирать способы решения задач профессиональной деятельности применительно к различным контекстам;</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04. Эффективно взаимодействовать и работать в коллективе и команде;</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256D6D" w:rsidRPr="00256D6D" w:rsidRDefault="00256D6D" w:rsidP="00256D6D">
      <w:pPr>
        <w:spacing w:before="120" w:after="120" w:line="360" w:lineRule="auto"/>
        <w:ind w:firstLine="709"/>
        <w:jc w:val="both"/>
        <w:rPr>
          <w:rFonts w:ascii="Times New Roman" w:hAnsi="Times New Roman"/>
          <w:b/>
          <w:bCs/>
          <w:sz w:val="24"/>
          <w:szCs w:val="24"/>
        </w:rPr>
      </w:pPr>
      <w:r w:rsidRPr="00256D6D">
        <w:rPr>
          <w:rFonts w:ascii="Times New Roman" w:hAnsi="Times New Roman"/>
          <w:b/>
          <w:bCs/>
          <w:sz w:val="24"/>
          <w:szCs w:val="24"/>
        </w:rPr>
        <w:t xml:space="preserve">Соотношение общих компетенций ФГОС СПО </w:t>
      </w:r>
      <w:r w:rsidR="00EE694D" w:rsidRPr="00EE694D">
        <w:rPr>
          <w:rFonts w:ascii="Times New Roman" w:hAnsi="Times New Roman"/>
          <w:b/>
          <w:bCs/>
          <w:sz w:val="24"/>
          <w:szCs w:val="24"/>
        </w:rPr>
        <w:t>38.02.01 Экономика и бухгалтерский учет (по отраслям)</w:t>
      </w:r>
      <w:r w:rsidRPr="00256D6D">
        <w:rPr>
          <w:rFonts w:ascii="Times New Roman" w:hAnsi="Times New Roman"/>
          <w:b/>
          <w:bCs/>
          <w:sz w:val="24"/>
          <w:szCs w:val="24"/>
        </w:rPr>
        <w:t>, личностных результатов и</w:t>
      </w:r>
      <w:r w:rsidRPr="00256D6D">
        <w:rPr>
          <w:rFonts w:ascii="Times New Roman" w:hAnsi="Times New Roman"/>
          <w:sz w:val="24"/>
          <w:szCs w:val="24"/>
        </w:rPr>
        <w:t xml:space="preserve"> </w:t>
      </w:r>
      <w:proofErr w:type="spellStart"/>
      <w:r w:rsidRPr="00256D6D">
        <w:rPr>
          <w:rFonts w:ascii="Times New Roman" w:hAnsi="Times New Roman"/>
          <w:b/>
          <w:bCs/>
          <w:sz w:val="24"/>
          <w:szCs w:val="24"/>
        </w:rPr>
        <w:t>метапредметных</w:t>
      </w:r>
      <w:proofErr w:type="spellEnd"/>
      <w:r w:rsidRPr="00256D6D">
        <w:rPr>
          <w:rFonts w:ascii="Times New Roman" w:hAnsi="Times New Roman"/>
          <w:b/>
          <w:bCs/>
          <w:sz w:val="24"/>
          <w:szCs w:val="24"/>
        </w:rPr>
        <w:t xml:space="preserve"> результатов</w:t>
      </w:r>
    </w:p>
    <w:tbl>
      <w:tblPr>
        <w:tblStyle w:val="71"/>
        <w:tblW w:w="9776" w:type="dxa"/>
        <w:tblLook w:val="04A0" w:firstRow="1" w:lastRow="0" w:firstColumn="1" w:lastColumn="0" w:noHBand="0" w:noVBand="1"/>
      </w:tblPr>
      <w:tblGrid>
        <w:gridCol w:w="2263"/>
        <w:gridCol w:w="2977"/>
        <w:gridCol w:w="4536"/>
      </w:tblGrid>
      <w:tr w:rsidR="00256D6D" w:rsidRPr="00256D6D" w:rsidTr="00A75EB6">
        <w:tc>
          <w:tcPr>
            <w:tcW w:w="2263" w:type="dxa"/>
          </w:tcPr>
          <w:p w:rsidR="00256D6D" w:rsidRPr="00256D6D" w:rsidRDefault="00256D6D" w:rsidP="00256D6D">
            <w:pPr>
              <w:spacing w:after="0" w:line="360" w:lineRule="auto"/>
              <w:rPr>
                <w:rFonts w:ascii="Times New Roman" w:hAnsi="Times New Roman"/>
                <w:b/>
                <w:bCs/>
              </w:rPr>
            </w:pPr>
            <w:r w:rsidRPr="00256D6D">
              <w:rPr>
                <w:rFonts w:ascii="Times New Roman" w:hAnsi="Times New Roman"/>
                <w:b/>
                <w:bCs/>
              </w:rPr>
              <w:lastRenderedPageBreak/>
              <w:t>Общ</w:t>
            </w:r>
            <w:r w:rsidR="009960E9">
              <w:rPr>
                <w:rFonts w:ascii="Times New Roman" w:hAnsi="Times New Roman"/>
                <w:b/>
                <w:bCs/>
              </w:rPr>
              <w:t xml:space="preserve">ие </w:t>
            </w:r>
            <w:r w:rsidR="00EE694D">
              <w:rPr>
                <w:rFonts w:ascii="Times New Roman" w:hAnsi="Times New Roman"/>
                <w:b/>
                <w:bCs/>
              </w:rPr>
              <w:t>компетенции ФГОС СПО 38.02.01</w:t>
            </w:r>
          </w:p>
        </w:tc>
        <w:tc>
          <w:tcPr>
            <w:tcW w:w="2977" w:type="dxa"/>
          </w:tcPr>
          <w:p w:rsidR="00256D6D" w:rsidRPr="00256D6D" w:rsidRDefault="00256D6D" w:rsidP="00256D6D">
            <w:pPr>
              <w:spacing w:after="0" w:line="360" w:lineRule="auto"/>
              <w:jc w:val="both"/>
              <w:rPr>
                <w:rFonts w:ascii="Times New Roman" w:hAnsi="Times New Roman"/>
                <w:b/>
                <w:bCs/>
              </w:rPr>
            </w:pPr>
            <w:r w:rsidRPr="00256D6D">
              <w:rPr>
                <w:rFonts w:ascii="Times New Roman" w:hAnsi="Times New Roman"/>
                <w:b/>
                <w:bCs/>
              </w:rPr>
              <w:t xml:space="preserve">Личностные результаты </w:t>
            </w:r>
          </w:p>
          <w:p w:rsidR="00256D6D" w:rsidRPr="00256D6D" w:rsidRDefault="00256D6D" w:rsidP="00256D6D">
            <w:pPr>
              <w:spacing w:after="0" w:line="360" w:lineRule="auto"/>
              <w:jc w:val="both"/>
              <w:rPr>
                <w:rFonts w:ascii="Times New Roman" w:hAnsi="Times New Roman"/>
                <w:b/>
                <w:bCs/>
              </w:rPr>
            </w:pPr>
            <w:r w:rsidRPr="00256D6D">
              <w:rPr>
                <w:rFonts w:ascii="Times New Roman" w:hAnsi="Times New Roman"/>
                <w:b/>
                <w:bCs/>
              </w:rPr>
              <w:t>ФОП СОО</w:t>
            </w:r>
          </w:p>
        </w:tc>
        <w:tc>
          <w:tcPr>
            <w:tcW w:w="4536" w:type="dxa"/>
          </w:tcPr>
          <w:p w:rsidR="00256D6D" w:rsidRPr="00256D6D" w:rsidRDefault="00256D6D" w:rsidP="00256D6D">
            <w:pPr>
              <w:spacing w:after="0" w:line="360" w:lineRule="auto"/>
              <w:jc w:val="both"/>
              <w:rPr>
                <w:rFonts w:ascii="Times New Roman" w:hAnsi="Times New Roman"/>
                <w:b/>
                <w:bCs/>
              </w:rPr>
            </w:pPr>
            <w:proofErr w:type="spellStart"/>
            <w:r w:rsidRPr="00256D6D">
              <w:rPr>
                <w:rFonts w:ascii="Times New Roman" w:hAnsi="Times New Roman"/>
                <w:b/>
                <w:bCs/>
              </w:rPr>
              <w:t>Метапредметные</w:t>
            </w:r>
            <w:proofErr w:type="spellEnd"/>
            <w:r w:rsidRPr="00256D6D">
              <w:rPr>
                <w:rFonts w:ascii="Times New Roman" w:hAnsi="Times New Roman"/>
                <w:b/>
                <w:bCs/>
              </w:rPr>
              <w:t xml:space="preserve"> результаты ФОП СОО</w:t>
            </w: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t>ОК 01. Выбирать способы решения задач профессиональной деятельности применительно к различным контекстам;</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8) ценности научного познания:</w:t>
            </w:r>
          </w:p>
          <w:p w:rsidR="00256D6D" w:rsidRPr="00256D6D" w:rsidRDefault="00256D6D" w:rsidP="00256D6D">
            <w:pPr>
              <w:widowControl w:val="0"/>
              <w:numPr>
                <w:ilvl w:val="0"/>
                <w:numId w:val="14"/>
              </w:numPr>
              <w:spacing w:after="0" w:line="360" w:lineRule="auto"/>
              <w:ind w:left="456" w:hanging="185"/>
              <w:jc w:val="both"/>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мировоззрения, соответствующего современному уровню развития науки, достижениям научно-технического прогресса и общественной практики, за счет понимания роли информационных ресурсов, информационных процессов и информационных технологий в условиях цифровой трансформации многих сфер жизни современного общества;</w:t>
            </w:r>
          </w:p>
          <w:p w:rsidR="00256D6D" w:rsidRPr="00256D6D" w:rsidRDefault="00256D6D" w:rsidP="00256D6D">
            <w:pPr>
              <w:widowControl w:val="0"/>
              <w:numPr>
                <w:ilvl w:val="0"/>
                <w:numId w:val="14"/>
              </w:numPr>
              <w:spacing w:after="0" w:line="360" w:lineRule="auto"/>
              <w:ind w:left="456" w:hanging="185"/>
              <w:jc w:val="both"/>
              <w:rPr>
                <w:rFonts w:ascii="Arial" w:eastAsiaTheme="minorEastAsia" w:hAnsi="Arial" w:cs="Arial"/>
              </w:rPr>
            </w:pPr>
            <w:r w:rsidRPr="00256D6D">
              <w:rPr>
                <w:rFonts w:ascii="Times New Roman" w:eastAsiaTheme="minorEastAsia" w:hAnsi="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536"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познавательными действиями: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базовые логические действия: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самостоятельно формулировать и актуализировать проблему, рассматривать ее всесторонне;</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определять цели деятельности, задавать параметры и критерии их достижения;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выявлять закономерности и противоречия в рассматриваемых физических явлениях;</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разрабатывать план решения проблемы с учетом анализа имеющихся материальных и нематериальных ресурсов;</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вносить коррективы в деятельность, оценивать соответствие результатов целям, оценивать риски последствий деятельности;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координировать и выполнять работу в условиях реального, виртуального и комбинированного взаимодействия;</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hAnsi="Times New Roman"/>
              </w:rPr>
              <w:t>развивать креативное мышление при решении жизненных проблем.</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базовые исследовательские действия: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владеть научной терминологией, ключевыми понятиями и методами физической науки;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 xml:space="preserve">выявлять причинно-следственные связи и актуализировать задачу, выдвигать гипотезу ее решения, находить аргументы для </w:t>
            </w:r>
            <w:r w:rsidRPr="00256D6D">
              <w:rPr>
                <w:rFonts w:ascii="Times New Roman" w:eastAsiaTheme="minorEastAsia" w:hAnsi="Times New Roman"/>
              </w:rPr>
              <w:lastRenderedPageBreak/>
              <w:t>доказательства своих утверждений, задавать параметры и критерии решения;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ставить и формулировать собственные задачи в образовательной деятельности, в том числе при изучении физики;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давать оценку новым ситуациям, оценивать приобретенный опыт;</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уметь переносить знания по физике в практическую область жизнедеятельности;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уметь интегрировать знания из разных предметных областей;</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выдвигать новые идеи, предлагать оригинальные подходы и решения;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ставить проблемы и задачи, допускающие альтернативные решения.</w:t>
            </w: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977" w:type="dxa"/>
          </w:tcPr>
          <w:p w:rsidR="00256D6D" w:rsidRPr="00256D6D" w:rsidRDefault="00256D6D" w:rsidP="00256D6D">
            <w:pPr>
              <w:spacing w:after="0" w:line="360" w:lineRule="auto"/>
              <w:jc w:val="both"/>
              <w:rPr>
                <w:rFonts w:ascii="Times New Roman" w:hAnsi="Times New Roman"/>
              </w:rPr>
            </w:pPr>
          </w:p>
        </w:tc>
        <w:tc>
          <w:tcPr>
            <w:tcW w:w="4536"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познавательными действиями: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3) работа с информацией:</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оценивать достоверность информации;</w:t>
            </w:r>
          </w:p>
          <w:p w:rsidR="00256D6D" w:rsidRPr="00256D6D" w:rsidRDefault="00256D6D" w:rsidP="00256D6D">
            <w:pPr>
              <w:widowControl w:val="0"/>
              <w:numPr>
                <w:ilvl w:val="0"/>
                <w:numId w:val="15"/>
              </w:numPr>
              <w:spacing w:after="0" w:line="360" w:lineRule="auto"/>
              <w:ind w:left="175" w:hanging="141"/>
              <w:rPr>
                <w:rFonts w:ascii="Times New Roman" w:eastAsiaTheme="minorEastAsia" w:hAnsi="Times New Roman"/>
              </w:rPr>
            </w:pPr>
            <w:r w:rsidRPr="00256D6D">
              <w:rPr>
                <w:rFonts w:ascii="Times New Roman" w:eastAsiaTheme="minorEastAsia" w:hAnsi="Times New Roman"/>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56D6D" w:rsidRPr="00256D6D" w:rsidRDefault="00256D6D" w:rsidP="00256D6D">
            <w:pPr>
              <w:widowControl w:val="0"/>
              <w:numPr>
                <w:ilvl w:val="0"/>
                <w:numId w:val="14"/>
              </w:numPr>
              <w:spacing w:after="0" w:line="360" w:lineRule="auto"/>
              <w:ind w:left="176" w:hanging="185"/>
              <w:jc w:val="both"/>
              <w:rPr>
                <w:rFonts w:ascii="Times New Roman" w:eastAsiaTheme="minorEastAsia" w:hAnsi="Times New Roman"/>
              </w:rPr>
            </w:pPr>
            <w:r w:rsidRPr="00256D6D">
              <w:rPr>
                <w:rFonts w:ascii="Times New Roman" w:hAnsi="Times New Roman"/>
              </w:rPr>
              <w:t xml:space="preserve">создавать тексты физического содержания в различных форматах с учетом назначения информации и целевой аудитории, выбирая оптимальную форму представления и </w:t>
            </w:r>
            <w:r w:rsidRPr="00256D6D">
              <w:rPr>
                <w:rFonts w:ascii="Times New Roman" w:hAnsi="Times New Roman"/>
              </w:rPr>
              <w:lastRenderedPageBreak/>
              <w:t>визуализации.</w:t>
            </w: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6) трудового воспитания:</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готовность и способность к образованию и самообразованию в области физики на протяжении всей жизни;</w:t>
            </w:r>
          </w:p>
          <w:p w:rsidR="00256D6D" w:rsidRPr="00256D6D" w:rsidRDefault="00256D6D" w:rsidP="00256D6D">
            <w:pPr>
              <w:widowControl w:val="0"/>
              <w:spacing w:after="0" w:line="360" w:lineRule="auto"/>
              <w:ind w:left="456"/>
              <w:jc w:val="both"/>
              <w:rPr>
                <w:rFonts w:ascii="Arial" w:eastAsiaTheme="minorEastAsia" w:hAnsi="Arial" w:cs="Arial"/>
              </w:rPr>
            </w:pPr>
          </w:p>
        </w:tc>
        <w:tc>
          <w:tcPr>
            <w:tcW w:w="4536"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регулятивными действиями: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самоорганизация:</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самостоятельно составлять план решения расчетных и качественных задач, план выполнения практической работы с учетом имеющихся ресурсов, собственных возможностей и предпочтений;</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давать оценку новым ситуациям;</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расширять рамки учебного предмета на основе личных предпочтений;</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делать осознанный выбор, аргументировать его, брать на себя ответственность за решение;</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оценивать приобретенный опыт;</w:t>
            </w:r>
          </w:p>
          <w:p w:rsidR="00256D6D" w:rsidRPr="00256D6D" w:rsidRDefault="00256D6D" w:rsidP="00256D6D">
            <w:pPr>
              <w:widowControl w:val="0"/>
              <w:numPr>
                <w:ilvl w:val="0"/>
                <w:numId w:val="14"/>
              </w:numPr>
              <w:spacing w:after="0" w:line="360" w:lineRule="auto"/>
              <w:jc w:val="both"/>
              <w:rPr>
                <w:rFonts w:ascii="Times New Roman" w:eastAsiaTheme="minorEastAsia" w:hAnsi="Times New Roman"/>
              </w:rPr>
            </w:pPr>
            <w:r w:rsidRPr="00256D6D">
              <w:rPr>
                <w:rFonts w:ascii="Times New Roman" w:eastAsiaTheme="minorEastAsia" w:hAnsi="Times New Roman"/>
              </w:rPr>
              <w:t>способствовать формированию и проявлению эрудиции в области физики, постоянно повышать свой образовательный и культурный уровень.</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самоконтроль:</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давать оценку новым ситуациям, вносить коррективы в деятельность, оценивать соответствие результатов целям;</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владеть навыками познавательной рефлексии как осознания совершаемых действий и мыслительных процессов, их результатов и оснований;</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использовать приемы рефлексии для оценки ситуации, выбора верного решения;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оценивать риски и своевременно принимать решения по их снижению;</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t>ОК 04. Эффективно взаимодействовать и работать в коллективе и команде;</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8) ценности научного познания:</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мировоззрения, соответствующего </w:t>
            </w:r>
            <w:r w:rsidRPr="00256D6D">
              <w:rPr>
                <w:rFonts w:ascii="Times New Roman" w:eastAsiaTheme="minorEastAsia" w:hAnsi="Times New Roman"/>
              </w:rPr>
              <w:lastRenderedPageBreak/>
              <w:t>современному уровню развития физической науки;</w:t>
            </w:r>
          </w:p>
          <w:p w:rsidR="00256D6D" w:rsidRPr="00256D6D" w:rsidRDefault="00256D6D" w:rsidP="00256D6D">
            <w:pPr>
              <w:widowControl w:val="0"/>
              <w:numPr>
                <w:ilvl w:val="0"/>
                <w:numId w:val="14"/>
              </w:numPr>
              <w:spacing w:after="0" w:line="360" w:lineRule="auto"/>
              <w:rPr>
                <w:rFonts w:ascii="Times New Roman" w:eastAsiaTheme="minorEastAsia" w:hAnsi="Times New Roman"/>
              </w:rPr>
            </w:pPr>
            <w:r w:rsidRPr="00256D6D">
              <w:rPr>
                <w:rFonts w:ascii="Times New Roman" w:eastAsiaTheme="minorEastAsia" w:hAnsi="Times New Roman"/>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tc>
        <w:tc>
          <w:tcPr>
            <w:tcW w:w="4536" w:type="dxa"/>
            <w:vMerge w:val="restart"/>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Овладение универсальными коммуникативными действиями: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1) общение:</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 xml:space="preserve">осуществлять общение на уроках физики и во </w:t>
            </w:r>
            <w:r w:rsidRPr="00256D6D">
              <w:rPr>
                <w:rFonts w:ascii="Times New Roman" w:eastAsiaTheme="minorEastAsia" w:hAnsi="Times New Roman"/>
              </w:rPr>
              <w:lastRenderedPageBreak/>
              <w:t>внеурочной деятельности;</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распознавать предпосылки конфликтных ситуаций и смягчать конфликты;</w:t>
            </w:r>
          </w:p>
          <w:p w:rsidR="00256D6D" w:rsidRPr="00256D6D" w:rsidRDefault="00256D6D" w:rsidP="00256D6D">
            <w:pPr>
              <w:widowControl w:val="0"/>
              <w:numPr>
                <w:ilvl w:val="0"/>
                <w:numId w:val="16"/>
              </w:numPr>
              <w:spacing w:after="0" w:line="360" w:lineRule="auto"/>
              <w:ind w:left="317" w:hanging="283"/>
              <w:rPr>
                <w:rFonts w:ascii="Times New Roman" w:eastAsiaTheme="minorEastAsia" w:hAnsi="Times New Roman"/>
              </w:rPr>
            </w:pPr>
            <w:r w:rsidRPr="00256D6D">
              <w:rPr>
                <w:rFonts w:ascii="Times New Roman" w:eastAsiaTheme="minorEastAsia" w:hAnsi="Times New Roman"/>
              </w:rPr>
              <w:t>развернуто и логично излагать свою точку зрения с использованием языковых средств.</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совместная деятельность:</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понимать и использовать преимущества командной и индивидуальной работы; выбирать тематику и методы совместных действий с учетом общих интересов, и возможностей каждого члена коллектива;</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оценивать качество своего вклада и каждого участника команды в общий результат по разработанным критериям;</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предлагать новые проекты, оценивать идеи с позиции новизны, оригинальности, практической значимости;</w:t>
            </w:r>
          </w:p>
          <w:p w:rsidR="00256D6D" w:rsidRPr="00256D6D" w:rsidRDefault="00256D6D" w:rsidP="00256D6D">
            <w:pPr>
              <w:widowControl w:val="0"/>
              <w:numPr>
                <w:ilvl w:val="0"/>
                <w:numId w:val="14"/>
              </w:numPr>
              <w:spacing w:after="0" w:line="360" w:lineRule="auto"/>
              <w:ind w:left="317" w:hanging="283"/>
              <w:jc w:val="both"/>
              <w:rPr>
                <w:rFonts w:ascii="Times New Roman" w:eastAsiaTheme="minorEastAsia" w:hAnsi="Times New Roman"/>
              </w:rPr>
            </w:pPr>
            <w:r w:rsidRPr="00256D6D">
              <w:rPr>
                <w:rFonts w:ascii="Times New Roman" w:eastAsiaTheme="minorEastAsia" w:hAnsi="Times New Roman"/>
              </w:rPr>
              <w:t>осуществлять позитивное стратегическое поведение в различных ситуациях, проявлять творчество и воображение, быть инициативным.</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Овладение универсальными регулятивными действиями: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3) принятия себя и других:</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себя, понимая свои недостатки и достоинства;</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принимать мотивы и аргументы других при анализе результатов деятельности;</w:t>
            </w:r>
          </w:p>
          <w:p w:rsidR="00256D6D" w:rsidRPr="00256D6D" w:rsidRDefault="00256D6D" w:rsidP="00256D6D">
            <w:pPr>
              <w:widowControl w:val="0"/>
              <w:numPr>
                <w:ilvl w:val="0"/>
                <w:numId w:val="16"/>
              </w:numPr>
              <w:spacing w:after="0" w:line="360" w:lineRule="auto"/>
              <w:ind w:left="317"/>
              <w:rPr>
                <w:rFonts w:ascii="Times New Roman" w:eastAsiaTheme="minorEastAsia" w:hAnsi="Times New Roman"/>
              </w:rPr>
            </w:pPr>
            <w:r w:rsidRPr="00256D6D">
              <w:rPr>
                <w:rFonts w:ascii="Times New Roman" w:eastAsiaTheme="minorEastAsia" w:hAnsi="Times New Roman"/>
              </w:rPr>
              <w:t>признавать свое право и право других на ошибку.</w:t>
            </w: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77" w:type="dxa"/>
          </w:tcPr>
          <w:p w:rsidR="00256D6D" w:rsidRPr="00256D6D" w:rsidRDefault="00256D6D" w:rsidP="00256D6D">
            <w:pPr>
              <w:spacing w:after="0" w:line="360" w:lineRule="auto"/>
              <w:jc w:val="both"/>
              <w:rPr>
                <w:rFonts w:ascii="Times New Roman" w:hAnsi="Times New Roman"/>
              </w:rPr>
            </w:pPr>
          </w:p>
        </w:tc>
        <w:tc>
          <w:tcPr>
            <w:tcW w:w="4536" w:type="dxa"/>
            <w:vMerge/>
          </w:tcPr>
          <w:p w:rsidR="00256D6D" w:rsidRPr="00256D6D" w:rsidRDefault="00256D6D" w:rsidP="00256D6D">
            <w:pPr>
              <w:spacing w:after="0" w:line="360" w:lineRule="auto"/>
              <w:jc w:val="both"/>
              <w:rPr>
                <w:rFonts w:ascii="Times New Roman" w:hAnsi="Times New Roman"/>
              </w:rPr>
            </w:pP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t xml:space="preserve">ОК 06. Проявлять гражданско-патриотическую позицию, демонстрировать </w:t>
            </w:r>
            <w:r w:rsidRPr="00256D6D">
              <w:rPr>
                <w:rFonts w:ascii="Times New Roman" w:hAnsi="Times New Roman"/>
              </w:rPr>
              <w:lastRenderedPageBreak/>
              <w:t>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lastRenderedPageBreak/>
              <w:t>1) гражданского воспитания:</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гражданской позиции обучающегося как активного и ответственного </w:t>
            </w:r>
            <w:r w:rsidRPr="00256D6D">
              <w:rPr>
                <w:rFonts w:ascii="Times New Roman" w:eastAsiaTheme="minorEastAsia" w:hAnsi="Times New Roman"/>
              </w:rPr>
              <w:lastRenderedPageBreak/>
              <w:t>члена российского общества;</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принятие традиционных общечеловеческих гуманистических и демократических ценностей;</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умение взаимодействовать с социальными институтами в соответствии с их функциями и назначением;</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готовность к гуманитарной и волонтерской деятельности;</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2) патриотического воспитания:</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российской гражданской идентичности, патриотизма;</w:t>
            </w:r>
          </w:p>
          <w:p w:rsidR="00256D6D" w:rsidRPr="00256D6D" w:rsidRDefault="00256D6D" w:rsidP="00256D6D">
            <w:pPr>
              <w:widowControl w:val="0"/>
              <w:numPr>
                <w:ilvl w:val="0"/>
                <w:numId w:val="12"/>
              </w:numPr>
              <w:spacing w:after="0" w:line="360" w:lineRule="auto"/>
              <w:ind w:left="317" w:hanging="317"/>
              <w:rPr>
                <w:rFonts w:ascii="Times New Roman" w:eastAsiaTheme="minorEastAsia" w:hAnsi="Times New Roman"/>
              </w:rPr>
            </w:pPr>
            <w:r w:rsidRPr="00256D6D">
              <w:rPr>
                <w:rFonts w:ascii="Times New Roman" w:eastAsiaTheme="minorEastAsia" w:hAnsi="Times New Roman"/>
              </w:rPr>
              <w:t>ценностное отношение к государственным символам, достижениям российских ученых в области физики и технике;</w:t>
            </w:r>
          </w:p>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3) духовно-нравственного воспитания: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нравственного сознания, этического поведения;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 xml:space="preserve">способность оценивать ситуацию и принимать осознанные решения, ориентируясь на морально-нравственные нормы и ценности, в том числе в </w:t>
            </w:r>
            <w:r w:rsidRPr="00256D6D">
              <w:rPr>
                <w:rFonts w:ascii="Times New Roman" w:eastAsiaTheme="minorEastAsia" w:hAnsi="Times New Roman"/>
              </w:rPr>
              <w:lastRenderedPageBreak/>
              <w:t>деятельности ученого;</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осознание личного вклада в построение устойчивого будущего;</w:t>
            </w:r>
          </w:p>
        </w:tc>
        <w:tc>
          <w:tcPr>
            <w:tcW w:w="4536" w:type="dxa"/>
          </w:tcPr>
          <w:p w:rsidR="00256D6D" w:rsidRPr="00256D6D" w:rsidRDefault="00256D6D" w:rsidP="00256D6D">
            <w:pPr>
              <w:spacing w:after="0" w:line="360" w:lineRule="auto"/>
              <w:jc w:val="both"/>
              <w:rPr>
                <w:rFonts w:ascii="Times New Roman" w:hAnsi="Times New Roman"/>
              </w:rPr>
            </w:pP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7) экологического воспитания:</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экологической культуры, осознание глобального характера экологических проблем;</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планирование и осуществление действий в окружающей среде на основе знания целей устойчивого развития человечества;</w:t>
            </w:r>
          </w:p>
          <w:p w:rsidR="00256D6D" w:rsidRPr="00256D6D" w:rsidRDefault="00256D6D" w:rsidP="00256D6D">
            <w:pPr>
              <w:widowControl w:val="0"/>
              <w:numPr>
                <w:ilvl w:val="0"/>
                <w:numId w:val="12"/>
              </w:numPr>
              <w:spacing w:after="0" w:line="360" w:lineRule="auto"/>
              <w:ind w:left="317"/>
              <w:rPr>
                <w:rFonts w:ascii="Times New Roman" w:eastAsiaTheme="minorEastAsia" w:hAnsi="Times New Roman"/>
              </w:rPr>
            </w:pPr>
            <w:r w:rsidRPr="00256D6D">
              <w:rPr>
                <w:rFonts w:ascii="Times New Roman" w:eastAsiaTheme="minorEastAsia" w:hAnsi="Times New Roman"/>
              </w:rPr>
              <w:t>расширение опыта деятельности экологической направленности на основе имеющихся знаний по физике;</w:t>
            </w:r>
          </w:p>
        </w:tc>
        <w:tc>
          <w:tcPr>
            <w:tcW w:w="4536" w:type="dxa"/>
          </w:tcPr>
          <w:p w:rsidR="00256D6D" w:rsidRPr="00256D6D" w:rsidRDefault="00256D6D" w:rsidP="00256D6D">
            <w:pPr>
              <w:spacing w:after="0" w:line="360" w:lineRule="auto"/>
              <w:jc w:val="both"/>
              <w:rPr>
                <w:rFonts w:ascii="Times New Roman" w:hAnsi="Times New Roman"/>
              </w:rPr>
            </w:pP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r w:rsidRPr="00256D6D">
              <w:rPr>
                <w:rFonts w:ascii="Times New Roman" w:hAnsi="Times New Roman"/>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5) физического воспитания:</w:t>
            </w:r>
          </w:p>
          <w:p w:rsidR="00256D6D" w:rsidRPr="00256D6D" w:rsidRDefault="00256D6D" w:rsidP="00256D6D">
            <w:pPr>
              <w:widowControl w:val="0"/>
              <w:numPr>
                <w:ilvl w:val="0"/>
                <w:numId w:val="14"/>
              </w:numPr>
              <w:spacing w:after="0" w:line="360" w:lineRule="auto"/>
              <w:ind w:left="456" w:hanging="185"/>
              <w:jc w:val="both"/>
              <w:rPr>
                <w:rFonts w:ascii="Arial" w:eastAsiaTheme="minorEastAsia" w:hAnsi="Arial" w:cs="Arial"/>
              </w:rPr>
            </w:pPr>
            <w:proofErr w:type="spellStart"/>
            <w:r w:rsidRPr="00256D6D">
              <w:rPr>
                <w:rFonts w:ascii="Times New Roman" w:eastAsiaTheme="minorEastAsia" w:hAnsi="Times New Roman"/>
              </w:rPr>
              <w:t>сформированность</w:t>
            </w:r>
            <w:proofErr w:type="spellEnd"/>
            <w:r w:rsidRPr="00256D6D">
              <w:rPr>
                <w:rFonts w:ascii="Times New Roman" w:eastAsiaTheme="minorEastAsia" w:hAnsi="Times New Roman"/>
              </w:rPr>
              <w:t xml:space="preserve"> здорового и безопасного образа жизни, ответственного отношения к своему здоровью, в том числе за счет соблюдения требований безопасной эксплуатации средств информационных и коммуникационных технологий.</w:t>
            </w:r>
          </w:p>
          <w:p w:rsidR="00256D6D" w:rsidRPr="00256D6D" w:rsidRDefault="00256D6D" w:rsidP="00256D6D">
            <w:pPr>
              <w:widowControl w:val="0"/>
              <w:spacing w:after="0" w:line="360" w:lineRule="auto"/>
              <w:ind w:left="271"/>
              <w:jc w:val="both"/>
              <w:rPr>
                <w:rFonts w:ascii="Arial" w:eastAsiaTheme="minorEastAsia" w:hAnsi="Arial" w:cs="Arial"/>
              </w:rPr>
            </w:pPr>
          </w:p>
        </w:tc>
        <w:tc>
          <w:tcPr>
            <w:tcW w:w="4536" w:type="dxa"/>
          </w:tcPr>
          <w:p w:rsidR="00256D6D" w:rsidRPr="00256D6D" w:rsidRDefault="00256D6D" w:rsidP="00256D6D">
            <w:pPr>
              <w:spacing w:after="0" w:line="360" w:lineRule="auto"/>
              <w:jc w:val="both"/>
              <w:rPr>
                <w:rFonts w:ascii="Times New Roman" w:hAnsi="Times New Roman"/>
              </w:rPr>
            </w:pPr>
          </w:p>
        </w:tc>
      </w:tr>
      <w:tr w:rsidR="00256D6D" w:rsidRPr="00256D6D" w:rsidTr="00A75EB6">
        <w:tc>
          <w:tcPr>
            <w:tcW w:w="2263" w:type="dxa"/>
          </w:tcPr>
          <w:p w:rsidR="00256D6D" w:rsidRPr="00256D6D" w:rsidRDefault="00256D6D" w:rsidP="00256D6D">
            <w:pPr>
              <w:spacing w:after="0" w:line="360" w:lineRule="auto"/>
              <w:rPr>
                <w:rFonts w:ascii="Times New Roman" w:hAnsi="Times New Roman"/>
              </w:rPr>
            </w:pPr>
          </w:p>
        </w:tc>
        <w:tc>
          <w:tcPr>
            <w:tcW w:w="2977" w:type="dxa"/>
          </w:tcPr>
          <w:p w:rsidR="00256D6D" w:rsidRPr="00256D6D" w:rsidRDefault="00256D6D" w:rsidP="00256D6D">
            <w:pPr>
              <w:widowControl w:val="0"/>
              <w:spacing w:after="0" w:line="360" w:lineRule="auto"/>
              <w:jc w:val="both"/>
              <w:rPr>
                <w:rFonts w:ascii="Times New Roman" w:eastAsiaTheme="minorEastAsia" w:hAnsi="Times New Roman"/>
              </w:rPr>
            </w:pPr>
            <w:r w:rsidRPr="00256D6D">
              <w:rPr>
                <w:rFonts w:ascii="Times New Roman" w:eastAsiaTheme="minorEastAsia" w:hAnsi="Times New Roman"/>
              </w:rPr>
              <w:t>4) эстетического воспитания:</w:t>
            </w:r>
          </w:p>
          <w:p w:rsidR="00256D6D" w:rsidRPr="00256D6D" w:rsidRDefault="00256D6D" w:rsidP="00256D6D">
            <w:pPr>
              <w:numPr>
                <w:ilvl w:val="0"/>
                <w:numId w:val="12"/>
              </w:numPr>
              <w:spacing w:after="0" w:line="360" w:lineRule="auto"/>
              <w:ind w:left="317"/>
              <w:contextualSpacing/>
              <w:rPr>
                <w:rFonts w:ascii="Times New Roman" w:eastAsiaTheme="minorEastAsia" w:hAnsi="Times New Roman"/>
              </w:rPr>
            </w:pPr>
            <w:r w:rsidRPr="00256D6D">
              <w:rPr>
                <w:rFonts w:ascii="Times New Roman" w:eastAsiaTheme="minorEastAsia" w:hAnsi="Times New Roman"/>
              </w:rPr>
              <w:t>эстетическое отношение к миру, включая эстетику научного творчества, присущего физической науке.</w:t>
            </w:r>
          </w:p>
        </w:tc>
        <w:tc>
          <w:tcPr>
            <w:tcW w:w="4536" w:type="dxa"/>
          </w:tcPr>
          <w:p w:rsidR="00256D6D" w:rsidRPr="00256D6D" w:rsidRDefault="00256D6D" w:rsidP="00256D6D">
            <w:pPr>
              <w:spacing w:after="0" w:line="360" w:lineRule="auto"/>
              <w:jc w:val="both"/>
              <w:rPr>
                <w:rFonts w:ascii="Times New Roman" w:hAnsi="Times New Roman"/>
              </w:rPr>
            </w:pPr>
          </w:p>
        </w:tc>
      </w:tr>
    </w:tbl>
    <w:p w:rsidR="00256D6D" w:rsidRPr="00256D6D" w:rsidRDefault="00256D6D" w:rsidP="00256D6D">
      <w:pPr>
        <w:autoSpaceDE w:val="0"/>
        <w:autoSpaceDN w:val="0"/>
        <w:adjustRightInd w:val="0"/>
        <w:spacing w:before="240" w:after="0" w:line="360" w:lineRule="auto"/>
        <w:ind w:firstLine="709"/>
        <w:jc w:val="both"/>
        <w:rPr>
          <w:rFonts w:ascii="Times New Roman" w:eastAsiaTheme="minorHAnsi" w:hAnsi="Times New Roman"/>
          <w:b/>
          <w:bCs/>
          <w:sz w:val="24"/>
          <w:szCs w:val="24"/>
          <w:lang w:eastAsia="en-US"/>
        </w:rPr>
      </w:pPr>
      <w:r w:rsidRPr="00256D6D">
        <w:rPr>
          <w:rFonts w:ascii="Times New Roman" w:hAnsi="Times New Roman"/>
          <w:b/>
          <w:bCs/>
          <w:sz w:val="24"/>
          <w:szCs w:val="24"/>
        </w:rPr>
        <w:lastRenderedPageBreak/>
        <w:t>Предметные результаты освоения учебного предмета Физика</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1) </w:t>
      </w:r>
      <w:proofErr w:type="spellStart"/>
      <w:r w:rsidRPr="00256D6D">
        <w:rPr>
          <w:rFonts w:ascii="Times New Roman" w:eastAsiaTheme="minorEastAsia" w:hAnsi="Times New Roman"/>
          <w:sz w:val="24"/>
          <w:szCs w:val="24"/>
        </w:rPr>
        <w:t>сформированность</w:t>
      </w:r>
      <w:proofErr w:type="spellEnd"/>
      <w:r w:rsidRPr="00256D6D">
        <w:rPr>
          <w:rFonts w:ascii="Times New Roman" w:eastAsiaTheme="minorEastAsia" w:hAnsi="Times New Roman"/>
          <w:sz w:val="24"/>
          <w:szCs w:val="24"/>
        </w:rPr>
        <w:t xml:space="preserve">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256D6D">
        <w:rPr>
          <w:rFonts w:ascii="Times New Roman" w:eastAsiaTheme="minorEastAsia" w:hAnsi="Times New Roman"/>
          <w:sz w:val="24"/>
          <w:szCs w:val="24"/>
        </w:rPr>
        <w:t>мегамира</w:t>
      </w:r>
      <w:proofErr w:type="spellEnd"/>
      <w:r w:rsidRPr="00256D6D">
        <w:rPr>
          <w:rFonts w:ascii="Times New Roman" w:eastAsiaTheme="minorEastAsia" w:hAnsi="Times New Roman"/>
          <w:sz w:val="24"/>
          <w:szCs w:val="24"/>
        </w:rPr>
        <w:t>;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2) </w:t>
      </w:r>
      <w:proofErr w:type="spellStart"/>
      <w:r w:rsidRPr="00256D6D">
        <w:rPr>
          <w:rFonts w:ascii="Times New Roman" w:eastAsiaTheme="minorEastAsia" w:hAnsi="Times New Roman"/>
          <w:sz w:val="24"/>
          <w:szCs w:val="24"/>
        </w:rPr>
        <w:t>сформированность</w:t>
      </w:r>
      <w:proofErr w:type="spellEnd"/>
      <w:r w:rsidRPr="00256D6D">
        <w:rPr>
          <w:rFonts w:ascii="Times New Roman" w:eastAsiaTheme="minorEastAsia" w:hAnsi="Times New Roman"/>
          <w:sz w:val="24"/>
          <w:szCs w:val="24"/>
        </w:rPr>
        <w:t xml:space="preserve">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256D6D">
        <w:rPr>
          <w:rFonts w:ascii="Times New Roman" w:eastAsiaTheme="minorEastAsia" w:hAnsi="Times New Roman"/>
          <w:sz w:val="24"/>
          <w:szCs w:val="24"/>
        </w:rPr>
        <w:t>изопроцессах</w:t>
      </w:r>
      <w:proofErr w:type="spellEnd"/>
      <w:r w:rsidRPr="00256D6D">
        <w:rPr>
          <w:rFonts w:ascii="Times New Roman" w:eastAsiaTheme="minorEastAsia" w:hAnsi="Times New Roman"/>
          <w:sz w:val="24"/>
          <w:szCs w:val="24"/>
        </w:rPr>
        <w:t>;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4) владение закономерностями, законами и теориями (закон всемирного тяготения, </w:t>
      </w:r>
      <w:r w:rsidRPr="00256D6D">
        <w:rPr>
          <w:rFonts w:ascii="Times New Roman" w:eastAsiaTheme="minorEastAsia" w:hAnsi="Times New Roman"/>
          <w:sz w:val="24"/>
          <w:szCs w:val="24"/>
        </w:rPr>
        <w:lastRenderedPageBreak/>
        <w:t>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w:t>
      </w:r>
      <w:proofErr w:type="spellStart"/>
      <w:r w:rsidRPr="00256D6D">
        <w:rPr>
          <w:rFonts w:ascii="Times New Roman" w:eastAsiaTheme="minorEastAsia" w:hAnsi="Times New Roman"/>
          <w:sz w:val="24"/>
          <w:szCs w:val="24"/>
        </w:rPr>
        <w:t>сформированность</w:t>
      </w:r>
      <w:proofErr w:type="spellEnd"/>
      <w:r w:rsidRPr="00256D6D">
        <w:rPr>
          <w:rFonts w:ascii="Times New Roman" w:eastAsiaTheme="minorEastAsia" w:hAnsi="Times New Roman"/>
          <w:sz w:val="24"/>
          <w:szCs w:val="24"/>
        </w:rPr>
        <w:t xml:space="preserve"> представлений о методах получения научных астрономических знаний;</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7) </w:t>
      </w:r>
      <w:proofErr w:type="spellStart"/>
      <w:r w:rsidRPr="00256D6D">
        <w:rPr>
          <w:rFonts w:ascii="Times New Roman" w:eastAsiaTheme="minorEastAsia" w:hAnsi="Times New Roman"/>
          <w:sz w:val="24"/>
          <w:szCs w:val="24"/>
        </w:rPr>
        <w:t>сформированность</w:t>
      </w:r>
      <w:proofErr w:type="spellEnd"/>
      <w:r w:rsidRPr="00256D6D">
        <w:rPr>
          <w:rFonts w:ascii="Times New Roman" w:eastAsiaTheme="minorEastAsia" w:hAnsi="Times New Roman"/>
          <w:sz w:val="24"/>
          <w:szCs w:val="24"/>
        </w:rPr>
        <w:t xml:space="preserve">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8) </w:t>
      </w:r>
      <w:proofErr w:type="spellStart"/>
      <w:r w:rsidRPr="00256D6D">
        <w:rPr>
          <w:rFonts w:ascii="Times New Roman" w:eastAsiaTheme="minorEastAsia" w:hAnsi="Times New Roman"/>
          <w:sz w:val="24"/>
          <w:szCs w:val="24"/>
        </w:rPr>
        <w:t>сформированность</w:t>
      </w:r>
      <w:proofErr w:type="spellEnd"/>
      <w:r w:rsidRPr="00256D6D">
        <w:rPr>
          <w:rFonts w:ascii="Times New Roman" w:eastAsiaTheme="minorEastAsia" w:hAnsi="Times New Roman"/>
          <w:sz w:val="24"/>
          <w:szCs w:val="24"/>
        </w:rPr>
        <w:t xml:space="preserve">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w:t>
      </w:r>
      <w:r w:rsidRPr="00256D6D">
        <w:rPr>
          <w:rFonts w:ascii="Times New Roman" w:eastAsiaTheme="minorEastAsia" w:hAnsi="Times New Roman"/>
          <w:sz w:val="24"/>
          <w:szCs w:val="24"/>
        </w:rPr>
        <w:lastRenderedPageBreak/>
        <w:t>физики и технологий для рационального природопользования;</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 xml:space="preserve">9) </w:t>
      </w:r>
      <w:proofErr w:type="spellStart"/>
      <w:r w:rsidRPr="00256D6D">
        <w:rPr>
          <w:rFonts w:ascii="Times New Roman" w:eastAsiaTheme="minorEastAsia" w:hAnsi="Times New Roman"/>
          <w:sz w:val="24"/>
          <w:szCs w:val="24"/>
        </w:rPr>
        <w:t>сформированность</w:t>
      </w:r>
      <w:proofErr w:type="spellEnd"/>
      <w:r w:rsidRPr="00256D6D">
        <w:rPr>
          <w:rFonts w:ascii="Times New Roman" w:eastAsiaTheme="minorEastAsia" w:hAnsi="Times New Roman"/>
          <w:sz w:val="24"/>
          <w:szCs w:val="24"/>
        </w:rPr>
        <w:t xml:space="preserve">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rsidR="00256D6D"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B77DCC" w:rsidRPr="00256D6D" w:rsidRDefault="00256D6D" w:rsidP="00256D6D">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sidRPr="00256D6D">
        <w:rPr>
          <w:rFonts w:ascii="Times New Roman" w:eastAsiaTheme="minorEastAsia" w:hAnsi="Times New Roman"/>
          <w:sz w:val="24"/>
          <w:szCs w:val="24"/>
        </w:rPr>
        <w:t>11) овладение (</w:t>
      </w:r>
      <w:proofErr w:type="spellStart"/>
      <w:r w:rsidRPr="00256D6D">
        <w:rPr>
          <w:rFonts w:ascii="Times New Roman" w:eastAsiaTheme="minorEastAsia" w:hAnsi="Times New Roman"/>
          <w:sz w:val="24"/>
          <w:szCs w:val="24"/>
        </w:rPr>
        <w:t>сформированность</w:t>
      </w:r>
      <w:proofErr w:type="spellEnd"/>
      <w:r w:rsidRPr="00256D6D">
        <w:rPr>
          <w:rFonts w:ascii="Times New Roman" w:eastAsiaTheme="minorEastAsia" w:hAnsi="Times New Roman"/>
          <w:sz w:val="24"/>
          <w:szCs w:val="24"/>
        </w:rPr>
        <w:t xml:space="preserve"> представлений) правилами записи физических формул рельефно-точечной системы обозначений Л. Брайля (для слепых и слабовидящих обучающихся).</w:t>
      </w:r>
      <w:bookmarkEnd w:id="7"/>
      <w:bookmarkEnd w:id="8"/>
    </w:p>
    <w:p w:rsidR="0086210A" w:rsidRDefault="0086210A" w:rsidP="00256D6D">
      <w:pPr>
        <w:spacing w:before="80" w:after="0" w:line="360" w:lineRule="auto"/>
        <w:ind w:firstLine="709"/>
        <w:jc w:val="both"/>
        <w:rPr>
          <w:rFonts w:ascii="Times New Roman" w:eastAsia="Calibri" w:hAnsi="Times New Roman"/>
          <w:sz w:val="24"/>
          <w:szCs w:val="24"/>
          <w:lang w:eastAsia="en-US"/>
        </w:rPr>
      </w:pPr>
    </w:p>
    <w:p w:rsidR="0086210A" w:rsidRPr="0086210A" w:rsidRDefault="0086210A" w:rsidP="0086210A">
      <w:pPr>
        <w:pStyle w:val="1"/>
        <w:jc w:val="center"/>
        <w:rPr>
          <w:b/>
        </w:rPr>
      </w:pPr>
      <w:bookmarkStart w:id="9" w:name="_Toc83586200"/>
      <w:r w:rsidRPr="0086210A">
        <w:rPr>
          <w:b/>
        </w:rPr>
        <w:t>2</w:t>
      </w:r>
      <w:r>
        <w:rPr>
          <w:b/>
        </w:rPr>
        <w:t>. РЕЗУЛЬТАТЫ ОСВОЕНИЯ УЧЕБНОГО ПРЕДМЕТА</w:t>
      </w:r>
      <w:r w:rsidRPr="0086210A">
        <w:rPr>
          <w:b/>
        </w:rPr>
        <w:t>, ПОДЛЕЖАЩИЕ ПРОВЕРКЕ</w:t>
      </w:r>
      <w:bookmarkEnd w:id="9"/>
    </w:p>
    <w:p w:rsidR="0086210A" w:rsidRPr="006A2B6A" w:rsidRDefault="0086210A" w:rsidP="0086210A">
      <w:pPr>
        <w:keepNext/>
        <w:keepLines/>
        <w:spacing w:before="200" w:line="240" w:lineRule="auto"/>
        <w:jc w:val="center"/>
        <w:outlineLvl w:val="1"/>
        <w:rPr>
          <w:rFonts w:ascii="Times New Roman" w:hAnsi="Times New Roman"/>
          <w:b/>
          <w:bCs/>
          <w:sz w:val="24"/>
          <w:szCs w:val="24"/>
        </w:rPr>
      </w:pPr>
      <w:bookmarkStart w:id="10" w:name="_Toc83586201"/>
      <w:r w:rsidRPr="006A2B6A">
        <w:rPr>
          <w:rFonts w:ascii="Times New Roman" w:hAnsi="Times New Roman"/>
          <w:b/>
          <w:bCs/>
          <w:sz w:val="24"/>
          <w:szCs w:val="24"/>
        </w:rPr>
        <w:t>2.1 Знания и умения, подлежащие проверке</w:t>
      </w:r>
      <w:bookmarkEnd w:id="10"/>
    </w:p>
    <w:p w:rsidR="0086210A" w:rsidRPr="006A2B6A" w:rsidRDefault="0086210A" w:rsidP="0086210A">
      <w:pPr>
        <w:spacing w:before="80" w:after="0" w:line="240" w:lineRule="auto"/>
        <w:ind w:firstLine="709"/>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результате аттестации по </w:t>
      </w:r>
      <w:r w:rsidR="0019278E">
        <w:rPr>
          <w:rFonts w:ascii="Times New Roman" w:eastAsia="Calibri" w:hAnsi="Times New Roman"/>
          <w:sz w:val="24"/>
          <w:szCs w:val="24"/>
          <w:lang w:eastAsia="en-US"/>
        </w:rPr>
        <w:t>учебному предмету</w:t>
      </w:r>
      <w:r w:rsidRPr="006A2B6A">
        <w:rPr>
          <w:rFonts w:ascii="Times New Roman" w:eastAsia="Calibri" w:hAnsi="Times New Roman"/>
          <w:sz w:val="24"/>
          <w:szCs w:val="24"/>
          <w:lang w:eastAsia="en-US"/>
        </w:rPr>
        <w:t xml:space="preserve"> осуществляется комплексная проверка следующих умений и знаний, а также динамика формирования общих компетенций:</w:t>
      </w:r>
    </w:p>
    <w:p w:rsidR="0086210A" w:rsidRPr="006A2B6A" w:rsidRDefault="0086210A" w:rsidP="00B77DCC">
      <w:pPr>
        <w:spacing w:before="80" w:after="0" w:line="240" w:lineRule="auto"/>
        <w:ind w:firstLine="709"/>
        <w:jc w:val="both"/>
        <w:rPr>
          <w:rFonts w:ascii="Times New Roman" w:eastAsia="Calibri" w:hAnsi="Times New Roman"/>
          <w:sz w:val="24"/>
          <w:szCs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5"/>
        <w:gridCol w:w="2439"/>
        <w:gridCol w:w="2781"/>
      </w:tblGrid>
      <w:tr w:rsidR="00B77DCC" w:rsidRPr="006A2B6A" w:rsidTr="00B77DCC">
        <w:trPr>
          <w:jc w:val="center"/>
        </w:trPr>
        <w:tc>
          <w:tcPr>
            <w:tcW w:w="2207" w:type="pct"/>
            <w:vMerge w:val="restart"/>
            <w:vAlign w:val="center"/>
          </w:tcPr>
          <w:p w:rsidR="00B77DCC" w:rsidRPr="006A2B6A" w:rsidRDefault="00B77DCC" w:rsidP="00B77DCC">
            <w:pPr>
              <w:keepNext/>
              <w:keepLines/>
              <w:suppressLineNumbers/>
              <w:suppressAutoHyphens/>
              <w:jc w:val="center"/>
              <w:rPr>
                <w:rFonts w:ascii="Times New Roman" w:eastAsia="Calibri" w:hAnsi="Times New Roman"/>
                <w:b/>
                <w:bCs/>
                <w:sz w:val="24"/>
                <w:szCs w:val="24"/>
                <w:vertAlign w:val="superscript"/>
              </w:rPr>
            </w:pPr>
            <w:r w:rsidRPr="006A2B6A">
              <w:rPr>
                <w:rFonts w:ascii="Times New Roman" w:eastAsia="Calibri" w:hAnsi="Times New Roman"/>
                <w:b/>
                <w:bCs/>
                <w:sz w:val="24"/>
                <w:szCs w:val="24"/>
              </w:rPr>
              <w:t>Наименование элемента умений или знаний</w:t>
            </w:r>
          </w:p>
        </w:tc>
        <w:tc>
          <w:tcPr>
            <w:tcW w:w="2793" w:type="pct"/>
            <w:gridSpan w:val="2"/>
            <w:vAlign w:val="center"/>
          </w:tcPr>
          <w:p w:rsidR="00B77DCC" w:rsidRPr="006A2B6A" w:rsidRDefault="00B77DCC" w:rsidP="00B77DCC">
            <w:pPr>
              <w:keepNext/>
              <w:keepLines/>
              <w:suppressLineNumbers/>
              <w:suppressAutoHyphens/>
              <w:jc w:val="center"/>
              <w:rPr>
                <w:rFonts w:ascii="Times New Roman" w:eastAsia="Calibri" w:hAnsi="Times New Roman"/>
                <w:sz w:val="24"/>
                <w:szCs w:val="24"/>
              </w:rPr>
            </w:pPr>
            <w:r w:rsidRPr="006A2B6A">
              <w:rPr>
                <w:rFonts w:ascii="Times New Roman" w:eastAsia="Calibri" w:hAnsi="Times New Roman"/>
                <w:b/>
                <w:bCs/>
                <w:sz w:val="24"/>
                <w:szCs w:val="24"/>
              </w:rPr>
              <w:t>Виды аттестации</w:t>
            </w:r>
          </w:p>
        </w:tc>
      </w:tr>
      <w:tr w:rsidR="00B77DCC" w:rsidRPr="006A2B6A" w:rsidTr="00B77DCC">
        <w:trPr>
          <w:trHeight w:val="910"/>
          <w:jc w:val="center"/>
        </w:trPr>
        <w:tc>
          <w:tcPr>
            <w:tcW w:w="2207" w:type="pct"/>
            <w:vMerge/>
            <w:vAlign w:val="center"/>
          </w:tcPr>
          <w:p w:rsidR="00B77DCC" w:rsidRPr="006A2B6A" w:rsidRDefault="00B77DCC" w:rsidP="00B77DCC">
            <w:pPr>
              <w:keepNext/>
              <w:keepLines/>
              <w:suppressLineNumbers/>
              <w:suppressAutoHyphens/>
              <w:jc w:val="center"/>
              <w:rPr>
                <w:rFonts w:ascii="Times New Roman" w:eastAsia="Calibri" w:hAnsi="Times New Roman"/>
                <w:b/>
                <w:sz w:val="24"/>
                <w:szCs w:val="24"/>
              </w:rPr>
            </w:pPr>
          </w:p>
        </w:tc>
        <w:tc>
          <w:tcPr>
            <w:tcW w:w="1305" w:type="pct"/>
            <w:vMerge w:val="restart"/>
            <w:vAlign w:val="center"/>
          </w:tcPr>
          <w:p w:rsidR="00B77DCC" w:rsidRPr="006A2B6A" w:rsidRDefault="00B77DCC" w:rsidP="00B77DCC">
            <w:pPr>
              <w:keepNext/>
              <w:keepLines/>
              <w:suppressLineNumbers/>
              <w:suppressAutoHyphens/>
              <w:jc w:val="center"/>
              <w:rPr>
                <w:rFonts w:ascii="Times New Roman" w:eastAsia="Calibri" w:hAnsi="Times New Roman"/>
                <w:b/>
                <w:bCs/>
                <w:sz w:val="24"/>
                <w:szCs w:val="24"/>
              </w:rPr>
            </w:pPr>
            <w:r w:rsidRPr="006A2B6A">
              <w:rPr>
                <w:rFonts w:ascii="Times New Roman" w:eastAsia="Calibri" w:hAnsi="Times New Roman"/>
                <w:i/>
                <w:sz w:val="24"/>
                <w:szCs w:val="24"/>
              </w:rPr>
              <w:t>Текущий контроль</w:t>
            </w:r>
          </w:p>
        </w:tc>
        <w:tc>
          <w:tcPr>
            <w:tcW w:w="1488" w:type="pct"/>
            <w:vMerge w:val="restart"/>
            <w:vAlign w:val="center"/>
          </w:tcPr>
          <w:p w:rsidR="00B77DCC" w:rsidRPr="006A2B6A" w:rsidRDefault="00B77DCC" w:rsidP="00B77DCC">
            <w:pPr>
              <w:keepNext/>
              <w:keepLines/>
              <w:suppressLineNumbers/>
              <w:suppressAutoHyphens/>
              <w:jc w:val="center"/>
              <w:rPr>
                <w:rFonts w:ascii="Times New Roman" w:eastAsia="Calibri" w:hAnsi="Times New Roman"/>
                <w:b/>
                <w:bCs/>
                <w:sz w:val="24"/>
                <w:szCs w:val="24"/>
              </w:rPr>
            </w:pPr>
            <w:r w:rsidRPr="006A2B6A">
              <w:rPr>
                <w:rFonts w:ascii="Times New Roman" w:eastAsia="Calibri" w:hAnsi="Times New Roman"/>
                <w:i/>
                <w:sz w:val="24"/>
                <w:szCs w:val="24"/>
              </w:rPr>
              <w:t xml:space="preserve">Промежуточная аттестация </w:t>
            </w:r>
          </w:p>
          <w:p w:rsidR="00B77DCC" w:rsidRPr="006A2B6A" w:rsidRDefault="00B77DCC" w:rsidP="00B77DCC">
            <w:pPr>
              <w:keepNext/>
              <w:keepLines/>
              <w:suppressLineNumbers/>
              <w:suppressAutoHyphens/>
              <w:jc w:val="center"/>
              <w:rPr>
                <w:rFonts w:ascii="Times New Roman" w:eastAsia="Calibri" w:hAnsi="Times New Roman"/>
                <w:b/>
                <w:bCs/>
                <w:sz w:val="24"/>
                <w:szCs w:val="24"/>
              </w:rPr>
            </w:pPr>
          </w:p>
        </w:tc>
      </w:tr>
      <w:tr w:rsidR="00B77DCC" w:rsidRPr="006A2B6A" w:rsidTr="00B77DCC">
        <w:trPr>
          <w:trHeight w:val="292"/>
          <w:jc w:val="center"/>
        </w:trPr>
        <w:tc>
          <w:tcPr>
            <w:tcW w:w="2207" w:type="pct"/>
          </w:tcPr>
          <w:p w:rsidR="00B77DCC" w:rsidRPr="006A2B6A" w:rsidRDefault="00B77DCC" w:rsidP="00B77DCC">
            <w:pPr>
              <w:spacing w:before="20" w:after="0" w:line="360" w:lineRule="auto"/>
              <w:jc w:val="both"/>
              <w:rPr>
                <w:rFonts w:ascii="Times New Roman" w:eastAsia="Calibri" w:hAnsi="Times New Roman"/>
                <w:sz w:val="24"/>
                <w:szCs w:val="24"/>
                <w:lang w:eastAsia="en-US"/>
              </w:rPr>
            </w:pPr>
            <w:r w:rsidRPr="006A2B6A">
              <w:rPr>
                <w:rFonts w:ascii="Times New Roman" w:eastAsia="Calibri" w:hAnsi="Times New Roman"/>
                <w:b/>
                <w:sz w:val="24"/>
                <w:szCs w:val="24"/>
                <w:lang w:eastAsia="en-US"/>
              </w:rPr>
              <w:t>обучающийся должен уметь:</w:t>
            </w:r>
          </w:p>
        </w:tc>
        <w:tc>
          <w:tcPr>
            <w:tcW w:w="1305"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292"/>
          <w:jc w:val="center"/>
        </w:trPr>
        <w:tc>
          <w:tcPr>
            <w:tcW w:w="2207" w:type="pct"/>
          </w:tcPr>
          <w:p w:rsidR="00B77DCC" w:rsidRPr="006A2B6A" w:rsidRDefault="00B77DCC" w:rsidP="00B77DCC">
            <w:pPr>
              <w:spacing w:before="60" w:after="0" w:line="360" w:lineRule="auto"/>
              <w:jc w:val="both"/>
              <w:rPr>
                <w:rFonts w:ascii="Times New Roman" w:eastAsia="Calibri" w:hAnsi="Times New Roman"/>
                <w:sz w:val="24"/>
                <w:szCs w:val="24"/>
                <w:lang w:eastAsia="en-US"/>
              </w:rPr>
            </w:pPr>
            <w:r w:rsidRPr="006A2B6A">
              <w:rPr>
                <w:rFonts w:ascii="Times New Roman" w:eastAsia="Calibri" w:hAnsi="Times New Roman"/>
                <w:b/>
                <w:i/>
                <w:sz w:val="24"/>
                <w:szCs w:val="24"/>
                <w:lang w:eastAsia="en-US"/>
              </w:rPr>
              <w:t>У.1 -</w:t>
            </w:r>
            <w:r w:rsidRPr="006A2B6A">
              <w:rPr>
                <w:rFonts w:ascii="Times New Roman" w:eastAsia="Calibri" w:hAnsi="Times New Roman"/>
                <w:sz w:val="24"/>
                <w:szCs w:val="24"/>
                <w:lang w:eastAsia="en-US"/>
              </w:rPr>
              <w:t xml:space="preserve">  </w:t>
            </w:r>
            <w:r w:rsidRPr="006A2B6A">
              <w:rPr>
                <w:rFonts w:ascii="Times New Roman" w:eastAsia="Calibri" w:hAnsi="Times New Roman"/>
                <w:b/>
                <w:bCs/>
                <w:i/>
                <w:iCs/>
                <w:sz w:val="24"/>
                <w:szCs w:val="24"/>
                <w:lang w:eastAsia="en-US"/>
              </w:rPr>
              <w:t xml:space="preserve">описывать и объяснять результаты наблюдений и экспериментов: </w:t>
            </w:r>
            <w:r w:rsidRPr="006A2B6A">
              <w:rPr>
                <w:rFonts w:ascii="Times New Roman" w:eastAsia="Calibri" w:hAnsi="Times New Roman"/>
                <w:sz w:val="24"/>
                <w:szCs w:val="24"/>
                <w:lang w:eastAsia="en-US"/>
              </w:rPr>
              <w:t xml:space="preserve">независимость ускорения свободного падения от массы падающего тела; нагревание газа при его быстром сжатии и охлаждение при быстром расширении; повышение давления газа при его нагревании в закрытом сосуде; броуновское движение; </w:t>
            </w:r>
            <w:r w:rsidRPr="006A2B6A">
              <w:rPr>
                <w:rFonts w:ascii="Times New Roman" w:eastAsia="Calibri" w:hAnsi="Times New Roman"/>
                <w:sz w:val="24"/>
                <w:szCs w:val="24"/>
                <w:lang w:eastAsia="en-US"/>
              </w:rPr>
              <w:lastRenderedPageBreak/>
              <w:t xml:space="preserve">электризация тел при их контакте; взаимодействие проводников с током; действие магнитного поля на проводник с током; зависимость сопротивления полупроводников от температуры и освещения; электромагнитная индукция; распространение электромагнитных волн; </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lastRenderedPageBreak/>
              <w:t>тестирование, собеседование, защита рефератов и докладов</w:t>
            </w:r>
          </w:p>
          <w:p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val="restar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1 и 2 семестр – аттестация по текущим оценкам</w:t>
            </w:r>
          </w:p>
          <w:p w:rsidR="00B77DCC" w:rsidRPr="006A2B6A" w:rsidRDefault="00B77DCC" w:rsidP="00B77DCC">
            <w:pPr>
              <w:keepNext/>
              <w:keepLines/>
              <w:suppressLineNumbers/>
              <w:suppressAutoHyphens/>
              <w:rPr>
                <w:rFonts w:ascii="Times New Roman" w:eastAsia="Calibri" w:hAnsi="Times New Roman"/>
                <w:bCs/>
                <w:sz w:val="24"/>
                <w:szCs w:val="24"/>
              </w:rPr>
            </w:pPr>
            <w:r w:rsidRPr="006A2B6A">
              <w:rPr>
                <w:rFonts w:ascii="Times New Roman" w:eastAsia="Calibri" w:hAnsi="Times New Roman"/>
                <w:bCs/>
                <w:sz w:val="24"/>
                <w:szCs w:val="24"/>
              </w:rPr>
              <w:t xml:space="preserve">  </w:t>
            </w: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jc w:val="center"/>
              <w:rPr>
                <w:rFonts w:ascii="Times New Roman" w:eastAsia="Calibri" w:hAnsi="Times New Roman"/>
                <w:bCs/>
                <w:sz w:val="24"/>
                <w:szCs w:val="24"/>
              </w:rPr>
            </w:pPr>
          </w:p>
          <w:p w:rsidR="00B77DCC" w:rsidRPr="006A2B6A" w:rsidRDefault="00B77DCC" w:rsidP="00B77DCC">
            <w:pPr>
              <w:keepNext/>
              <w:keepLines/>
              <w:suppressLineNumbers/>
              <w:suppressAutoHyphens/>
              <w:rPr>
                <w:rFonts w:ascii="Times New Roman" w:eastAsia="Calibri" w:hAnsi="Times New Roman"/>
                <w:bCs/>
                <w:sz w:val="24"/>
                <w:szCs w:val="24"/>
              </w:rPr>
            </w:pPr>
          </w:p>
          <w:p w:rsidR="00B77DCC" w:rsidRPr="006A2B6A" w:rsidRDefault="00B77DCC" w:rsidP="00B77DCC">
            <w:pPr>
              <w:keepNext/>
              <w:keepLines/>
              <w:suppressLineNumbers/>
              <w:suppressAutoHyphens/>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У. 2 -</w:t>
            </w:r>
            <w:r w:rsidRPr="006A2B6A">
              <w:rPr>
                <w:rFonts w:ascii="Times New Roman" w:hAnsi="Times New Roman"/>
                <w:sz w:val="24"/>
                <w:szCs w:val="24"/>
              </w:rPr>
              <w:t xml:space="preserve">  </w:t>
            </w:r>
            <w:r w:rsidRPr="006A2B6A">
              <w:rPr>
                <w:rFonts w:ascii="Times New Roman" w:hAnsi="Times New Roman"/>
                <w:b/>
                <w:bCs/>
                <w:i/>
                <w:iCs/>
                <w:sz w:val="24"/>
                <w:szCs w:val="24"/>
              </w:rPr>
              <w:t xml:space="preserve">приводить примеры опытов, иллюстрирующих, что: </w:t>
            </w:r>
            <w:r w:rsidRPr="006A2B6A">
              <w:rPr>
                <w:rFonts w:ascii="Times New Roman" w:hAnsi="Times New Roman"/>
                <w:sz w:val="24"/>
                <w:szCs w:val="24"/>
              </w:rPr>
              <w:t>наблюдения и эксперимент служат основой для выдвижения гипотез и построения научных теорий; эксперимент позволяет проверить истинность теоретических выводов; физическая теория даёт возможность объяснять явления природы и научные факты; физическая теория позволяет предсказывать ещё неизвестные явления и их особенности; при объяснении природных явлений используются физические модели; один и тот же природный объект или явление можно исследовать на основе использования разных моделей; законы физики и физические теории имеют свои определённые границы применимости;</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Лабораторные работы, практические работы, доклады, сообщения</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У.3 -</w:t>
            </w:r>
            <w:r w:rsidRPr="006A2B6A">
              <w:rPr>
                <w:rFonts w:ascii="Times New Roman" w:hAnsi="Times New Roman"/>
                <w:sz w:val="24"/>
                <w:szCs w:val="24"/>
              </w:rPr>
              <w:t xml:space="preserve">  </w:t>
            </w:r>
            <w:r w:rsidRPr="006A2B6A">
              <w:rPr>
                <w:rFonts w:ascii="Times New Roman" w:hAnsi="Times New Roman"/>
                <w:b/>
                <w:i/>
                <w:sz w:val="24"/>
                <w:szCs w:val="24"/>
              </w:rPr>
              <w:t>описывать фундаментальные опыты</w:t>
            </w:r>
            <w:r w:rsidRPr="006A2B6A">
              <w:rPr>
                <w:rFonts w:ascii="Times New Roman" w:hAnsi="Times New Roman"/>
                <w:sz w:val="24"/>
                <w:szCs w:val="24"/>
              </w:rPr>
              <w:t>, оказавшие существенное влияние на развитие физики;</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Собеседование, лабораторные работы</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bCs/>
                <w:sz w:val="24"/>
                <w:szCs w:val="24"/>
              </w:rPr>
            </w:pPr>
            <w:r w:rsidRPr="006A2B6A">
              <w:rPr>
                <w:rFonts w:ascii="Times New Roman" w:hAnsi="Times New Roman"/>
                <w:b/>
                <w:i/>
                <w:sz w:val="24"/>
                <w:szCs w:val="24"/>
              </w:rPr>
              <w:lastRenderedPageBreak/>
              <w:t>У.4 -</w:t>
            </w:r>
            <w:r w:rsidRPr="006A2B6A">
              <w:rPr>
                <w:rFonts w:ascii="Times New Roman" w:hAnsi="Times New Roman"/>
                <w:sz w:val="24"/>
                <w:szCs w:val="24"/>
              </w:rPr>
              <w:t xml:space="preserve">  </w:t>
            </w:r>
            <w:r w:rsidRPr="006A2B6A">
              <w:rPr>
                <w:rFonts w:ascii="Times New Roman" w:hAnsi="Times New Roman"/>
                <w:b/>
                <w:i/>
                <w:sz w:val="24"/>
                <w:szCs w:val="24"/>
              </w:rPr>
              <w:t xml:space="preserve">применять </w:t>
            </w:r>
            <w:r w:rsidRPr="006A2B6A">
              <w:rPr>
                <w:rFonts w:ascii="Times New Roman" w:hAnsi="Times New Roman"/>
                <w:sz w:val="24"/>
                <w:szCs w:val="24"/>
              </w:rPr>
              <w:t>полученные знания для решения физических задач;</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Самостоятельные и контрольные работы, тестирование</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t>У.5 -</w:t>
            </w:r>
            <w:r w:rsidRPr="006A2B6A">
              <w:rPr>
                <w:rFonts w:ascii="Times New Roman" w:hAnsi="Times New Roman"/>
                <w:sz w:val="24"/>
                <w:szCs w:val="24"/>
              </w:rPr>
              <w:t xml:space="preserve">  </w:t>
            </w:r>
            <w:r w:rsidRPr="006A2B6A">
              <w:rPr>
                <w:rFonts w:ascii="Times New Roman" w:hAnsi="Times New Roman"/>
                <w:b/>
                <w:i/>
                <w:sz w:val="24"/>
                <w:szCs w:val="24"/>
              </w:rPr>
              <w:t>определять:</w:t>
            </w:r>
            <w:r w:rsidRPr="006A2B6A">
              <w:rPr>
                <w:rFonts w:ascii="Times New Roman" w:hAnsi="Times New Roman"/>
                <w:sz w:val="24"/>
                <w:szCs w:val="24"/>
              </w:rPr>
              <w:t xml:space="preserve"> характер физического процесса по графику, таблице, формуле; продукты ядерных реакций на осно</w:t>
            </w:r>
            <w:r w:rsidRPr="006A2B6A">
              <w:rPr>
                <w:rFonts w:ascii="Times New Roman" w:hAnsi="Times New Roman"/>
                <w:sz w:val="24"/>
                <w:szCs w:val="24"/>
              </w:rPr>
              <w:softHyphen/>
              <w:t>ве законов сохранения электрического заряда и массового числа;</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Тестирование, самостоятельные работы, практические работы.</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t>У.6 -</w:t>
            </w:r>
            <w:r w:rsidRPr="006A2B6A">
              <w:rPr>
                <w:rFonts w:ascii="Times New Roman" w:hAnsi="Times New Roman"/>
                <w:sz w:val="24"/>
                <w:szCs w:val="24"/>
              </w:rPr>
              <w:t xml:space="preserve">  </w:t>
            </w:r>
            <w:r w:rsidRPr="006A2B6A">
              <w:rPr>
                <w:rFonts w:ascii="Times New Roman" w:hAnsi="Times New Roman"/>
                <w:b/>
                <w:i/>
                <w:sz w:val="24"/>
                <w:szCs w:val="24"/>
              </w:rPr>
              <w:t>измерять:</w:t>
            </w:r>
            <w:r w:rsidRPr="006A2B6A">
              <w:rPr>
                <w:rFonts w:ascii="Times New Roman" w:hAnsi="Times New Roman"/>
                <w:sz w:val="24"/>
                <w:szCs w:val="24"/>
              </w:rPr>
              <w:t xml:space="preserve"> скорость, ускорение свободного падения; массу тела, плотность вещества, силу, работу, мощность, энергию, коэффициент трения скольжения, влажность воз</w:t>
            </w:r>
            <w:r w:rsidRPr="006A2B6A">
              <w:rPr>
                <w:rFonts w:ascii="Times New Roman" w:hAnsi="Times New Roman"/>
                <w:sz w:val="24"/>
                <w:szCs w:val="24"/>
              </w:rPr>
              <w:softHyphen/>
              <w:t>духа, удельную теплоёмкость вещества, удельную теплоту плавления льда, электрическое сопротивление, ЭДС и внутреннее сопротивление источника тока, показатель преломления вещества, оптическую силу линзы, длину световой волны; представлять результаты измерений с учётом их погрешностей;</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Лабораторные и практические работы</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t>У.7 -</w:t>
            </w:r>
            <w:r w:rsidRPr="006A2B6A">
              <w:rPr>
                <w:rFonts w:ascii="Times New Roman" w:hAnsi="Times New Roman"/>
                <w:sz w:val="24"/>
                <w:szCs w:val="24"/>
              </w:rPr>
              <w:t xml:space="preserve">  </w:t>
            </w:r>
            <w:r w:rsidRPr="006A2B6A">
              <w:rPr>
                <w:rFonts w:ascii="Times New Roman" w:hAnsi="Times New Roman"/>
                <w:b/>
                <w:i/>
                <w:sz w:val="24"/>
                <w:szCs w:val="24"/>
              </w:rPr>
              <w:t>приводить примеры практического применения физических знаний</w:t>
            </w:r>
            <w:r w:rsidRPr="006A2B6A">
              <w:rPr>
                <w:rFonts w:ascii="Times New Roman" w:hAnsi="Times New Roman"/>
                <w:sz w:val="24"/>
                <w:szCs w:val="24"/>
              </w:rPr>
              <w:t>: законов механики, термодинамики и электродинамики в энергетике; различных видов электромаг</w:t>
            </w:r>
            <w:r w:rsidRPr="006A2B6A">
              <w:rPr>
                <w:rFonts w:ascii="Times New Roman" w:hAnsi="Times New Roman"/>
                <w:sz w:val="24"/>
                <w:szCs w:val="24"/>
              </w:rPr>
              <w:softHyphen/>
              <w:t>нитных излучений для развития радио- и телекоммуникаций; квантовой физики в создании ядерной энергетики, лазеров;</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Сообщения, практические работы, защита рефератов и докладов, презентации</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before="100" w:beforeAutospacing="1" w:after="100" w:afterAutospacing="1" w:line="360" w:lineRule="auto"/>
              <w:rPr>
                <w:rFonts w:ascii="Times New Roman" w:hAnsi="Times New Roman"/>
                <w:b/>
                <w:sz w:val="24"/>
                <w:szCs w:val="24"/>
              </w:rPr>
            </w:pPr>
            <w:r w:rsidRPr="006A2B6A">
              <w:rPr>
                <w:rFonts w:ascii="Times New Roman" w:hAnsi="Times New Roman"/>
                <w:b/>
                <w:i/>
                <w:sz w:val="24"/>
                <w:szCs w:val="24"/>
              </w:rPr>
              <w:lastRenderedPageBreak/>
              <w:t>У.8 -  воспринимать и на основе полученных знаний самостоятельно</w:t>
            </w:r>
            <w:r w:rsidRPr="006A2B6A">
              <w:rPr>
                <w:rFonts w:ascii="Times New Roman" w:hAnsi="Times New Roman"/>
                <w:sz w:val="24"/>
                <w:szCs w:val="24"/>
              </w:rPr>
              <w:t xml:space="preserve"> </w:t>
            </w:r>
            <w:r w:rsidRPr="006A2B6A">
              <w:rPr>
                <w:rFonts w:ascii="Times New Roman" w:hAnsi="Times New Roman"/>
                <w:b/>
                <w:i/>
                <w:sz w:val="24"/>
                <w:szCs w:val="24"/>
              </w:rPr>
              <w:t xml:space="preserve">оценивать </w:t>
            </w:r>
            <w:r w:rsidRPr="006A2B6A">
              <w:rPr>
                <w:rFonts w:ascii="Times New Roman" w:hAnsi="Times New Roman"/>
                <w:sz w:val="24"/>
                <w:szCs w:val="24"/>
              </w:rPr>
              <w:t>информацию, содержащуюся в сообщениях СМИ, научно-популярных статьях; использовать новые информационные технологии для поиска, обработки и предъявления информации по физике в компьютерных базах данных и сетях (сети Интернет).</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Защита докладов и рефератов, презентаций, тестирование.</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Обучающийся должен знать:</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З.1 - смысл понятий:</w:t>
            </w:r>
            <w:r w:rsidRPr="006A2B6A">
              <w:rPr>
                <w:rFonts w:ascii="Times New Roman" w:hAnsi="Times New Roman"/>
                <w:sz w:val="24"/>
                <w:szCs w:val="24"/>
              </w:rPr>
              <w:t xml:space="preserve"> физическое явление, физическая величина, модель, гипотеза, принцип, постулат, теория, пространство, время, инерциальная система отсчёта, материальная точка, вещество, взаимодействие, идеальный газ, резонанс, электромагнитные колебания, электромагнитное поле, электромагнитная волна, атом, квант, фотон, атомное ядро, дефект массы, энергия связи, радиоактивность, ионизирующее излучение, планета, звезда, галактика, Вселенная;</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Тестирование, самостоятельные работы, практические работы</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З.2 - смысл физических величин:</w:t>
            </w:r>
            <w:r w:rsidRPr="006A2B6A">
              <w:rPr>
                <w:rFonts w:ascii="Times New Roman" w:hAnsi="Times New Roman"/>
                <w:b/>
                <w:sz w:val="24"/>
                <w:szCs w:val="24"/>
              </w:rPr>
              <w:t xml:space="preserve"> </w:t>
            </w:r>
            <w:r w:rsidRPr="006A2B6A">
              <w:rPr>
                <w:rFonts w:ascii="Times New Roman" w:hAnsi="Times New Roman"/>
                <w:sz w:val="24"/>
                <w:szCs w:val="24"/>
              </w:rPr>
              <w:t xml:space="preserve">перемещение, скорость, ускорение, масса, сила, давление, импульс, работа, мощность, механическая энергия, момент силы, период, частота, амплитуда колебаний, длина волны, внутренняя энергия, средняя кинетическая энергия частиц </w:t>
            </w:r>
            <w:r w:rsidRPr="006A2B6A">
              <w:rPr>
                <w:rFonts w:ascii="Times New Roman" w:hAnsi="Times New Roman"/>
                <w:sz w:val="24"/>
                <w:szCs w:val="24"/>
              </w:rPr>
              <w:lastRenderedPageBreak/>
              <w:t>вещества, абсолютная температура, количество теплоты, удельная теплоёмкость, удельная теплота парообразования, удельная теплота плавления, удельная теплота сгорания, элементарный электрический заряд, напряжённость электрического поля, разность потенциалов, электроёмкость, энергия электрического поля, сила электрического тока, электрическое напряжение, электрическое сопротивление, электродвижущая сила, магнитный поток, индукция магнитного поля, индуктивность, энергия магнитного поля, показатель преломления, оптическая сила линзы;</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lastRenderedPageBreak/>
              <w:t>Тестирование, самостоятельные работы, практические работы, защита докладов и рефератов, презентаций,</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З.3 -  смысл физических законов</w:t>
            </w:r>
            <w:r w:rsidRPr="006A2B6A">
              <w:rPr>
                <w:rFonts w:ascii="Times New Roman" w:hAnsi="Times New Roman"/>
                <w:b/>
                <w:bCs/>
                <w:sz w:val="24"/>
                <w:szCs w:val="24"/>
              </w:rPr>
              <w:t xml:space="preserve">, </w:t>
            </w:r>
            <w:r w:rsidRPr="006A2B6A">
              <w:rPr>
                <w:rFonts w:ascii="Times New Roman" w:hAnsi="Times New Roman"/>
                <w:b/>
                <w:bCs/>
                <w:i/>
                <w:sz w:val="24"/>
                <w:szCs w:val="24"/>
              </w:rPr>
              <w:t>принципов и постулатов</w:t>
            </w:r>
            <w:r w:rsidRPr="006A2B6A">
              <w:rPr>
                <w:rFonts w:ascii="Times New Roman" w:hAnsi="Times New Roman"/>
                <w:b/>
                <w:bCs/>
                <w:sz w:val="24"/>
                <w:szCs w:val="24"/>
              </w:rPr>
              <w:t xml:space="preserve"> </w:t>
            </w:r>
            <w:r w:rsidRPr="006A2B6A">
              <w:rPr>
                <w:rFonts w:ascii="Times New Roman" w:hAnsi="Times New Roman"/>
                <w:sz w:val="24"/>
                <w:szCs w:val="24"/>
              </w:rPr>
              <w:t xml:space="preserve">(формулировка, границы применимости): законы динамики Ньютона, принципы суперпозиции и относительности, закон Паскаля, закон Архимеда, закон Гука, закон всемирного тяготения, законы сохранения энергии, импульса и электрического заряда, основное уравнение кинетической теории газов, уравнение состояния идеального газа, законы термодинамики, закон Кулона, закон Ома для полной цепи, закон Джоуля-Ленца, закон электромагнитной индукции, законы отражения и </w:t>
            </w:r>
            <w:r w:rsidRPr="006A2B6A">
              <w:rPr>
                <w:rFonts w:ascii="Times New Roman" w:hAnsi="Times New Roman"/>
                <w:sz w:val="24"/>
                <w:szCs w:val="24"/>
              </w:rPr>
              <w:lastRenderedPageBreak/>
              <w:t>преломления света, постулаты специальной теории относительности, закон связи массы и энергии, законы фотоэффекта, постулаты Бора, закон радиоактивного распада;</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lastRenderedPageBreak/>
              <w:t>Тестирование, самостоятельные работы, практические работы. Защита докладов и рефератов, презентаций.</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135"/>
          <w:jc w:val="center"/>
        </w:trPr>
        <w:tc>
          <w:tcPr>
            <w:tcW w:w="2207" w:type="pct"/>
          </w:tcPr>
          <w:p w:rsidR="00B77DCC" w:rsidRPr="006A2B6A" w:rsidRDefault="00B77DCC" w:rsidP="00B77DCC">
            <w:pPr>
              <w:shd w:val="clear" w:color="auto" w:fill="FFFFFF"/>
              <w:spacing w:before="100" w:beforeAutospacing="1" w:after="100" w:afterAutospacing="1" w:line="360" w:lineRule="auto"/>
              <w:rPr>
                <w:rFonts w:ascii="Times New Roman" w:hAnsi="Times New Roman"/>
                <w:sz w:val="24"/>
                <w:szCs w:val="24"/>
              </w:rPr>
            </w:pPr>
            <w:r w:rsidRPr="006A2B6A">
              <w:rPr>
                <w:rFonts w:ascii="Times New Roman" w:hAnsi="Times New Roman"/>
                <w:b/>
                <w:i/>
                <w:sz w:val="24"/>
                <w:szCs w:val="24"/>
              </w:rPr>
              <w:t>З.4 - вклад российских и зарубежных ученых</w:t>
            </w:r>
            <w:r w:rsidRPr="006A2B6A">
              <w:rPr>
                <w:rFonts w:ascii="Times New Roman" w:hAnsi="Times New Roman"/>
                <w:b/>
                <w:bCs/>
                <w:i/>
                <w:iCs/>
                <w:sz w:val="24"/>
                <w:szCs w:val="24"/>
              </w:rPr>
              <w:t xml:space="preserve">, </w:t>
            </w:r>
            <w:r w:rsidRPr="006A2B6A">
              <w:rPr>
                <w:rFonts w:ascii="Times New Roman" w:hAnsi="Times New Roman"/>
                <w:sz w:val="24"/>
                <w:szCs w:val="24"/>
              </w:rPr>
              <w:t xml:space="preserve">оказавших наибольшее влияние на развитие физики. </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r w:rsidRPr="006A2B6A">
              <w:rPr>
                <w:rFonts w:ascii="Times New Roman" w:eastAsia="Calibri" w:hAnsi="Times New Roman"/>
                <w:bCs/>
                <w:sz w:val="24"/>
                <w:szCs w:val="24"/>
              </w:rPr>
              <w:t>Защита докладов и рефератов, презентаций.</w:t>
            </w: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r w:rsidR="00B77DCC" w:rsidRPr="006A2B6A" w:rsidTr="00B77DCC">
        <w:trPr>
          <w:trHeight w:val="140"/>
          <w:jc w:val="center"/>
        </w:trPr>
        <w:tc>
          <w:tcPr>
            <w:tcW w:w="2207" w:type="pct"/>
          </w:tcPr>
          <w:p w:rsidR="00B77DCC" w:rsidRPr="006A2B6A" w:rsidRDefault="00B77DCC" w:rsidP="00B77DCC">
            <w:pPr>
              <w:spacing w:after="0" w:line="240" w:lineRule="auto"/>
              <w:rPr>
                <w:rFonts w:ascii="Times New Roman" w:hAnsi="Times New Roman"/>
                <w:sz w:val="24"/>
                <w:szCs w:val="24"/>
              </w:rPr>
            </w:pPr>
            <w:r w:rsidRPr="006A2B6A">
              <w:rPr>
                <w:rFonts w:ascii="Times New Roman" w:hAnsi="Times New Roman"/>
                <w:sz w:val="24"/>
                <w:szCs w:val="24"/>
              </w:rPr>
              <w:t xml:space="preserve">З.5. </w:t>
            </w:r>
            <w:r w:rsidRPr="006A2B6A">
              <w:rPr>
                <w:rFonts w:ascii="Times New Roman" w:hAnsi="Times New Roman"/>
                <w:b/>
                <w:i/>
                <w:sz w:val="24"/>
                <w:szCs w:val="24"/>
              </w:rPr>
              <w:t>-  Поиск и обработку информации</w:t>
            </w:r>
            <w:r w:rsidRPr="006A2B6A">
              <w:rPr>
                <w:rFonts w:ascii="Times New Roman" w:hAnsi="Times New Roman"/>
                <w:sz w:val="24"/>
                <w:szCs w:val="24"/>
              </w:rPr>
              <w:t>, включая использование электронных ресурсов;</w:t>
            </w:r>
          </w:p>
          <w:p w:rsidR="00B77DCC" w:rsidRPr="006A2B6A" w:rsidRDefault="00B77DCC" w:rsidP="00B77DCC">
            <w:pPr>
              <w:spacing w:after="0" w:line="240" w:lineRule="auto"/>
              <w:rPr>
                <w:rFonts w:ascii="Times New Roman" w:hAnsi="Times New Roman"/>
                <w:sz w:val="24"/>
                <w:szCs w:val="24"/>
              </w:rPr>
            </w:pPr>
          </w:p>
          <w:p w:rsidR="00B77DCC" w:rsidRPr="006A2B6A" w:rsidRDefault="00B77DCC" w:rsidP="00B77DCC">
            <w:pPr>
              <w:spacing w:after="0" w:line="240" w:lineRule="auto"/>
              <w:rPr>
                <w:rFonts w:ascii="Times New Roman" w:hAnsi="Times New Roman"/>
                <w:sz w:val="24"/>
                <w:szCs w:val="24"/>
              </w:rPr>
            </w:pPr>
            <w:r w:rsidRPr="006A2B6A">
              <w:rPr>
                <w:rFonts w:ascii="Times New Roman" w:hAnsi="Times New Roman"/>
                <w:sz w:val="24"/>
                <w:szCs w:val="24"/>
              </w:rPr>
              <w:t>     </w:t>
            </w:r>
            <w:r w:rsidRPr="006A2B6A">
              <w:rPr>
                <w:rFonts w:ascii="Times New Roman" w:hAnsi="Times New Roman"/>
                <w:b/>
                <w:i/>
                <w:sz w:val="24"/>
                <w:szCs w:val="24"/>
              </w:rPr>
              <w:t>- компьютерная грамотность</w:t>
            </w:r>
            <w:r w:rsidRPr="006A2B6A">
              <w:rPr>
                <w:rFonts w:ascii="Times New Roman" w:hAnsi="Times New Roman"/>
                <w:sz w:val="24"/>
                <w:szCs w:val="24"/>
              </w:rPr>
              <w:t xml:space="preserve">; </w:t>
            </w:r>
          </w:p>
          <w:p w:rsidR="00B77DCC" w:rsidRPr="006A2B6A" w:rsidRDefault="00B77DCC" w:rsidP="00B77DCC">
            <w:pPr>
              <w:spacing w:after="0" w:line="240" w:lineRule="auto"/>
              <w:rPr>
                <w:rFonts w:ascii="Times New Roman" w:hAnsi="Times New Roman"/>
                <w:sz w:val="24"/>
                <w:szCs w:val="24"/>
              </w:rPr>
            </w:pPr>
            <w:r w:rsidRPr="006A2B6A">
              <w:rPr>
                <w:rFonts w:ascii="Times New Roman" w:hAnsi="Times New Roman"/>
                <w:sz w:val="24"/>
                <w:szCs w:val="24"/>
              </w:rPr>
              <w:t xml:space="preserve">    - </w:t>
            </w:r>
            <w:r w:rsidRPr="006A2B6A">
              <w:rPr>
                <w:rFonts w:ascii="Times New Roman" w:hAnsi="Times New Roman"/>
                <w:b/>
                <w:i/>
                <w:sz w:val="24"/>
                <w:szCs w:val="24"/>
              </w:rPr>
              <w:t>использование информационных ресурсов</w:t>
            </w:r>
            <w:r w:rsidRPr="006A2B6A">
              <w:rPr>
                <w:rFonts w:ascii="Times New Roman" w:hAnsi="Times New Roman"/>
                <w:sz w:val="24"/>
                <w:szCs w:val="24"/>
              </w:rPr>
              <w:t>, включая работу с текстами.</w:t>
            </w:r>
          </w:p>
        </w:tc>
        <w:tc>
          <w:tcPr>
            <w:tcW w:w="1305" w:type="pct"/>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c>
          <w:tcPr>
            <w:tcW w:w="1488" w:type="pct"/>
            <w:vMerge/>
          </w:tcPr>
          <w:p w:rsidR="00B77DCC" w:rsidRPr="006A2B6A" w:rsidRDefault="00B77DCC" w:rsidP="00B77DCC">
            <w:pPr>
              <w:keepNext/>
              <w:keepLines/>
              <w:suppressLineNumbers/>
              <w:suppressAutoHyphens/>
              <w:jc w:val="center"/>
              <w:rPr>
                <w:rFonts w:ascii="Times New Roman" w:eastAsia="Calibri" w:hAnsi="Times New Roman"/>
                <w:bCs/>
                <w:sz w:val="24"/>
                <w:szCs w:val="24"/>
              </w:rPr>
            </w:pPr>
          </w:p>
        </w:tc>
      </w:tr>
    </w:tbl>
    <w:p w:rsidR="00B77DCC" w:rsidRPr="006A2B6A" w:rsidRDefault="0086210A" w:rsidP="0086210A">
      <w:pPr>
        <w:keepNext/>
        <w:keepLines/>
        <w:spacing w:before="200" w:line="240" w:lineRule="auto"/>
        <w:jc w:val="center"/>
        <w:outlineLvl w:val="1"/>
        <w:rPr>
          <w:rFonts w:ascii="Times New Roman" w:hAnsi="Times New Roman"/>
          <w:b/>
          <w:bCs/>
          <w:sz w:val="24"/>
          <w:szCs w:val="24"/>
        </w:rPr>
      </w:pPr>
      <w:r>
        <w:rPr>
          <w:rFonts w:ascii="Times New Roman" w:hAnsi="Times New Roman"/>
          <w:b/>
          <w:bCs/>
          <w:sz w:val="24"/>
          <w:szCs w:val="24"/>
        </w:rPr>
        <w:br/>
      </w:r>
      <w:bookmarkStart w:id="11" w:name="_Toc83586202"/>
      <w:r w:rsidR="00B77DCC" w:rsidRPr="006A2B6A">
        <w:rPr>
          <w:rFonts w:ascii="Times New Roman" w:hAnsi="Times New Roman"/>
          <w:b/>
          <w:bCs/>
          <w:sz w:val="24"/>
          <w:szCs w:val="24"/>
        </w:rPr>
        <w:t>2.2 Формы текущего контроля и промежуточной аттестации по учебн</w:t>
      </w:r>
      <w:r w:rsidR="00133E7E">
        <w:rPr>
          <w:rFonts w:ascii="Times New Roman" w:hAnsi="Times New Roman"/>
          <w:b/>
          <w:bCs/>
          <w:sz w:val="24"/>
          <w:szCs w:val="24"/>
        </w:rPr>
        <w:t>ому предмету</w:t>
      </w:r>
      <w:bookmarkEnd w:id="11"/>
    </w:p>
    <w:p w:rsidR="00B77DCC" w:rsidRPr="006A2B6A" w:rsidRDefault="00B77DCC" w:rsidP="00B77DCC">
      <w:pPr>
        <w:spacing w:after="0" w:line="240" w:lineRule="auto"/>
        <w:ind w:firstLine="709"/>
        <w:jc w:val="right"/>
        <w:rPr>
          <w:rFonts w:ascii="Times New Roman" w:eastAsia="Calibri" w:hAnsi="Times New Roman"/>
          <w:sz w:val="24"/>
          <w:szCs w:val="24"/>
          <w:lang w:eastAsia="en-US"/>
        </w:rPr>
      </w:pPr>
      <w:r w:rsidRPr="006A2B6A">
        <w:rPr>
          <w:rFonts w:ascii="Times New Roman" w:eastAsia="Calibri" w:hAnsi="Times New Roman"/>
          <w:sz w:val="24"/>
          <w:szCs w:val="24"/>
          <w:lang w:eastAsia="en-US"/>
        </w:rPr>
        <w:t>Таблица 1</w:t>
      </w:r>
    </w:p>
    <w:p w:rsidR="00B77DCC" w:rsidRPr="006A2B6A" w:rsidRDefault="00B77DCC" w:rsidP="00B77DCC">
      <w:pPr>
        <w:spacing w:line="36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 и оц</w:t>
      </w:r>
      <w:r w:rsidR="00133E7E">
        <w:rPr>
          <w:rFonts w:ascii="Times New Roman" w:eastAsia="Calibri" w:hAnsi="Times New Roman"/>
          <w:b/>
          <w:sz w:val="24"/>
          <w:szCs w:val="24"/>
          <w:lang w:eastAsia="en-US"/>
        </w:rPr>
        <w:t>енка освоения учебного предмета</w:t>
      </w:r>
      <w:r w:rsidRPr="006A2B6A">
        <w:rPr>
          <w:rFonts w:ascii="Times New Roman" w:eastAsia="Calibri" w:hAnsi="Times New Roman"/>
          <w:b/>
          <w:sz w:val="24"/>
          <w:szCs w:val="24"/>
          <w:lang w:eastAsia="en-US"/>
        </w:rPr>
        <w:t xml:space="preserve"> по темам (разделам)</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2642"/>
        <w:gridCol w:w="1559"/>
        <w:gridCol w:w="1276"/>
        <w:gridCol w:w="1559"/>
      </w:tblGrid>
      <w:tr w:rsidR="00B77DCC" w:rsidRPr="006A2B6A" w:rsidTr="00B77DCC">
        <w:trPr>
          <w:trHeight w:val="340"/>
        </w:trPr>
        <w:tc>
          <w:tcPr>
            <w:tcW w:w="2943" w:type="dxa"/>
            <w:vMerge w:val="restart"/>
            <w:tcBorders>
              <w:top w:val="single" w:sz="12" w:space="0" w:color="auto"/>
              <w:left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Cs/>
                <w:sz w:val="24"/>
                <w:szCs w:val="24"/>
                <w:lang w:eastAsia="en-US"/>
              </w:rPr>
            </w:pPr>
            <w:r w:rsidRPr="006A2B6A">
              <w:rPr>
                <w:rFonts w:ascii="Times New Roman" w:hAnsi="Times New Roman"/>
                <w:b/>
                <w:sz w:val="24"/>
                <w:szCs w:val="24"/>
                <w:lang w:eastAsia="en-US"/>
              </w:rPr>
              <w:t>Элемент учебной дисциплины</w:t>
            </w:r>
          </w:p>
        </w:tc>
        <w:tc>
          <w:tcPr>
            <w:tcW w:w="4201" w:type="dxa"/>
            <w:gridSpan w:val="2"/>
            <w:tcBorders>
              <w:top w:val="single" w:sz="12" w:space="0" w:color="auto"/>
            </w:tcBorders>
            <w:shd w:val="clear" w:color="auto" w:fill="auto"/>
            <w:vAlign w:val="center"/>
          </w:tcPr>
          <w:p w:rsidR="00B77DCC" w:rsidRPr="006A2B6A" w:rsidRDefault="00B77DCC" w:rsidP="00B77DCC">
            <w:pPr>
              <w:spacing w:after="0" w:line="240" w:lineRule="auto"/>
              <w:ind w:left="-1429" w:firstLine="1429"/>
              <w:jc w:val="center"/>
              <w:rPr>
                <w:rFonts w:ascii="Times New Roman" w:hAnsi="Times New Roman"/>
                <w:b/>
                <w:sz w:val="24"/>
                <w:szCs w:val="24"/>
                <w:lang w:eastAsia="en-US"/>
              </w:rPr>
            </w:pPr>
            <w:r w:rsidRPr="006A2B6A">
              <w:rPr>
                <w:rFonts w:ascii="Times New Roman" w:hAnsi="Times New Roman"/>
                <w:b/>
                <w:sz w:val="24"/>
                <w:szCs w:val="24"/>
                <w:lang w:eastAsia="en-US"/>
              </w:rPr>
              <w:t>Текущий контроль</w:t>
            </w:r>
          </w:p>
        </w:tc>
        <w:tc>
          <w:tcPr>
            <w:tcW w:w="2835" w:type="dxa"/>
            <w:gridSpan w:val="2"/>
            <w:tcBorders>
              <w:top w:val="single" w:sz="12" w:space="0" w:color="auto"/>
              <w:right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Промежуточная аттестация</w:t>
            </w:r>
          </w:p>
        </w:tc>
      </w:tr>
      <w:tr w:rsidR="00B77DCC" w:rsidRPr="006A2B6A" w:rsidTr="00B77DCC">
        <w:trPr>
          <w:trHeight w:val="283"/>
        </w:trPr>
        <w:tc>
          <w:tcPr>
            <w:tcW w:w="2943" w:type="dxa"/>
            <w:vMerge/>
            <w:tcBorders>
              <w:left w:val="single" w:sz="12" w:space="0" w:color="auto"/>
              <w:bottom w:val="single" w:sz="12" w:space="0" w:color="auto"/>
            </w:tcBorders>
            <w:shd w:val="clear" w:color="auto" w:fill="auto"/>
          </w:tcPr>
          <w:p w:rsidR="00B77DCC" w:rsidRPr="006A2B6A" w:rsidRDefault="00B77DCC" w:rsidP="00B77DCC">
            <w:pPr>
              <w:spacing w:after="0" w:line="240" w:lineRule="auto"/>
              <w:jc w:val="both"/>
              <w:rPr>
                <w:rFonts w:ascii="Times New Roman" w:hAnsi="Times New Roman"/>
                <w:bCs/>
                <w:sz w:val="24"/>
                <w:szCs w:val="24"/>
                <w:lang w:eastAsia="en-US"/>
              </w:rPr>
            </w:pPr>
          </w:p>
        </w:tc>
        <w:tc>
          <w:tcPr>
            <w:tcW w:w="2642" w:type="dxa"/>
            <w:tcBorders>
              <w:bottom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Форма контроля</w:t>
            </w:r>
          </w:p>
        </w:tc>
        <w:tc>
          <w:tcPr>
            <w:tcW w:w="1559" w:type="dxa"/>
            <w:tcBorders>
              <w:bottom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Проверяемые У, З</w:t>
            </w:r>
          </w:p>
        </w:tc>
        <w:tc>
          <w:tcPr>
            <w:tcW w:w="1276" w:type="dxa"/>
            <w:tcBorders>
              <w:bottom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Форма контроля</w:t>
            </w:r>
          </w:p>
        </w:tc>
        <w:tc>
          <w:tcPr>
            <w:tcW w:w="1559" w:type="dxa"/>
            <w:tcBorders>
              <w:bottom w:val="single" w:sz="12" w:space="0" w:color="auto"/>
              <w:right w:val="single" w:sz="12" w:space="0" w:color="auto"/>
            </w:tcBorders>
            <w:shd w:val="clear" w:color="auto" w:fill="auto"/>
            <w:vAlign w:val="center"/>
          </w:tcPr>
          <w:p w:rsidR="00B77DCC" w:rsidRPr="006A2B6A" w:rsidRDefault="00B77DCC" w:rsidP="00B77DCC">
            <w:pPr>
              <w:spacing w:after="0" w:line="240" w:lineRule="auto"/>
              <w:jc w:val="center"/>
              <w:rPr>
                <w:rFonts w:ascii="Times New Roman" w:hAnsi="Times New Roman"/>
                <w:b/>
                <w:sz w:val="24"/>
                <w:szCs w:val="24"/>
                <w:lang w:eastAsia="en-US"/>
              </w:rPr>
            </w:pPr>
            <w:r w:rsidRPr="006A2B6A">
              <w:rPr>
                <w:rFonts w:ascii="Times New Roman" w:hAnsi="Times New Roman"/>
                <w:b/>
                <w:sz w:val="24"/>
                <w:szCs w:val="24"/>
                <w:lang w:eastAsia="en-US"/>
              </w:rPr>
              <w:t>Проверяемые У, З</w:t>
            </w:r>
          </w:p>
        </w:tc>
      </w:tr>
      <w:tr w:rsidR="00B77DCC" w:rsidRPr="006A2B6A" w:rsidTr="00B77DCC">
        <w:trPr>
          <w:trHeight w:val="227"/>
        </w:trPr>
        <w:tc>
          <w:tcPr>
            <w:tcW w:w="9979" w:type="dxa"/>
            <w:gridSpan w:val="5"/>
            <w:tcBorders>
              <w:top w:val="single" w:sz="4" w:space="0" w:color="auto"/>
              <w:left w:val="single" w:sz="12" w:space="0" w:color="auto"/>
              <w:bottom w:val="single" w:sz="4" w:space="0" w:color="auto"/>
              <w:right w:val="single" w:sz="12" w:space="0" w:color="auto"/>
            </w:tcBorders>
            <w:shd w:val="clear" w:color="auto" w:fill="auto"/>
          </w:tcPr>
          <w:p w:rsidR="00B77DCC" w:rsidRPr="006A2B6A" w:rsidRDefault="00B77DCC" w:rsidP="00B77DCC">
            <w:pPr>
              <w:spacing w:after="0" w:line="240" w:lineRule="auto"/>
              <w:rPr>
                <w:rFonts w:ascii="Times New Roman" w:eastAsia="Calibri" w:hAnsi="Times New Roman"/>
                <w:i/>
                <w:iCs/>
                <w:sz w:val="24"/>
                <w:szCs w:val="24"/>
                <w:lang w:eastAsia="en-US"/>
              </w:rPr>
            </w:pPr>
            <w:r w:rsidRPr="006A2B6A">
              <w:rPr>
                <w:rFonts w:ascii="Times New Roman" w:eastAsia="Calibri" w:hAnsi="Times New Roman"/>
                <w:b/>
                <w:sz w:val="24"/>
                <w:szCs w:val="24"/>
                <w:lang w:eastAsia="en-US"/>
              </w:rPr>
              <w:t xml:space="preserve">Раздел 1. </w:t>
            </w:r>
            <w:r w:rsidRPr="006A2B6A">
              <w:rPr>
                <w:rFonts w:ascii="Times New Roman" w:eastAsia="Calibri" w:hAnsi="Times New Roman"/>
                <w:b/>
                <w:color w:val="000000"/>
                <w:sz w:val="24"/>
                <w:szCs w:val="24"/>
                <w:lang w:eastAsia="en-US"/>
              </w:rPr>
              <w:t>Механика.</w:t>
            </w:r>
          </w:p>
        </w:tc>
      </w:tr>
      <w:tr w:rsidR="00B77DCC" w:rsidRPr="006A2B6A" w:rsidTr="00B77DCC">
        <w:trPr>
          <w:trHeight w:val="659"/>
        </w:trPr>
        <w:tc>
          <w:tcPr>
            <w:tcW w:w="2943" w:type="dxa"/>
            <w:tcBorders>
              <w:top w:val="single" w:sz="4" w:space="0" w:color="auto"/>
              <w:left w:val="single" w:sz="12" w:space="0" w:color="auto"/>
            </w:tcBorders>
            <w:shd w:val="clear" w:color="auto" w:fill="auto"/>
          </w:tcPr>
          <w:p w:rsidR="00B77DCC" w:rsidRPr="006A2B6A" w:rsidRDefault="00B77DCC" w:rsidP="00B77DCC">
            <w:pPr>
              <w:spacing w:after="0" w:line="240" w:lineRule="auto"/>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Тема 1.1. Кинематика.</w:t>
            </w:r>
          </w:p>
        </w:tc>
        <w:tc>
          <w:tcPr>
            <w:tcW w:w="2642" w:type="dxa"/>
            <w:vMerge w:val="restart"/>
            <w:tcBorders>
              <w:top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Отчет по лабораторной работе№1 - № 5</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Защита презентаций</w:t>
            </w:r>
          </w:p>
        </w:tc>
        <w:tc>
          <w:tcPr>
            <w:tcW w:w="1559" w:type="dxa"/>
            <w:vMerge w:val="restart"/>
            <w:tcBorders>
              <w:top w:val="single" w:sz="4"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tcBorders>
              <w:top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Контрольные работы</w:t>
            </w:r>
          </w:p>
          <w:p w:rsidR="00B77DCC" w:rsidRPr="006A2B6A" w:rsidRDefault="00B77DCC" w:rsidP="00B77DCC">
            <w:pPr>
              <w:spacing w:after="0" w:line="240" w:lineRule="auto"/>
              <w:ind w:left="-56"/>
              <w:rPr>
                <w:rFonts w:ascii="Times New Roman" w:hAnsi="Times New Roman"/>
                <w:sz w:val="24"/>
                <w:szCs w:val="24"/>
                <w:lang w:eastAsia="en-US"/>
              </w:rPr>
            </w:pPr>
            <w:r w:rsidRPr="006A2B6A">
              <w:rPr>
                <w:rFonts w:ascii="Times New Roman" w:hAnsi="Times New Roman"/>
                <w:sz w:val="24"/>
                <w:szCs w:val="24"/>
                <w:lang w:eastAsia="en-US"/>
              </w:rPr>
              <w:t xml:space="preserve"> № 1 - № 3</w:t>
            </w:r>
          </w:p>
        </w:tc>
        <w:tc>
          <w:tcPr>
            <w:tcW w:w="1559" w:type="dxa"/>
            <w:vMerge w:val="restart"/>
            <w:tcBorders>
              <w:top w:val="single" w:sz="4" w:space="0" w:color="auto"/>
              <w:right w:val="single" w:sz="12"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rsidTr="00B77DCC">
        <w:trPr>
          <w:trHeight w:val="554"/>
        </w:trPr>
        <w:tc>
          <w:tcPr>
            <w:tcW w:w="2943" w:type="dxa"/>
            <w:tcBorders>
              <w:left w:val="single" w:sz="12" w:space="0" w:color="auto"/>
            </w:tcBorders>
            <w:shd w:val="clear" w:color="auto" w:fill="auto"/>
          </w:tcPr>
          <w:p w:rsidR="00B77DCC" w:rsidRPr="006A2B6A" w:rsidRDefault="00B77DCC" w:rsidP="00B77DCC">
            <w:pPr>
              <w:spacing w:after="0" w:line="240" w:lineRule="auto"/>
              <w:jc w:val="center"/>
              <w:rPr>
                <w:rFonts w:ascii="Times New Roman" w:eastAsia="Calibri" w:hAnsi="Times New Roman"/>
                <w:sz w:val="24"/>
                <w:szCs w:val="24"/>
                <w:lang w:eastAsia="en-US"/>
              </w:rPr>
            </w:pPr>
            <w:r w:rsidRPr="006A2B6A">
              <w:rPr>
                <w:rFonts w:ascii="Times New Roman" w:eastAsia="Calibri" w:hAnsi="Times New Roman"/>
                <w:b/>
                <w:sz w:val="24"/>
                <w:szCs w:val="24"/>
                <w:lang w:eastAsia="en-US"/>
              </w:rPr>
              <w:t>Тема 1.2. Динамика.</w:t>
            </w:r>
          </w:p>
          <w:p w:rsidR="00B77DCC" w:rsidRPr="006A2B6A" w:rsidRDefault="00B77DCC" w:rsidP="00B77DCC">
            <w:pPr>
              <w:shd w:val="clear" w:color="auto" w:fill="FFFFFF"/>
              <w:rPr>
                <w:rFonts w:ascii="Times New Roman" w:eastAsia="Calibri" w:hAnsi="Times New Roman"/>
                <w:b/>
                <w:sz w:val="24"/>
                <w:szCs w:val="24"/>
                <w:lang w:eastAsia="en-US"/>
              </w:rPr>
            </w:pP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rPr>
                <w:rFonts w:ascii="Times New Roman" w:hAnsi="Times New Roman"/>
                <w:sz w:val="24"/>
                <w:szCs w:val="24"/>
                <w:lang w:eastAsia="en-US"/>
              </w:rPr>
            </w:pPr>
          </w:p>
        </w:tc>
      </w:tr>
      <w:tr w:rsidR="00B77DCC" w:rsidRPr="006A2B6A" w:rsidTr="00B77DCC">
        <w:tc>
          <w:tcPr>
            <w:tcW w:w="2943" w:type="dxa"/>
            <w:tcBorders>
              <w:left w:val="single" w:sz="12" w:space="0" w:color="auto"/>
              <w:bottom w:val="single" w:sz="12" w:space="0" w:color="auto"/>
            </w:tcBorders>
            <w:shd w:val="clear" w:color="auto" w:fill="auto"/>
          </w:tcPr>
          <w:p w:rsidR="00B77DCC" w:rsidRPr="006A2B6A" w:rsidRDefault="00B77DCC" w:rsidP="00B77DCC">
            <w:pPr>
              <w:shd w:val="clear" w:color="auto" w:fill="FFFFFF"/>
              <w:rPr>
                <w:rFonts w:ascii="Times New Roman" w:eastAsia="Calibri" w:hAnsi="Times New Roman"/>
                <w:sz w:val="24"/>
                <w:szCs w:val="24"/>
                <w:lang w:eastAsia="en-US"/>
              </w:rPr>
            </w:pPr>
            <w:r w:rsidRPr="006A2B6A">
              <w:rPr>
                <w:rFonts w:ascii="Times New Roman" w:eastAsia="Calibri" w:hAnsi="Times New Roman"/>
                <w:b/>
                <w:sz w:val="24"/>
                <w:szCs w:val="24"/>
                <w:lang w:eastAsia="en-US"/>
              </w:rPr>
              <w:t>Тема 1.3. Законы сохранения в механике</w:t>
            </w:r>
          </w:p>
        </w:tc>
        <w:tc>
          <w:tcPr>
            <w:tcW w:w="2642" w:type="dxa"/>
            <w:vMerge/>
            <w:tcBorders>
              <w:bottom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559" w:type="dxa"/>
            <w:vMerge/>
            <w:tcBorders>
              <w:bottom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tcBorders>
              <w:bottom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bottom w:val="single" w:sz="12" w:space="0" w:color="auto"/>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567"/>
        </w:trPr>
        <w:tc>
          <w:tcPr>
            <w:tcW w:w="2943" w:type="dxa"/>
            <w:tcBorders>
              <w:left w:val="single" w:sz="12" w:space="0" w:color="auto"/>
              <w:bottom w:val="single" w:sz="4" w:space="0" w:color="auto"/>
            </w:tcBorders>
            <w:shd w:val="clear" w:color="auto" w:fill="auto"/>
          </w:tcPr>
          <w:p w:rsidR="00B77DCC" w:rsidRPr="006A2B6A" w:rsidRDefault="0086210A" w:rsidP="00B77DCC">
            <w:pPr>
              <w:shd w:val="clear" w:color="auto" w:fill="FFFFFF"/>
              <w:jc w:val="both"/>
              <w:rPr>
                <w:rFonts w:ascii="Times New Roman" w:eastAsia="Calibri" w:hAnsi="Times New Roman"/>
                <w:b/>
                <w:sz w:val="24"/>
                <w:szCs w:val="24"/>
                <w:lang w:eastAsia="en-US"/>
              </w:rPr>
            </w:pPr>
            <w:r>
              <w:rPr>
                <w:rFonts w:ascii="Times New Roman" w:eastAsia="Calibri" w:hAnsi="Times New Roman"/>
                <w:b/>
                <w:sz w:val="24"/>
                <w:szCs w:val="24"/>
                <w:lang w:eastAsia="en-US"/>
              </w:rPr>
              <w:t>Тема 1.4</w:t>
            </w:r>
            <w:r w:rsidR="00B77DCC" w:rsidRPr="006A2B6A">
              <w:rPr>
                <w:rFonts w:ascii="Times New Roman" w:eastAsia="Calibri" w:hAnsi="Times New Roman"/>
                <w:b/>
                <w:sz w:val="24"/>
                <w:szCs w:val="24"/>
                <w:lang w:eastAsia="en-US"/>
              </w:rPr>
              <w:t>. Механические колебания и волны</w:t>
            </w:r>
          </w:p>
        </w:tc>
        <w:tc>
          <w:tcPr>
            <w:tcW w:w="2642" w:type="dxa"/>
            <w:tcBorders>
              <w:bottom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w:t>
            </w:r>
          </w:p>
        </w:tc>
        <w:tc>
          <w:tcPr>
            <w:tcW w:w="1559" w:type="dxa"/>
            <w:tcBorders>
              <w:bottom w:val="single" w:sz="4"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tcBorders>
              <w:bottom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tcBorders>
              <w:bottom w:val="single" w:sz="4" w:space="0" w:color="auto"/>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371"/>
        </w:trPr>
        <w:tc>
          <w:tcPr>
            <w:tcW w:w="9979" w:type="dxa"/>
            <w:gridSpan w:val="5"/>
            <w:tcBorders>
              <w:top w:val="single" w:sz="4" w:space="0" w:color="auto"/>
              <w:left w:val="single" w:sz="12" w:space="0" w:color="auto"/>
              <w:bottom w:val="single" w:sz="12" w:space="0" w:color="auto"/>
              <w:right w:val="single" w:sz="12" w:space="0" w:color="auto"/>
            </w:tcBorders>
            <w:shd w:val="clear" w:color="auto" w:fill="auto"/>
          </w:tcPr>
          <w:p w:rsidR="00B77DCC" w:rsidRPr="006A2B6A" w:rsidRDefault="0086210A" w:rsidP="00B77DCC">
            <w:pPr>
              <w:spacing w:after="0" w:line="240" w:lineRule="auto"/>
              <w:rPr>
                <w:rFonts w:ascii="Times New Roman" w:hAnsi="Times New Roman"/>
                <w:sz w:val="24"/>
                <w:szCs w:val="24"/>
                <w:lang w:eastAsia="en-US"/>
              </w:rPr>
            </w:pPr>
            <w:r>
              <w:rPr>
                <w:rFonts w:ascii="Times New Roman" w:hAnsi="Times New Roman"/>
                <w:b/>
                <w:sz w:val="24"/>
                <w:szCs w:val="24"/>
                <w:lang w:eastAsia="en-US"/>
              </w:rPr>
              <w:t>Раздел 2</w:t>
            </w:r>
            <w:r w:rsidR="00B77DCC" w:rsidRPr="006A2B6A">
              <w:rPr>
                <w:rFonts w:ascii="Times New Roman" w:hAnsi="Times New Roman"/>
                <w:b/>
                <w:sz w:val="24"/>
                <w:szCs w:val="24"/>
                <w:lang w:eastAsia="en-US"/>
              </w:rPr>
              <w:t xml:space="preserve">. </w:t>
            </w:r>
            <w:r w:rsidR="00B77DCC" w:rsidRPr="006A2B6A">
              <w:rPr>
                <w:rFonts w:ascii="Times New Roman" w:hAnsi="Times New Roman"/>
                <w:b/>
                <w:bCs/>
                <w:iCs/>
                <w:sz w:val="24"/>
                <w:szCs w:val="24"/>
                <w:lang w:eastAsia="en-US"/>
              </w:rPr>
              <w:t>Молекулярная физика и термодинамика.</w:t>
            </w:r>
          </w:p>
        </w:tc>
      </w:tr>
      <w:tr w:rsidR="00B77DCC" w:rsidRPr="006A2B6A" w:rsidTr="00B77DCC">
        <w:trPr>
          <w:trHeight w:val="567"/>
        </w:trPr>
        <w:tc>
          <w:tcPr>
            <w:tcW w:w="2943" w:type="dxa"/>
            <w:tcBorders>
              <w:top w:val="single" w:sz="4" w:space="0" w:color="auto"/>
              <w:left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b/>
                <w:sz w:val="24"/>
                <w:szCs w:val="24"/>
                <w:lang w:eastAsia="en-US"/>
              </w:rPr>
            </w:pPr>
            <w:r>
              <w:rPr>
                <w:rFonts w:ascii="Times New Roman" w:eastAsia="Calibri" w:hAnsi="Times New Roman"/>
                <w:b/>
                <w:sz w:val="24"/>
                <w:szCs w:val="24"/>
                <w:lang w:eastAsia="en-US"/>
              </w:rPr>
              <w:t>Раздел 2</w:t>
            </w:r>
            <w:r w:rsidR="00B77DCC" w:rsidRPr="006A2B6A">
              <w:rPr>
                <w:rFonts w:ascii="Times New Roman" w:eastAsia="Calibri" w:hAnsi="Times New Roman"/>
                <w:b/>
                <w:sz w:val="24"/>
                <w:szCs w:val="24"/>
                <w:lang w:eastAsia="en-US"/>
              </w:rPr>
              <w:t xml:space="preserve">. 1.  </w:t>
            </w:r>
            <w:r w:rsidR="00B77DCC" w:rsidRPr="006A2B6A">
              <w:rPr>
                <w:rFonts w:ascii="Times New Roman" w:eastAsia="Calibri" w:hAnsi="Times New Roman"/>
                <w:b/>
                <w:color w:val="000000"/>
                <w:sz w:val="24"/>
                <w:szCs w:val="24"/>
                <w:lang w:eastAsia="en-US"/>
              </w:rPr>
              <w:t>Молекулярная физика</w:t>
            </w:r>
          </w:p>
        </w:tc>
        <w:tc>
          <w:tcPr>
            <w:tcW w:w="2642" w:type="dxa"/>
            <w:vMerge w:val="restart"/>
            <w:tcBorders>
              <w:top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lastRenderedPageBreak/>
              <w:t>Отчет по лабораторной работе №6  - № 9</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 сообщений</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spacing w:after="0" w:line="240" w:lineRule="auto"/>
              <w:rPr>
                <w:rFonts w:ascii="Times New Roman" w:hAnsi="Times New Roman"/>
                <w:i/>
                <w:iCs/>
                <w:sz w:val="24"/>
                <w:szCs w:val="24"/>
                <w:lang w:eastAsia="en-US"/>
              </w:rPr>
            </w:pPr>
          </w:p>
          <w:p w:rsidR="00B77DCC" w:rsidRPr="006A2B6A" w:rsidRDefault="00B77DCC" w:rsidP="00B77DCC">
            <w:pPr>
              <w:rPr>
                <w:rFonts w:ascii="Times New Roman" w:hAnsi="Times New Roman"/>
                <w:i/>
                <w:iCs/>
                <w:sz w:val="24"/>
                <w:szCs w:val="24"/>
                <w:lang w:eastAsia="en-US"/>
              </w:rPr>
            </w:pPr>
          </w:p>
        </w:tc>
        <w:tc>
          <w:tcPr>
            <w:tcW w:w="1559" w:type="dxa"/>
            <w:vMerge w:val="restart"/>
            <w:tcBorders>
              <w:top w:val="single" w:sz="4"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lastRenderedPageBreak/>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tcBorders>
              <w:top w:val="single" w:sz="4"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Контрольные работы</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lastRenderedPageBreak/>
              <w:t xml:space="preserve"> № 4 - </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5</w:t>
            </w:r>
          </w:p>
        </w:tc>
        <w:tc>
          <w:tcPr>
            <w:tcW w:w="1559" w:type="dxa"/>
            <w:vMerge w:val="restart"/>
            <w:tcBorders>
              <w:top w:val="single" w:sz="4" w:space="0" w:color="auto"/>
              <w:right w:val="single" w:sz="12"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lastRenderedPageBreak/>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r>
      <w:tr w:rsidR="00B77DCC" w:rsidRPr="006A2B6A" w:rsidTr="00B77DCC">
        <w:trPr>
          <w:trHeight w:val="567"/>
        </w:trPr>
        <w:tc>
          <w:tcPr>
            <w:tcW w:w="2943" w:type="dxa"/>
            <w:tcBorders>
              <w:left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lastRenderedPageBreak/>
              <w:t>Тема 2</w:t>
            </w:r>
            <w:r w:rsidR="00B77DCC" w:rsidRPr="006A2B6A">
              <w:rPr>
                <w:rFonts w:ascii="Times New Roman" w:eastAsia="Calibri" w:hAnsi="Times New Roman"/>
                <w:b/>
                <w:sz w:val="24"/>
                <w:szCs w:val="24"/>
                <w:lang w:eastAsia="en-US"/>
              </w:rPr>
              <w:t>.2. Термодинамика</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323"/>
        </w:trPr>
        <w:tc>
          <w:tcPr>
            <w:tcW w:w="9979" w:type="dxa"/>
            <w:gridSpan w:val="5"/>
            <w:tcBorders>
              <w:left w:val="single" w:sz="12" w:space="0" w:color="auto"/>
              <w:right w:val="single" w:sz="12" w:space="0" w:color="auto"/>
            </w:tcBorders>
            <w:shd w:val="clear" w:color="auto" w:fill="auto"/>
          </w:tcPr>
          <w:p w:rsidR="00B77DCC" w:rsidRPr="006A2B6A" w:rsidRDefault="0086210A" w:rsidP="00B77DCC">
            <w:pPr>
              <w:spacing w:after="0" w:line="240" w:lineRule="auto"/>
              <w:rPr>
                <w:rFonts w:ascii="Times New Roman" w:hAnsi="Times New Roman"/>
                <w:sz w:val="24"/>
                <w:szCs w:val="24"/>
                <w:lang w:eastAsia="en-US"/>
              </w:rPr>
            </w:pPr>
            <w:r>
              <w:rPr>
                <w:rFonts w:ascii="Times New Roman" w:hAnsi="Times New Roman"/>
                <w:b/>
                <w:sz w:val="24"/>
                <w:szCs w:val="24"/>
                <w:lang w:eastAsia="en-US"/>
              </w:rPr>
              <w:t>Раздел 3</w:t>
            </w:r>
            <w:r w:rsidR="00B77DCC" w:rsidRPr="006A2B6A">
              <w:rPr>
                <w:rFonts w:ascii="Times New Roman" w:hAnsi="Times New Roman"/>
                <w:b/>
                <w:sz w:val="24"/>
                <w:szCs w:val="24"/>
                <w:lang w:eastAsia="en-US"/>
              </w:rPr>
              <w:t>. Электростатика</w:t>
            </w:r>
          </w:p>
        </w:tc>
      </w:tr>
      <w:tr w:rsidR="00B77DCC" w:rsidRPr="006A2B6A" w:rsidTr="00B77DCC">
        <w:trPr>
          <w:trHeight w:val="1020"/>
        </w:trPr>
        <w:tc>
          <w:tcPr>
            <w:tcW w:w="2943" w:type="dxa"/>
            <w:tcBorders>
              <w:left w:val="single" w:sz="12" w:space="0" w:color="auto"/>
              <w:bottom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w:t>
            </w:r>
            <w:r w:rsidR="00B77DCC" w:rsidRPr="006A2B6A">
              <w:rPr>
                <w:rFonts w:ascii="Times New Roman" w:eastAsia="Calibri" w:hAnsi="Times New Roman"/>
                <w:b/>
                <w:sz w:val="24"/>
                <w:szCs w:val="24"/>
                <w:lang w:eastAsia="en-US"/>
              </w:rPr>
              <w:t>.1. Электрические взаимодействия</w:t>
            </w:r>
          </w:p>
        </w:tc>
        <w:tc>
          <w:tcPr>
            <w:tcW w:w="2642" w:type="dxa"/>
            <w:vMerge w:val="restart"/>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Тестирование</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Защита сообщений, докладов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spacing w:after="0" w:line="240" w:lineRule="auto"/>
              <w:rPr>
                <w:rFonts w:ascii="Times New Roman" w:hAnsi="Times New Roman"/>
                <w:i/>
                <w:iCs/>
                <w:sz w:val="24"/>
                <w:szCs w:val="24"/>
                <w:lang w:eastAsia="en-US"/>
              </w:rPr>
            </w:pPr>
          </w:p>
        </w:tc>
        <w:tc>
          <w:tcPr>
            <w:tcW w:w="1559" w:type="dxa"/>
            <w:vMerge w:val="restart"/>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xml:space="preserve">Контрольная работа </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6</w:t>
            </w:r>
          </w:p>
        </w:tc>
        <w:tc>
          <w:tcPr>
            <w:tcW w:w="1559" w:type="dxa"/>
            <w:vMerge w:val="restart"/>
            <w:tcBorders>
              <w:right w:val="single" w:sz="12"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rsidTr="00B77DCC">
        <w:trPr>
          <w:trHeight w:val="1020"/>
        </w:trPr>
        <w:tc>
          <w:tcPr>
            <w:tcW w:w="2943" w:type="dxa"/>
            <w:tcBorders>
              <w:left w:val="single" w:sz="12" w:space="0" w:color="auto"/>
              <w:bottom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w:t>
            </w:r>
            <w:r w:rsidR="00B77DCC" w:rsidRPr="006A2B6A">
              <w:rPr>
                <w:rFonts w:ascii="Times New Roman" w:eastAsia="Calibri" w:hAnsi="Times New Roman"/>
                <w:b/>
                <w:sz w:val="24"/>
                <w:szCs w:val="24"/>
                <w:lang w:eastAsia="en-US"/>
              </w:rPr>
              <w:t>.2. Свойства электрического поля</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1622"/>
        </w:trPr>
        <w:tc>
          <w:tcPr>
            <w:tcW w:w="2943" w:type="dxa"/>
            <w:tcBorders>
              <w:left w:val="single" w:sz="12" w:space="0" w:color="auto"/>
            </w:tcBorders>
            <w:shd w:val="clear" w:color="auto" w:fill="auto"/>
          </w:tcPr>
          <w:p w:rsidR="00B77DCC" w:rsidRPr="006A2B6A" w:rsidRDefault="0086210A" w:rsidP="00B77DCC">
            <w:pPr>
              <w:tabs>
                <w:tab w:val="left" w:pos="1260"/>
              </w:tabs>
              <w:jc w:val="both"/>
              <w:rPr>
                <w:rFonts w:ascii="Times New Roman" w:eastAsia="Calibri" w:hAnsi="Times New Roman"/>
                <w:sz w:val="24"/>
                <w:szCs w:val="24"/>
                <w:lang w:eastAsia="en-US"/>
              </w:rPr>
            </w:pPr>
            <w:r>
              <w:rPr>
                <w:rFonts w:ascii="Times New Roman" w:eastAsia="Calibri" w:hAnsi="Times New Roman"/>
                <w:b/>
                <w:sz w:val="24"/>
                <w:szCs w:val="24"/>
                <w:lang w:eastAsia="en-US"/>
              </w:rPr>
              <w:t>Тема 3.3</w:t>
            </w:r>
            <w:r w:rsidR="00B77DCC" w:rsidRPr="006A2B6A">
              <w:rPr>
                <w:rFonts w:ascii="Times New Roman" w:eastAsia="Calibri" w:hAnsi="Times New Roman"/>
                <w:sz w:val="24"/>
                <w:szCs w:val="24"/>
                <w:lang w:eastAsia="en-US"/>
              </w:rPr>
              <w:t xml:space="preserve">. </w:t>
            </w:r>
            <w:r w:rsidR="00B77DCC" w:rsidRPr="006A2B6A">
              <w:rPr>
                <w:rFonts w:ascii="Times New Roman" w:eastAsia="Calibri" w:hAnsi="Times New Roman"/>
                <w:b/>
                <w:sz w:val="24"/>
                <w:szCs w:val="24"/>
                <w:lang w:eastAsia="en-US"/>
              </w:rPr>
              <w:t>Законы постоянного тока</w:t>
            </w:r>
          </w:p>
        </w:tc>
        <w:tc>
          <w:tcPr>
            <w:tcW w:w="2642" w:type="dxa"/>
            <w:vMerge w:val="restart"/>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Отчет по лабораторной работе №10  - № 15</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докладов, сообщений</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spacing w:after="0" w:line="240" w:lineRule="auto"/>
              <w:rPr>
                <w:rFonts w:ascii="Times New Roman" w:hAnsi="Times New Roman"/>
                <w:i/>
                <w:iCs/>
                <w:sz w:val="24"/>
                <w:szCs w:val="24"/>
                <w:lang w:eastAsia="en-US"/>
              </w:rPr>
            </w:pP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Защита презентаций</w:t>
            </w:r>
          </w:p>
        </w:tc>
        <w:tc>
          <w:tcPr>
            <w:tcW w:w="1559" w:type="dxa"/>
            <w:vMerge w:val="restart"/>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xml:space="preserve">Контрольные работы </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7 - №9</w:t>
            </w:r>
          </w:p>
        </w:tc>
        <w:tc>
          <w:tcPr>
            <w:tcW w:w="1559" w:type="dxa"/>
            <w:vMerge w:val="restart"/>
            <w:tcBorders>
              <w:right w:val="single" w:sz="12"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rsidTr="00B77DCC">
        <w:trPr>
          <w:trHeight w:val="1020"/>
        </w:trPr>
        <w:tc>
          <w:tcPr>
            <w:tcW w:w="2943" w:type="dxa"/>
            <w:tcBorders>
              <w:left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3.4</w:t>
            </w:r>
            <w:r w:rsidR="00B77DCC" w:rsidRPr="006A2B6A">
              <w:rPr>
                <w:rFonts w:ascii="Times New Roman" w:eastAsia="Calibri" w:hAnsi="Times New Roman"/>
                <w:b/>
                <w:sz w:val="24"/>
                <w:szCs w:val="24"/>
                <w:lang w:eastAsia="en-US"/>
              </w:rPr>
              <w:t>. Магнитные взаимодействия</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1020"/>
        </w:trPr>
        <w:tc>
          <w:tcPr>
            <w:tcW w:w="2943" w:type="dxa"/>
            <w:tcBorders>
              <w:left w:val="single" w:sz="12" w:space="0" w:color="auto"/>
              <w:bottom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3.5</w:t>
            </w:r>
            <w:r w:rsidR="00B77DCC" w:rsidRPr="006A2B6A">
              <w:rPr>
                <w:rFonts w:ascii="Times New Roman" w:eastAsia="Calibri" w:hAnsi="Times New Roman"/>
                <w:b/>
                <w:sz w:val="24"/>
                <w:szCs w:val="24"/>
                <w:lang w:eastAsia="en-US"/>
              </w:rPr>
              <w:t>. Электромагнитное поле</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607"/>
        </w:trPr>
        <w:tc>
          <w:tcPr>
            <w:tcW w:w="2943" w:type="dxa"/>
            <w:tcBorders>
              <w:left w:val="single" w:sz="12" w:space="0" w:color="auto"/>
              <w:bottom w:val="single" w:sz="12" w:space="0" w:color="auto"/>
            </w:tcBorders>
            <w:shd w:val="clear" w:color="auto" w:fill="auto"/>
          </w:tcPr>
          <w:p w:rsidR="00B77DCC" w:rsidRPr="006A2B6A" w:rsidRDefault="0086210A" w:rsidP="00B77DCC">
            <w:pPr>
              <w:shd w:val="clear" w:color="auto" w:fill="FFFFFF"/>
              <w:rPr>
                <w:rFonts w:ascii="Times New Roman" w:eastAsia="Calibri" w:hAnsi="Times New Roman"/>
                <w:b/>
                <w:sz w:val="24"/>
                <w:szCs w:val="24"/>
                <w:lang w:eastAsia="en-US"/>
              </w:rPr>
            </w:pPr>
            <w:r>
              <w:rPr>
                <w:rFonts w:ascii="Times New Roman" w:eastAsia="Calibri" w:hAnsi="Times New Roman"/>
                <w:b/>
                <w:sz w:val="24"/>
                <w:szCs w:val="24"/>
                <w:lang w:eastAsia="en-US"/>
              </w:rPr>
              <w:t>Тема 3.6</w:t>
            </w:r>
            <w:r w:rsidR="00B77DCC" w:rsidRPr="006A2B6A">
              <w:rPr>
                <w:rFonts w:ascii="Times New Roman" w:eastAsia="Calibri" w:hAnsi="Times New Roman"/>
                <w:b/>
                <w:sz w:val="24"/>
                <w:szCs w:val="24"/>
                <w:lang w:eastAsia="en-US"/>
              </w:rPr>
              <w:t>. Оптика</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r w:rsidR="00B77DCC" w:rsidRPr="006A2B6A" w:rsidTr="00B77DCC">
        <w:trPr>
          <w:trHeight w:val="411"/>
        </w:trPr>
        <w:tc>
          <w:tcPr>
            <w:tcW w:w="9979" w:type="dxa"/>
            <w:gridSpan w:val="5"/>
            <w:tcBorders>
              <w:left w:val="single" w:sz="12" w:space="0" w:color="auto"/>
              <w:bottom w:val="single" w:sz="12" w:space="0" w:color="auto"/>
              <w:right w:val="single" w:sz="12" w:space="0" w:color="auto"/>
            </w:tcBorders>
            <w:shd w:val="clear" w:color="auto" w:fill="auto"/>
          </w:tcPr>
          <w:p w:rsidR="00B77DCC" w:rsidRPr="006A2B6A" w:rsidRDefault="0086210A" w:rsidP="00B77DCC">
            <w:pPr>
              <w:tabs>
                <w:tab w:val="left" w:pos="1260"/>
              </w:tabs>
              <w:rPr>
                <w:rFonts w:ascii="Times New Roman" w:eastAsia="Calibri" w:hAnsi="Times New Roman"/>
                <w:b/>
                <w:sz w:val="24"/>
                <w:szCs w:val="24"/>
                <w:lang w:eastAsia="en-US"/>
              </w:rPr>
            </w:pPr>
            <w:r>
              <w:rPr>
                <w:rFonts w:ascii="Times New Roman" w:eastAsia="Calibri" w:hAnsi="Times New Roman"/>
                <w:b/>
                <w:sz w:val="24"/>
                <w:szCs w:val="24"/>
                <w:lang w:eastAsia="en-US"/>
              </w:rPr>
              <w:t>Раздел 4</w:t>
            </w:r>
            <w:r w:rsidR="00B77DCC" w:rsidRPr="006A2B6A">
              <w:rPr>
                <w:rFonts w:ascii="Times New Roman" w:eastAsia="Calibri" w:hAnsi="Times New Roman"/>
                <w:b/>
                <w:sz w:val="24"/>
                <w:szCs w:val="24"/>
                <w:lang w:eastAsia="en-US"/>
              </w:rPr>
              <w:t>. Квантовая физика</w:t>
            </w:r>
          </w:p>
        </w:tc>
      </w:tr>
      <w:tr w:rsidR="00B77DCC" w:rsidRPr="006A2B6A" w:rsidTr="0086210A">
        <w:trPr>
          <w:trHeight w:val="1388"/>
        </w:trPr>
        <w:tc>
          <w:tcPr>
            <w:tcW w:w="2943" w:type="dxa"/>
            <w:tcBorders>
              <w:left w:val="single" w:sz="12" w:space="0" w:color="auto"/>
              <w:bottom w:val="single" w:sz="12" w:space="0" w:color="auto"/>
            </w:tcBorders>
            <w:shd w:val="clear" w:color="auto" w:fill="auto"/>
          </w:tcPr>
          <w:p w:rsidR="00B77DCC" w:rsidRPr="006A2B6A" w:rsidRDefault="0086210A" w:rsidP="00B77DCC">
            <w:pPr>
              <w:tabs>
                <w:tab w:val="left" w:pos="1260"/>
              </w:tabs>
              <w:jc w:val="both"/>
              <w:rPr>
                <w:rFonts w:ascii="Times New Roman" w:eastAsia="Calibri" w:hAnsi="Times New Roman"/>
                <w:b/>
                <w:sz w:val="24"/>
                <w:szCs w:val="24"/>
                <w:lang w:eastAsia="en-US"/>
              </w:rPr>
            </w:pPr>
            <w:r>
              <w:rPr>
                <w:rFonts w:ascii="Times New Roman" w:eastAsia="Calibri" w:hAnsi="Times New Roman"/>
                <w:b/>
                <w:sz w:val="24"/>
                <w:szCs w:val="24"/>
                <w:lang w:eastAsia="en-US"/>
              </w:rPr>
              <w:t>Тема 4</w:t>
            </w:r>
            <w:r w:rsidR="00B77DCC" w:rsidRPr="006A2B6A">
              <w:rPr>
                <w:rFonts w:ascii="Times New Roman" w:eastAsia="Calibri" w:hAnsi="Times New Roman"/>
                <w:b/>
                <w:sz w:val="24"/>
                <w:szCs w:val="24"/>
                <w:lang w:eastAsia="en-US"/>
              </w:rPr>
              <w:t xml:space="preserve">.1.Кванты и атомы </w:t>
            </w:r>
          </w:p>
        </w:tc>
        <w:tc>
          <w:tcPr>
            <w:tcW w:w="2642" w:type="dxa"/>
            <w:vMerge w:val="restart"/>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Тестирование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Устный опрос,</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 xml:space="preserve">Защита докладов, сообщений </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Отчет по лабораторной работе№16 - № 18</w:t>
            </w:r>
          </w:p>
          <w:p w:rsidR="00B77DCC" w:rsidRPr="006A2B6A" w:rsidRDefault="00B77DCC" w:rsidP="00B77DCC">
            <w:pPr>
              <w:spacing w:after="0" w:line="240" w:lineRule="auto"/>
              <w:rPr>
                <w:rFonts w:ascii="Times New Roman" w:hAnsi="Times New Roman"/>
                <w:i/>
                <w:iCs/>
                <w:sz w:val="24"/>
                <w:szCs w:val="24"/>
                <w:lang w:eastAsia="en-US"/>
              </w:rPr>
            </w:pPr>
          </w:p>
        </w:tc>
        <w:tc>
          <w:tcPr>
            <w:tcW w:w="1559" w:type="dxa"/>
            <w:vMerge w:val="restart"/>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i/>
                <w:iCs/>
                <w:sz w:val="24"/>
                <w:szCs w:val="24"/>
                <w:lang w:eastAsia="en-US"/>
              </w:rPr>
            </w:pPr>
            <w:r w:rsidRPr="006A2B6A">
              <w:rPr>
                <w:rFonts w:ascii="Times New Roman" w:hAnsi="Times New Roman"/>
                <w:i/>
                <w:iCs/>
                <w:sz w:val="24"/>
                <w:szCs w:val="24"/>
                <w:lang w:eastAsia="en-US"/>
              </w:rPr>
              <w:t>З.1—З.5</w:t>
            </w:r>
          </w:p>
        </w:tc>
        <w:tc>
          <w:tcPr>
            <w:tcW w:w="1276" w:type="dxa"/>
            <w:vMerge w:val="restart"/>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xml:space="preserve">Контрольная работа </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sz w:val="24"/>
                <w:szCs w:val="24"/>
                <w:lang w:eastAsia="en-US"/>
              </w:rPr>
              <w:t>№ 10</w:t>
            </w:r>
          </w:p>
        </w:tc>
        <w:tc>
          <w:tcPr>
            <w:tcW w:w="1559" w:type="dxa"/>
            <w:vMerge w:val="restart"/>
            <w:tcBorders>
              <w:right w:val="single" w:sz="12" w:space="0" w:color="auto"/>
            </w:tcBorders>
            <w:shd w:val="clear" w:color="auto" w:fill="auto"/>
            <w:vAlign w:val="center"/>
          </w:tcPr>
          <w:p w:rsidR="00B77DCC" w:rsidRPr="006A2B6A" w:rsidRDefault="00B77DCC" w:rsidP="00B77DCC">
            <w:pPr>
              <w:rPr>
                <w:rFonts w:ascii="Times New Roman" w:hAnsi="Times New Roman"/>
                <w:i/>
                <w:iCs/>
                <w:sz w:val="24"/>
                <w:szCs w:val="24"/>
                <w:lang w:eastAsia="en-US"/>
              </w:rPr>
            </w:pPr>
            <w:r w:rsidRPr="006A2B6A">
              <w:rPr>
                <w:rFonts w:ascii="Times New Roman" w:hAnsi="Times New Roman"/>
                <w:i/>
                <w:iCs/>
                <w:sz w:val="24"/>
                <w:szCs w:val="24"/>
                <w:lang w:eastAsia="en-US"/>
              </w:rPr>
              <w:t>У.1-У.4</w:t>
            </w:r>
          </w:p>
          <w:p w:rsidR="00B77DCC" w:rsidRPr="006A2B6A" w:rsidRDefault="00B77DCC" w:rsidP="00B77DCC">
            <w:pPr>
              <w:spacing w:after="0" w:line="240" w:lineRule="auto"/>
              <w:rPr>
                <w:rFonts w:ascii="Times New Roman" w:hAnsi="Times New Roman"/>
                <w:sz w:val="24"/>
                <w:szCs w:val="24"/>
                <w:lang w:eastAsia="en-US"/>
              </w:rPr>
            </w:pPr>
            <w:r w:rsidRPr="006A2B6A">
              <w:rPr>
                <w:rFonts w:ascii="Times New Roman" w:hAnsi="Times New Roman"/>
                <w:i/>
                <w:iCs/>
                <w:sz w:val="24"/>
                <w:szCs w:val="24"/>
                <w:lang w:eastAsia="en-US"/>
              </w:rPr>
              <w:t>З.1—З.5</w:t>
            </w:r>
          </w:p>
        </w:tc>
      </w:tr>
      <w:tr w:rsidR="00B77DCC" w:rsidRPr="006A2B6A" w:rsidTr="00B77DCC">
        <w:trPr>
          <w:trHeight w:val="1020"/>
        </w:trPr>
        <w:tc>
          <w:tcPr>
            <w:tcW w:w="2943" w:type="dxa"/>
            <w:tcBorders>
              <w:left w:val="single" w:sz="12" w:space="0" w:color="auto"/>
            </w:tcBorders>
            <w:shd w:val="clear" w:color="auto" w:fill="auto"/>
          </w:tcPr>
          <w:p w:rsidR="00B77DCC" w:rsidRPr="006A2B6A" w:rsidRDefault="0086210A" w:rsidP="00B77DCC">
            <w:pPr>
              <w:tabs>
                <w:tab w:val="left" w:pos="1260"/>
              </w:tabs>
              <w:jc w:val="both"/>
              <w:rPr>
                <w:rFonts w:ascii="Times New Roman" w:eastAsia="Calibri" w:hAnsi="Times New Roman"/>
                <w:b/>
                <w:sz w:val="24"/>
                <w:szCs w:val="24"/>
                <w:lang w:eastAsia="en-US"/>
              </w:rPr>
            </w:pPr>
            <w:r>
              <w:rPr>
                <w:rFonts w:ascii="Times New Roman" w:eastAsia="Calibri" w:hAnsi="Times New Roman"/>
                <w:b/>
                <w:sz w:val="24"/>
                <w:szCs w:val="24"/>
                <w:lang w:eastAsia="en-US"/>
              </w:rPr>
              <w:t>Тема 4</w:t>
            </w:r>
            <w:r w:rsidR="00B77DCC" w:rsidRPr="006A2B6A">
              <w:rPr>
                <w:rFonts w:ascii="Times New Roman" w:eastAsia="Calibri" w:hAnsi="Times New Roman"/>
                <w:b/>
                <w:sz w:val="24"/>
                <w:szCs w:val="24"/>
                <w:lang w:eastAsia="en-US"/>
              </w:rPr>
              <w:t xml:space="preserve">.2. Атомное ядро и элементарные частицы </w:t>
            </w:r>
          </w:p>
        </w:tc>
        <w:tc>
          <w:tcPr>
            <w:tcW w:w="2642" w:type="dxa"/>
            <w:vMerge/>
            <w:shd w:val="clear" w:color="auto" w:fill="auto"/>
            <w:vAlign w:val="center"/>
          </w:tcPr>
          <w:p w:rsidR="00B77DCC" w:rsidRPr="006A2B6A" w:rsidRDefault="00B77DCC" w:rsidP="00B77DCC">
            <w:pPr>
              <w:rPr>
                <w:rFonts w:ascii="Times New Roman" w:hAnsi="Times New Roman"/>
                <w:i/>
                <w:iCs/>
                <w:sz w:val="24"/>
                <w:szCs w:val="24"/>
                <w:lang w:eastAsia="en-US"/>
              </w:rPr>
            </w:pPr>
          </w:p>
        </w:tc>
        <w:tc>
          <w:tcPr>
            <w:tcW w:w="1559" w:type="dxa"/>
            <w:vMerge/>
            <w:shd w:val="clear" w:color="auto" w:fill="auto"/>
            <w:vAlign w:val="center"/>
          </w:tcPr>
          <w:p w:rsidR="00B77DCC" w:rsidRPr="006A2B6A" w:rsidRDefault="00B77DCC" w:rsidP="00B77DCC">
            <w:pPr>
              <w:spacing w:after="0" w:line="240" w:lineRule="auto"/>
              <w:rPr>
                <w:rFonts w:ascii="Times New Roman" w:hAnsi="Times New Roman"/>
                <w:i/>
                <w:iCs/>
                <w:sz w:val="24"/>
                <w:szCs w:val="24"/>
                <w:lang w:eastAsia="en-US"/>
              </w:rPr>
            </w:pPr>
          </w:p>
        </w:tc>
        <w:tc>
          <w:tcPr>
            <w:tcW w:w="1276" w:type="dxa"/>
            <w:vMerge/>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c>
          <w:tcPr>
            <w:tcW w:w="1559" w:type="dxa"/>
            <w:vMerge/>
            <w:tcBorders>
              <w:right w:val="single" w:sz="12" w:space="0" w:color="auto"/>
            </w:tcBorders>
            <w:shd w:val="clear" w:color="auto" w:fill="auto"/>
            <w:vAlign w:val="center"/>
          </w:tcPr>
          <w:p w:rsidR="00B77DCC" w:rsidRPr="006A2B6A" w:rsidRDefault="00B77DCC" w:rsidP="00B77DCC">
            <w:pPr>
              <w:spacing w:after="0" w:line="240" w:lineRule="auto"/>
              <w:rPr>
                <w:rFonts w:ascii="Times New Roman" w:hAnsi="Times New Roman"/>
                <w:sz w:val="24"/>
                <w:szCs w:val="24"/>
                <w:lang w:eastAsia="en-US"/>
              </w:rPr>
            </w:pPr>
          </w:p>
        </w:tc>
      </w:tr>
    </w:tbl>
    <w:p w:rsidR="00B77DCC" w:rsidRPr="006A2B6A" w:rsidRDefault="00B77DCC" w:rsidP="007F41A8">
      <w:pPr>
        <w:keepNext/>
        <w:keepLines/>
        <w:spacing w:before="240" w:after="0" w:line="360" w:lineRule="auto"/>
        <w:jc w:val="center"/>
        <w:outlineLvl w:val="0"/>
        <w:rPr>
          <w:rFonts w:ascii="Times New Roman" w:hAnsi="Times New Roman"/>
          <w:b/>
          <w:sz w:val="24"/>
          <w:szCs w:val="24"/>
          <w:lang w:eastAsia="en-US"/>
        </w:rPr>
      </w:pPr>
      <w:bookmarkStart w:id="12" w:name="_Toc83586203"/>
      <w:r w:rsidRPr="006A2B6A">
        <w:rPr>
          <w:rFonts w:ascii="Times New Roman" w:hAnsi="Times New Roman"/>
          <w:b/>
          <w:sz w:val="24"/>
          <w:szCs w:val="24"/>
          <w:lang w:eastAsia="en-US"/>
        </w:rPr>
        <w:lastRenderedPageBreak/>
        <w:t>3. Оц</w:t>
      </w:r>
      <w:r w:rsidR="0086210A">
        <w:rPr>
          <w:rFonts w:ascii="Times New Roman" w:hAnsi="Times New Roman"/>
          <w:b/>
          <w:sz w:val="24"/>
          <w:szCs w:val="24"/>
          <w:lang w:eastAsia="en-US"/>
        </w:rPr>
        <w:t xml:space="preserve">енка освоения учебного </w:t>
      </w:r>
      <w:r w:rsidR="00055F41">
        <w:rPr>
          <w:rFonts w:ascii="Times New Roman" w:hAnsi="Times New Roman"/>
          <w:b/>
          <w:sz w:val="24"/>
          <w:szCs w:val="24"/>
          <w:lang w:eastAsia="en-US"/>
        </w:rPr>
        <w:t>предмета ОУП.06</w:t>
      </w:r>
      <w:r w:rsidRPr="006A2B6A">
        <w:rPr>
          <w:rFonts w:ascii="Times New Roman" w:hAnsi="Times New Roman"/>
          <w:b/>
          <w:sz w:val="24"/>
          <w:szCs w:val="24"/>
          <w:lang w:eastAsia="en-US"/>
        </w:rPr>
        <w:t xml:space="preserve"> Физика</w:t>
      </w:r>
      <w:bookmarkEnd w:id="12"/>
    </w:p>
    <w:p w:rsidR="00B77DCC" w:rsidRPr="006A2B6A" w:rsidRDefault="00B77DCC" w:rsidP="007F41A8">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Основной целью оценки учебной деятельности является оценка умений и знаний.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Оценка осуществляется с использованием следующих форм и методов контроля: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 контроль знаний, обучающихся проводится в форме текущей и промежуточной аттестации.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Текущая аттестация обучающихся – оценка знаний и умений проводится постоянно с помощью тестовых заданий, на практических занятиях, по результатам лабораторных и контрольных работ обучающихся.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Промежуточная аттестация о</w:t>
      </w:r>
      <w:r w:rsidR="007F41A8">
        <w:rPr>
          <w:rFonts w:ascii="Times New Roman" w:hAnsi="Times New Roman"/>
          <w:bCs/>
          <w:sz w:val="24"/>
          <w:szCs w:val="24"/>
        </w:rPr>
        <w:t>бучающихся по учебному предмету</w:t>
      </w:r>
      <w:r w:rsidRPr="006A2B6A">
        <w:rPr>
          <w:rFonts w:ascii="Times New Roman" w:hAnsi="Times New Roman"/>
          <w:bCs/>
          <w:sz w:val="24"/>
          <w:szCs w:val="24"/>
        </w:rPr>
        <w:t xml:space="preserve"> проводится в форме дифференциального зачета.</w:t>
      </w:r>
    </w:p>
    <w:p w:rsidR="00B77DCC" w:rsidRPr="006A2B6A" w:rsidRDefault="00B77DCC" w:rsidP="00B77DCC">
      <w:pPr>
        <w:keepNext/>
        <w:keepLines/>
        <w:spacing w:before="200" w:line="240" w:lineRule="auto"/>
        <w:jc w:val="center"/>
        <w:outlineLvl w:val="1"/>
        <w:rPr>
          <w:rFonts w:ascii="Times New Roman" w:hAnsi="Times New Roman"/>
          <w:b/>
          <w:bCs/>
          <w:sz w:val="24"/>
          <w:szCs w:val="24"/>
        </w:rPr>
      </w:pPr>
      <w:bookmarkStart w:id="13" w:name="_Toc83586204"/>
      <w:r w:rsidRPr="006A2B6A">
        <w:rPr>
          <w:rFonts w:ascii="Times New Roman" w:hAnsi="Times New Roman"/>
          <w:b/>
          <w:bCs/>
          <w:sz w:val="24"/>
          <w:szCs w:val="24"/>
        </w:rPr>
        <w:t>3.1. Формы и методы оценивания</w:t>
      </w:r>
      <w:bookmarkEnd w:id="13"/>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     Предметом оценки служат умения и знания, предусмотренные ФГОС по дисциплине физика, направленные на формирование общих и профессиональных компетенций.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   Технология оценки знаний и умений по </w:t>
      </w:r>
      <w:r w:rsidR="007F41A8">
        <w:rPr>
          <w:rFonts w:ascii="Times New Roman" w:hAnsi="Times New Roman"/>
          <w:bCs/>
          <w:sz w:val="24"/>
          <w:szCs w:val="24"/>
        </w:rPr>
        <w:t>учебному предмету</w:t>
      </w:r>
      <w:r w:rsidRPr="006A2B6A">
        <w:rPr>
          <w:rFonts w:ascii="Times New Roman" w:hAnsi="Times New Roman"/>
          <w:bCs/>
          <w:sz w:val="24"/>
          <w:szCs w:val="24"/>
        </w:rPr>
        <w:t xml:space="preserve"> увязана со спецификой </w:t>
      </w:r>
      <w:r w:rsidR="007F41A8">
        <w:rPr>
          <w:rFonts w:ascii="Times New Roman" w:hAnsi="Times New Roman"/>
          <w:bCs/>
          <w:sz w:val="24"/>
          <w:szCs w:val="24"/>
        </w:rPr>
        <w:t>учебного предмета</w:t>
      </w:r>
      <w:r w:rsidRPr="006A2B6A">
        <w:rPr>
          <w:rFonts w:ascii="Times New Roman" w:hAnsi="Times New Roman"/>
          <w:bCs/>
          <w:sz w:val="24"/>
          <w:szCs w:val="24"/>
        </w:rPr>
        <w:t>. Обучающийся должен иметь допуск к экзамену – он должны выполнить все лабораторные работы, сдать по ним отчёт, а также должна быть хорошая посещаемость занятий.  Приветствуется наличие проектной деятельности, исследовательской работы, реферата, доклада.</w:t>
      </w:r>
    </w:p>
    <w:p w:rsidR="00B77DCC" w:rsidRPr="006A2B6A" w:rsidRDefault="00B77DCC" w:rsidP="00B77DCC">
      <w:pPr>
        <w:keepNext/>
        <w:keepLines/>
        <w:spacing w:before="200" w:line="240" w:lineRule="auto"/>
        <w:jc w:val="center"/>
        <w:outlineLvl w:val="1"/>
        <w:rPr>
          <w:rFonts w:ascii="Times New Roman" w:hAnsi="Times New Roman"/>
          <w:b/>
          <w:bCs/>
          <w:sz w:val="24"/>
          <w:szCs w:val="24"/>
        </w:rPr>
      </w:pPr>
      <w:bookmarkStart w:id="14" w:name="_Toc83586205"/>
      <w:r w:rsidRPr="006A2B6A">
        <w:rPr>
          <w:rFonts w:ascii="Times New Roman" w:hAnsi="Times New Roman"/>
          <w:b/>
          <w:bCs/>
          <w:sz w:val="24"/>
          <w:szCs w:val="24"/>
        </w:rPr>
        <w:t>3.2. Шкала оценки образовательных достижений</w:t>
      </w:r>
      <w:bookmarkEnd w:id="14"/>
    </w:p>
    <w:tbl>
      <w:tblPr>
        <w:tblW w:w="0" w:type="auto"/>
        <w:tblInd w:w="144" w:type="dxa"/>
        <w:tblCellMar>
          <w:left w:w="0" w:type="dxa"/>
          <w:right w:w="0" w:type="dxa"/>
        </w:tblCellMar>
        <w:tblLook w:val="0000" w:firstRow="0" w:lastRow="0" w:firstColumn="0" w:lastColumn="0" w:noHBand="0" w:noVBand="0"/>
      </w:tblPr>
      <w:tblGrid>
        <w:gridCol w:w="3796"/>
        <w:gridCol w:w="2185"/>
        <w:gridCol w:w="3210"/>
      </w:tblGrid>
      <w:tr w:rsidR="00B77DCC" w:rsidRPr="006A2B6A" w:rsidTr="00B77DCC">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
                <w:bCs/>
                <w:sz w:val="24"/>
                <w:szCs w:val="24"/>
              </w:rPr>
            </w:pPr>
            <w:r w:rsidRPr="006A2B6A">
              <w:rPr>
                <w:rFonts w:ascii="Times New Roman" w:hAnsi="Times New Roman"/>
                <w:b/>
                <w:bCs/>
                <w:sz w:val="24"/>
                <w:szCs w:val="24"/>
              </w:rPr>
              <w:lastRenderedPageBreak/>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
                <w:bCs/>
                <w:sz w:val="24"/>
                <w:szCs w:val="24"/>
              </w:rPr>
            </w:pPr>
            <w:r w:rsidRPr="006A2B6A">
              <w:rPr>
                <w:rFonts w:ascii="Times New Roman" w:hAnsi="Times New Roman"/>
                <w:b/>
                <w:bCs/>
                <w:sz w:val="24"/>
                <w:szCs w:val="24"/>
              </w:rPr>
              <w:t xml:space="preserve">Оценка уровня подготовки </w:t>
            </w:r>
          </w:p>
        </w:tc>
      </w:tr>
      <w:tr w:rsidR="00B77DCC" w:rsidRPr="006A2B6A" w:rsidTr="00B77DCC">
        <w:trPr>
          <w:trHeight w:val="298"/>
        </w:trPr>
        <w:tc>
          <w:tcPr>
            <w:tcW w:w="4539" w:type="dxa"/>
            <w:vMerge/>
            <w:tcBorders>
              <w:top w:val="single" w:sz="8" w:space="0" w:color="000000"/>
              <w:left w:val="single" w:sz="8" w:space="0" w:color="000000"/>
              <w:bottom w:val="single" w:sz="8" w:space="0" w:color="000000"/>
              <w:right w:val="single" w:sz="8" w:space="0" w:color="000000"/>
            </w:tcBorders>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
                <w:bCs/>
                <w:sz w:val="24"/>
                <w:szCs w:val="24"/>
              </w:rPr>
            </w:pPr>
            <w:r w:rsidRPr="006A2B6A">
              <w:rPr>
                <w:rFonts w:ascii="Times New Roman" w:hAnsi="Times New Roman"/>
                <w:b/>
                <w:bCs/>
                <w:sz w:val="24"/>
                <w:szCs w:val="24"/>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
                <w:bCs/>
                <w:sz w:val="24"/>
                <w:szCs w:val="24"/>
              </w:rPr>
            </w:pPr>
            <w:r w:rsidRPr="006A2B6A">
              <w:rPr>
                <w:rFonts w:ascii="Times New Roman" w:hAnsi="Times New Roman"/>
                <w:b/>
                <w:bCs/>
                <w:sz w:val="24"/>
                <w:szCs w:val="24"/>
              </w:rPr>
              <w:t>вербальный аналог</w:t>
            </w:r>
          </w:p>
        </w:tc>
      </w:tr>
      <w:tr w:rsidR="00B77DCC" w:rsidRPr="006A2B6A" w:rsidTr="00B77DCC">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hanging="2"/>
              <w:jc w:val="both"/>
              <w:rPr>
                <w:rFonts w:ascii="Times New Roman" w:hAnsi="Times New Roman"/>
                <w:bCs/>
                <w:sz w:val="24"/>
                <w:szCs w:val="24"/>
              </w:rPr>
            </w:pPr>
            <w:r w:rsidRPr="006A2B6A">
              <w:rPr>
                <w:rFonts w:ascii="Times New Roman" w:hAnsi="Times New Roman"/>
                <w:bCs/>
                <w:sz w:val="24"/>
                <w:szCs w:val="24"/>
              </w:rPr>
              <w:t xml:space="preserve"> правильный ответ и верное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отлично</w:t>
            </w:r>
          </w:p>
        </w:tc>
      </w:tr>
      <w:tr w:rsidR="00B77DCC" w:rsidRPr="006A2B6A" w:rsidTr="00B77DC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hanging="2"/>
              <w:jc w:val="both"/>
              <w:rPr>
                <w:rFonts w:ascii="Times New Roman" w:hAnsi="Times New Roman"/>
                <w:bCs/>
                <w:sz w:val="24"/>
                <w:szCs w:val="24"/>
              </w:rPr>
            </w:pPr>
            <w:r w:rsidRPr="006A2B6A">
              <w:rPr>
                <w:rFonts w:ascii="Times New Roman" w:hAnsi="Times New Roman"/>
                <w:bCs/>
                <w:sz w:val="24"/>
                <w:szCs w:val="24"/>
              </w:rPr>
              <w:t>частично неправильный ответ и верное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хорошо</w:t>
            </w:r>
          </w:p>
        </w:tc>
      </w:tr>
      <w:tr w:rsidR="00B77DCC" w:rsidRPr="006A2B6A" w:rsidTr="00B77DCC">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hanging="2"/>
              <w:jc w:val="both"/>
              <w:rPr>
                <w:rFonts w:ascii="Times New Roman" w:hAnsi="Times New Roman"/>
                <w:bCs/>
                <w:sz w:val="24"/>
                <w:szCs w:val="24"/>
              </w:rPr>
            </w:pPr>
            <w:r w:rsidRPr="006A2B6A">
              <w:rPr>
                <w:rFonts w:ascii="Times New Roman" w:hAnsi="Times New Roman"/>
                <w:bCs/>
                <w:sz w:val="24"/>
                <w:szCs w:val="24"/>
              </w:rPr>
              <w:t>правильный ответ и неполное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хорошо</w:t>
            </w:r>
          </w:p>
        </w:tc>
      </w:tr>
      <w:tr w:rsidR="00B77DCC" w:rsidRPr="006A2B6A" w:rsidTr="00B77DCC">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hanging="2"/>
              <w:jc w:val="both"/>
              <w:rPr>
                <w:rFonts w:ascii="Times New Roman" w:hAnsi="Times New Roman"/>
                <w:bCs/>
                <w:sz w:val="24"/>
                <w:szCs w:val="24"/>
              </w:rPr>
            </w:pPr>
            <w:r w:rsidRPr="006A2B6A">
              <w:rPr>
                <w:rFonts w:ascii="Times New Roman" w:hAnsi="Times New Roman"/>
                <w:bCs/>
                <w:sz w:val="24"/>
                <w:szCs w:val="24"/>
              </w:rPr>
              <w:t>недостаточно правильный ответ и неполное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удовлетворительно</w:t>
            </w:r>
          </w:p>
        </w:tc>
      </w:tr>
      <w:tr w:rsidR="00B77DCC" w:rsidRPr="006A2B6A" w:rsidTr="00B77DCC">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hanging="2"/>
              <w:jc w:val="both"/>
              <w:rPr>
                <w:rFonts w:ascii="Times New Roman" w:hAnsi="Times New Roman"/>
                <w:bCs/>
                <w:sz w:val="24"/>
                <w:szCs w:val="24"/>
              </w:rPr>
            </w:pPr>
            <w:r w:rsidRPr="006A2B6A">
              <w:rPr>
                <w:rFonts w:ascii="Times New Roman" w:hAnsi="Times New Roman"/>
                <w:bCs/>
                <w:sz w:val="24"/>
                <w:szCs w:val="24"/>
              </w:rPr>
              <w:t xml:space="preserve">неправильный ответ и неправильное решение задачи  </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неудовлетворительно</w:t>
            </w:r>
          </w:p>
        </w:tc>
      </w:tr>
    </w:tbl>
    <w:p w:rsidR="00B77DCC" w:rsidRPr="006A2B6A" w:rsidRDefault="00B77DCC" w:rsidP="00B77DCC">
      <w:pPr>
        <w:keepNext/>
        <w:keepLines/>
        <w:spacing w:before="200" w:line="240" w:lineRule="auto"/>
        <w:jc w:val="center"/>
        <w:outlineLvl w:val="1"/>
        <w:rPr>
          <w:rFonts w:ascii="Times New Roman" w:hAnsi="Times New Roman"/>
          <w:b/>
          <w:bCs/>
          <w:sz w:val="26"/>
          <w:szCs w:val="26"/>
        </w:rPr>
      </w:pPr>
      <w:bookmarkStart w:id="15" w:name="_Toc83586206"/>
      <w:r w:rsidRPr="006A2B6A">
        <w:rPr>
          <w:rFonts w:ascii="Times New Roman" w:hAnsi="Times New Roman"/>
          <w:b/>
          <w:bCs/>
          <w:sz w:val="26"/>
          <w:szCs w:val="26"/>
        </w:rPr>
        <w:t>3.3. Распределение типов контрольных заданий по элементам знаний и умений</w:t>
      </w:r>
      <w:bookmarkEnd w:id="15"/>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УТ – оценка устного ответа;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СР – оценка выполнения самостоятельной работы;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ПР – наблюдение и оценка деятельности во время практической работы;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КП – оценка выполненной компьютерной презентации;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ЗП – защита проекта;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ОП – оценка письменных работ;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Т – оценка результатов тестирования;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КР - оценка контрольных работ;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ОС- оценка  и обзор информации сайтов;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ФД – оценка выполнения физического диктанта;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ЛР – оценка выполнения лабораторных работ</w:t>
      </w:r>
    </w:p>
    <w:p w:rsidR="00B77DCC" w:rsidRPr="006A2B6A" w:rsidRDefault="00B77DCC" w:rsidP="00B77DCC">
      <w:pPr>
        <w:keepNext/>
        <w:keepLines/>
        <w:suppressLineNumbers/>
        <w:suppressAutoHyphens/>
        <w:spacing w:after="0" w:line="360" w:lineRule="auto"/>
        <w:ind w:firstLine="709"/>
        <w:jc w:val="center"/>
        <w:rPr>
          <w:rFonts w:ascii="Times New Roman" w:hAnsi="Times New Roman"/>
          <w:b/>
          <w:bCs/>
          <w:sz w:val="24"/>
          <w:szCs w:val="24"/>
        </w:rPr>
      </w:pPr>
      <w:r w:rsidRPr="006A2B6A">
        <w:rPr>
          <w:rFonts w:ascii="Times New Roman" w:hAnsi="Times New Roman"/>
          <w:b/>
          <w:bCs/>
          <w:sz w:val="24"/>
          <w:szCs w:val="24"/>
        </w:rPr>
        <w:t>Критерии оценки лабораторных работ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выполнил работу в полном объеме с соблюдением необходимой последовательности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проведения опытов и измерений;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б) самостоятельно и рационально выбрал и подготовил для опыта все необходимое оборудование, все опыты провел в условиях и режимах, обеспечивающих получение результатов и выводов с наибольшей точностью;</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в представленном отчете правильно и аккуратно выполнил все записи, таблицы,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рисунки, чертежи, графики, вычисления и сделал выводы;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правильно выполнил анализ погрешностей;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соблюдал требования безопасности труда;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е) ответил на контрольные вопросы и решил задачу.</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w:t>
      </w:r>
      <w:r w:rsidRPr="006A2B6A">
        <w:rPr>
          <w:rFonts w:ascii="Times New Roman" w:hAnsi="Times New Roman"/>
          <w:bCs/>
          <w:sz w:val="24"/>
          <w:szCs w:val="24"/>
        </w:rPr>
        <w:t> ставится в том случае, если выполнены требования к оценке 5, но: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опыт проводился в условиях, не обеспечивающих достаточной точности измерений;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было допущено два-три недочета, или не более одной негрубой ошибки и одного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недочета.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 работа выполнена не полностью, но объем выполненной части таков, что можно сделать выводы, или если в ходе проведения опыта и измерений были допущены следующие ошибки: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опыт проводился в нерациональных условиях, что привело к получению результатов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с большей погрешностью,</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в отчете были допущены в общей сложности не более двух ошибок (в записях единиц, измерениях, в вычислениях, графиках, таблицах, схемах, анализе погрешностей 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т.д.), не принципиального для данной работы характера, не повлиявших на результат выполнения,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нет ответов на контрольные вопросы и не решена задача.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работа выполнена не полностью, и объем выполненной части работы не позволяет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сделать правильные выводы,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опыты, измерения, вычисления, наблюдения производились неправильно.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тех случаях, когда студент показал </w:t>
      </w:r>
      <w:r w:rsidRPr="006A2B6A">
        <w:rPr>
          <w:rFonts w:ascii="Times New Roman" w:hAnsi="Times New Roman"/>
          <w:bCs/>
          <w:i/>
          <w:iCs/>
          <w:sz w:val="24"/>
          <w:szCs w:val="24"/>
        </w:rPr>
        <w:t>оригинальный и наиболее рациональный подход </w:t>
      </w:r>
      <w:r w:rsidRPr="006A2B6A">
        <w:rPr>
          <w:rFonts w:ascii="Times New Roman" w:hAnsi="Times New Roman"/>
          <w:bCs/>
          <w:sz w:val="24"/>
          <w:szCs w:val="24"/>
        </w:rPr>
        <w:t>к выполнению работы и в процессе работы, но не избежал тех или иных недостатков, оценка за выполнение работы по усмотрению учителя может быть повышена по сравнению с указанными выше нормами.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i/>
          <w:iCs/>
          <w:sz w:val="24"/>
          <w:szCs w:val="24"/>
        </w:rPr>
        <w:t>Грубыми считаются следующие ошибки:</w:t>
      </w:r>
    </w:p>
    <w:p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   незнание определения основных понятий, законов, правил, основных положений теории, незнание формул, общепринятых символов обозначений физических величин, единиц их измерения;</w:t>
      </w:r>
    </w:p>
    <w:p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незнание наименований единиц измерения,</w:t>
      </w:r>
    </w:p>
    <w:p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неумение выделить в ответе главное,</w:t>
      </w:r>
    </w:p>
    <w:p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нарушение техники безопасности при выполнении физического эксперимента, • небрежное отношение к лабораторному оборудованию и измерительным приборам.</w:t>
      </w:r>
    </w:p>
    <w:p w:rsidR="00B77DCC" w:rsidRPr="006A2B6A" w:rsidRDefault="00B77DCC" w:rsidP="00B77DCC">
      <w:pPr>
        <w:keepNext/>
        <w:keepLines/>
        <w:suppressLineNumbers/>
        <w:tabs>
          <w:tab w:val="left" w:pos="993"/>
        </w:tab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r w:rsidRPr="006A2B6A">
        <w:rPr>
          <w:rFonts w:ascii="Times New Roman" w:hAnsi="Times New Roman"/>
          <w:bCs/>
          <w:i/>
          <w:iCs/>
          <w:sz w:val="24"/>
          <w:szCs w:val="24"/>
        </w:rPr>
        <w:t>К негрубым ошибкам следует отнести:</w:t>
      </w:r>
    </w:p>
    <w:p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 неточность формулировок, определений, понятий, законов, теорий, вызванная неполнотой охвата основных признаков определяемого понятия или заменой одного-двух из этих признаков второстепенными,</w:t>
      </w:r>
    </w:p>
    <w:p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 ошибки при снятии показаний с измерительных приборов, не связанные с определением цены деления шкалы (например, зависящие от расположения</w:t>
      </w:r>
    </w:p>
    <w:p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измерительных приборов, оптические и др.),</w:t>
      </w:r>
    </w:p>
    <w:p w:rsidR="00B77DCC" w:rsidRPr="006A2B6A" w:rsidRDefault="00B77DCC" w:rsidP="00B77DCC">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sidRPr="006A2B6A">
        <w:rPr>
          <w:rFonts w:ascii="Times New Roman" w:hAnsi="Times New Roman"/>
          <w:bCs/>
          <w:sz w:val="24"/>
          <w:szCs w:val="24"/>
        </w:rPr>
        <w:t>• нерациональный метод решения задачи или недостаточно продуманный план устного ответа (нарушение логики, подмена отдельных основных вопросов второстепенными).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bl>
      <w:tblPr>
        <w:tblW w:w="9573" w:type="dxa"/>
        <w:tblInd w:w="-10" w:type="dxa"/>
        <w:shd w:val="clear" w:color="auto" w:fill="FFFFFF"/>
        <w:tblCellMar>
          <w:left w:w="0" w:type="dxa"/>
          <w:right w:w="0" w:type="dxa"/>
        </w:tblCellMar>
        <w:tblLook w:val="04A0" w:firstRow="1" w:lastRow="0" w:firstColumn="1" w:lastColumn="0" w:noHBand="0" w:noVBand="1"/>
      </w:tblPr>
      <w:tblGrid>
        <w:gridCol w:w="2884"/>
        <w:gridCol w:w="6689"/>
      </w:tblGrid>
      <w:tr w:rsidR="00B77DCC" w:rsidRPr="006A2B6A" w:rsidTr="00B77DCC">
        <w:trPr>
          <w:trHeight w:val="1654"/>
        </w:trPr>
        <w:tc>
          <w:tcPr>
            <w:tcW w:w="2884" w:type="dxa"/>
            <w:tcBorders>
              <w:top w:val="single" w:sz="8" w:space="0" w:color="000000"/>
              <w:left w:val="single" w:sz="8" w:space="0" w:color="000000"/>
              <w:bottom w:val="single" w:sz="8" w:space="0" w:color="000000"/>
              <w:right w:val="single" w:sz="8" w:space="0" w:color="000000"/>
            </w:tcBorders>
            <w:shd w:val="clear" w:color="auto" w:fill="FFFFFF"/>
            <w:tcMar>
              <w:top w:w="57" w:type="dxa"/>
              <w:left w:w="108" w:type="dxa"/>
              <w:bottom w:w="0" w:type="dxa"/>
              <w:right w:w="48"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3.Контрольная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(самостоятельная) работа</w:t>
            </w:r>
          </w:p>
        </w:tc>
        <w:tc>
          <w:tcPr>
            <w:tcW w:w="6689" w:type="dxa"/>
            <w:tcBorders>
              <w:top w:val="single" w:sz="8" w:space="0" w:color="000000"/>
              <w:left w:val="nil"/>
              <w:bottom w:val="single" w:sz="8" w:space="0" w:color="000000"/>
              <w:right w:val="single" w:sz="8" w:space="0" w:color="000000"/>
            </w:tcBorders>
            <w:shd w:val="clear" w:color="auto" w:fill="FFFFFF"/>
            <w:tcMar>
              <w:top w:w="57" w:type="dxa"/>
              <w:left w:w="108" w:type="dxa"/>
              <w:bottom w:w="0" w:type="dxa"/>
              <w:right w:w="48"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Проверки знаний и умений, обучающихся по отдельной теме, курсу и умения применения знаний на практике</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[Приложение 8]</w:t>
            </w:r>
          </w:p>
        </w:tc>
      </w:tr>
    </w:tbl>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письменных контрольных и самостоятельных работ</w:t>
      </w:r>
    </w:p>
    <w:tbl>
      <w:tblPr>
        <w:tblW w:w="12455" w:type="dxa"/>
        <w:tblInd w:w="720" w:type="dxa"/>
        <w:shd w:val="clear" w:color="auto" w:fill="FFFFFF"/>
        <w:tblLayout w:type="fixed"/>
        <w:tblCellMar>
          <w:left w:w="0" w:type="dxa"/>
          <w:right w:w="0" w:type="dxa"/>
        </w:tblCellMar>
        <w:tblLook w:val="04A0" w:firstRow="1" w:lastRow="0" w:firstColumn="1" w:lastColumn="0" w:noHBand="0" w:noVBand="1"/>
      </w:tblPr>
      <w:tblGrid>
        <w:gridCol w:w="7927"/>
        <w:gridCol w:w="1276"/>
        <w:gridCol w:w="3222"/>
        <w:gridCol w:w="30"/>
      </w:tblGrid>
      <w:tr w:rsidR="00B77DCC" w:rsidRPr="006A2B6A" w:rsidTr="00B77DCC">
        <w:trPr>
          <w:trHeight w:val="418"/>
        </w:trPr>
        <w:tc>
          <w:tcPr>
            <w:tcW w:w="7927" w:type="dxa"/>
            <w:tcBorders>
              <w:top w:val="nil"/>
              <w:left w:val="nil"/>
              <w:bottom w:val="single" w:sz="8" w:space="0" w:color="000000"/>
              <w:right w:val="nil"/>
            </w:tcBorders>
            <w:shd w:val="clear" w:color="auto" w:fill="FFFFFF"/>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p>
        </w:tc>
        <w:tc>
          <w:tcPr>
            <w:tcW w:w="4498" w:type="dxa"/>
            <w:gridSpan w:val="2"/>
            <w:tcBorders>
              <w:top w:val="nil"/>
              <w:left w:val="nil"/>
              <w:bottom w:val="single" w:sz="8" w:space="0" w:color="000000"/>
              <w:right w:val="single" w:sz="8" w:space="0" w:color="FFDAB9"/>
            </w:tcBorders>
            <w:shd w:val="clear" w:color="auto" w:fill="FFFFFF"/>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30" w:type="dxa"/>
            <w:tcBorders>
              <w:top w:val="nil"/>
              <w:left w:val="nil"/>
              <w:bottom w:val="single" w:sz="8" w:space="0" w:color="000000"/>
              <w:right w:val="nil"/>
            </w:tcBorders>
            <w:shd w:val="clear" w:color="auto" w:fill="FFFFFF"/>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rsidTr="00B77DCC">
        <w:trPr>
          <w:gridAfter w:val="2"/>
          <w:wAfter w:w="3252" w:type="dxa"/>
          <w:trHeight w:val="578"/>
        </w:trPr>
        <w:tc>
          <w:tcPr>
            <w:tcW w:w="7927" w:type="dxa"/>
            <w:tcBorders>
              <w:top w:val="nil"/>
              <w:left w:val="single" w:sz="8" w:space="0" w:color="000000"/>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Общие критерии оценки расчетной задачи</w:t>
            </w:r>
          </w:p>
        </w:tc>
        <w:tc>
          <w:tcPr>
            <w:tcW w:w="1276" w:type="dxa"/>
            <w:tcBorders>
              <w:top w:val="nil"/>
              <w:left w:val="nil"/>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60"/>
              <w:jc w:val="center"/>
              <w:rPr>
                <w:rFonts w:ascii="Times New Roman" w:hAnsi="Times New Roman"/>
                <w:bCs/>
                <w:sz w:val="24"/>
                <w:szCs w:val="24"/>
              </w:rPr>
            </w:pPr>
            <w:r w:rsidRPr="006A2B6A">
              <w:rPr>
                <w:rFonts w:ascii="Times New Roman" w:hAnsi="Times New Roman"/>
                <w:b/>
                <w:bCs/>
                <w:sz w:val="24"/>
                <w:szCs w:val="24"/>
              </w:rPr>
              <w:t>0ценка</w:t>
            </w:r>
          </w:p>
        </w:tc>
      </w:tr>
      <w:tr w:rsidR="00B77DCC" w:rsidRPr="006A2B6A" w:rsidTr="00B77DCC">
        <w:trPr>
          <w:gridAfter w:val="2"/>
          <w:wAfter w:w="3252" w:type="dxa"/>
          <w:trHeight w:val="2209"/>
        </w:trPr>
        <w:tc>
          <w:tcPr>
            <w:tcW w:w="7927" w:type="dxa"/>
            <w:tcBorders>
              <w:top w:val="nil"/>
              <w:left w:val="single" w:sz="8" w:space="0" w:color="000000"/>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Приведено полное правильное решение, включающее следующие элементы:</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1)      представлен схематический рисунок, схема или график, отражающий условия задачи;</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2)      верно записано условие задачи и единицы переведены в систему СИ;</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2) верно записаны формулы, выражающие физические законы, применение</w:t>
            </w:r>
          </w:p>
        </w:tc>
        <w:tc>
          <w:tcPr>
            <w:tcW w:w="1276" w:type="dxa"/>
            <w:tcBorders>
              <w:top w:val="nil"/>
              <w:left w:val="nil"/>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496"/>
              <w:jc w:val="both"/>
              <w:rPr>
                <w:rFonts w:ascii="Times New Roman" w:hAnsi="Times New Roman"/>
                <w:bCs/>
                <w:sz w:val="24"/>
                <w:szCs w:val="24"/>
              </w:rPr>
            </w:pPr>
            <w:r w:rsidRPr="006A2B6A">
              <w:rPr>
                <w:rFonts w:ascii="Times New Roman" w:hAnsi="Times New Roman"/>
                <w:bCs/>
                <w:sz w:val="24"/>
                <w:szCs w:val="24"/>
              </w:rPr>
              <w:t>5</w:t>
            </w:r>
          </w:p>
        </w:tc>
      </w:tr>
      <w:tr w:rsidR="00B77DCC" w:rsidRPr="006A2B6A" w:rsidTr="00B77DCC">
        <w:trPr>
          <w:gridAfter w:val="2"/>
          <w:wAfter w:w="3252" w:type="dxa"/>
          <w:trHeight w:val="2182"/>
        </w:trPr>
        <w:tc>
          <w:tcPr>
            <w:tcW w:w="7927" w:type="dxa"/>
            <w:tcBorders>
              <w:top w:val="nil"/>
              <w:left w:val="single" w:sz="8" w:space="0" w:color="000000"/>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которых необходимо для решения задачи выбранным способом;</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Приведено решение, содержащее ОДИН из следующих недостатков:</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в необходимых математических преобразованиях или вычислениях допущены ошибки;</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представлено правильное решение только в общем виде, без каких-либо числовых расчетов;</w:t>
            </w:r>
          </w:p>
        </w:tc>
        <w:tc>
          <w:tcPr>
            <w:tcW w:w="1276" w:type="dxa"/>
            <w:tcBorders>
              <w:top w:val="nil"/>
              <w:left w:val="nil"/>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jc w:val="center"/>
              <w:rPr>
                <w:rFonts w:ascii="Times New Roman" w:hAnsi="Times New Roman"/>
                <w:bCs/>
                <w:sz w:val="24"/>
                <w:szCs w:val="24"/>
              </w:rPr>
            </w:pPr>
            <w:r w:rsidRPr="006A2B6A">
              <w:rPr>
                <w:rFonts w:ascii="Times New Roman" w:hAnsi="Times New Roman"/>
                <w:bCs/>
                <w:sz w:val="24"/>
                <w:szCs w:val="24"/>
              </w:rPr>
              <w:t>4</w:t>
            </w:r>
          </w:p>
        </w:tc>
      </w:tr>
      <w:tr w:rsidR="00B77DCC" w:rsidRPr="006A2B6A" w:rsidTr="00B77DCC">
        <w:trPr>
          <w:gridAfter w:val="2"/>
          <w:wAfter w:w="3252" w:type="dxa"/>
          <w:trHeight w:val="2463"/>
        </w:trPr>
        <w:tc>
          <w:tcPr>
            <w:tcW w:w="7927" w:type="dxa"/>
            <w:tcBorders>
              <w:top w:val="nil"/>
              <w:left w:val="single" w:sz="8" w:space="0" w:color="000000"/>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i/>
                <w:iCs/>
                <w:sz w:val="24"/>
                <w:szCs w:val="24"/>
              </w:rPr>
              <w:t>— </w:t>
            </w:r>
            <w:r w:rsidRPr="006A2B6A">
              <w:rPr>
                <w:rFonts w:ascii="Times New Roman" w:hAnsi="Times New Roman"/>
                <w:bCs/>
                <w:sz w:val="24"/>
                <w:szCs w:val="24"/>
              </w:rPr>
              <w:t>правильно записаны необходимые формулы, представлен правильный ответ, приведено решение, соответствующее ОДНОМУ из следующих случаев:</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     в     решении     содержится     ошибка     в     необходимых       математических</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преобразованиях и отсутствуют какие-либо числовые расчеты;</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допущена ошибка в определении исходных данных по графику, рисунку, таблице и т.п., но остальное решение выполнено полно и без ошибок; </w:t>
            </w:r>
          </w:p>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 записаны и использованы не все исходные формулы, необходимые для</w:t>
            </w:r>
          </w:p>
        </w:tc>
        <w:tc>
          <w:tcPr>
            <w:tcW w:w="1276" w:type="dxa"/>
            <w:tcBorders>
              <w:top w:val="nil"/>
              <w:left w:val="nil"/>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tc>
      </w:tr>
      <w:tr w:rsidR="00B77DCC" w:rsidRPr="006A2B6A" w:rsidTr="00B77DCC">
        <w:trPr>
          <w:gridAfter w:val="2"/>
          <w:wAfter w:w="3252" w:type="dxa"/>
          <w:trHeight w:val="840"/>
        </w:trPr>
        <w:tc>
          <w:tcPr>
            <w:tcW w:w="7927" w:type="dxa"/>
            <w:tcBorders>
              <w:top w:val="nil"/>
              <w:left w:val="single" w:sz="8" w:space="0" w:color="000000"/>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131"/>
              <w:jc w:val="both"/>
              <w:rPr>
                <w:rFonts w:ascii="Times New Roman" w:hAnsi="Times New Roman"/>
                <w:bCs/>
                <w:sz w:val="24"/>
                <w:szCs w:val="24"/>
              </w:rPr>
            </w:pPr>
            <w:r w:rsidRPr="006A2B6A">
              <w:rPr>
                <w:rFonts w:ascii="Times New Roman" w:hAnsi="Times New Roman"/>
                <w:bCs/>
                <w:sz w:val="24"/>
                <w:szCs w:val="24"/>
              </w:rPr>
              <w:t>Все случаи решения, которые не соответствуют вышеуказанным критериям выставления оценок в</w:t>
            </w:r>
          </w:p>
        </w:tc>
        <w:tc>
          <w:tcPr>
            <w:tcW w:w="1276" w:type="dxa"/>
            <w:tcBorders>
              <w:top w:val="nil"/>
              <w:left w:val="nil"/>
              <w:bottom w:val="single" w:sz="8" w:space="0" w:color="000000"/>
              <w:right w:val="single" w:sz="8" w:space="0" w:color="000000"/>
            </w:tcBorders>
            <w:shd w:val="clear" w:color="auto" w:fill="FFFFFF"/>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tc>
      </w:tr>
    </w:tbl>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выполнения профессиональных заданий</w:t>
      </w:r>
    </w:p>
    <w:tbl>
      <w:tblPr>
        <w:tblW w:w="9868" w:type="dxa"/>
        <w:tblInd w:w="-10" w:type="dxa"/>
        <w:shd w:val="clear" w:color="auto" w:fill="FFFFFF"/>
        <w:tblLayout w:type="fixed"/>
        <w:tblCellMar>
          <w:left w:w="0" w:type="dxa"/>
          <w:right w:w="0" w:type="dxa"/>
        </w:tblCellMar>
        <w:tblLook w:val="04A0" w:firstRow="1" w:lastRow="0" w:firstColumn="1" w:lastColumn="0" w:noHBand="0" w:noVBand="1"/>
      </w:tblPr>
      <w:tblGrid>
        <w:gridCol w:w="1149"/>
        <w:gridCol w:w="2098"/>
        <w:gridCol w:w="1917"/>
        <w:gridCol w:w="1566"/>
        <w:gridCol w:w="1775"/>
        <w:gridCol w:w="1363"/>
      </w:tblGrid>
      <w:tr w:rsidR="00B77DCC" w:rsidRPr="006A2B6A" w:rsidTr="00B77DCC">
        <w:trPr>
          <w:trHeight w:val="1253"/>
        </w:trPr>
        <w:tc>
          <w:tcPr>
            <w:tcW w:w="1149" w:type="dxa"/>
            <w:tcBorders>
              <w:top w:val="single" w:sz="8" w:space="0" w:color="000000"/>
              <w:left w:val="single" w:sz="8" w:space="0" w:color="000000"/>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п/ п</w:t>
            </w:r>
          </w:p>
        </w:tc>
        <w:tc>
          <w:tcPr>
            <w:tcW w:w="2098"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Показатели</w:t>
            </w:r>
          </w:p>
        </w:tc>
        <w:tc>
          <w:tcPr>
            <w:tcW w:w="1917"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Критерии</w:t>
            </w:r>
          </w:p>
        </w:tc>
        <w:tc>
          <w:tcPr>
            <w:tcW w:w="1566"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Баллы</w:t>
            </w:r>
          </w:p>
        </w:tc>
        <w:tc>
          <w:tcPr>
            <w:tcW w:w="1775"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Весовой </w:t>
            </w:r>
            <w:proofErr w:type="spellStart"/>
            <w:r w:rsidRPr="006A2B6A">
              <w:rPr>
                <w:rFonts w:ascii="Times New Roman" w:hAnsi="Times New Roman"/>
                <w:bCs/>
                <w:sz w:val="24"/>
                <w:szCs w:val="24"/>
              </w:rPr>
              <w:t>коэффици</w:t>
            </w:r>
            <w:proofErr w:type="spellEnd"/>
            <w:r w:rsidRPr="006A2B6A">
              <w:rPr>
                <w:rFonts w:ascii="Times New Roman" w:hAnsi="Times New Roman"/>
                <w:bCs/>
                <w:sz w:val="24"/>
                <w:szCs w:val="24"/>
              </w:rPr>
              <w:t xml:space="preserve"> </w:t>
            </w:r>
            <w:proofErr w:type="spellStart"/>
            <w:r w:rsidRPr="006A2B6A">
              <w:rPr>
                <w:rFonts w:ascii="Times New Roman" w:hAnsi="Times New Roman"/>
                <w:bCs/>
                <w:sz w:val="24"/>
                <w:szCs w:val="24"/>
              </w:rPr>
              <w:t>ент</w:t>
            </w:r>
            <w:proofErr w:type="spellEnd"/>
          </w:p>
        </w:tc>
        <w:tc>
          <w:tcPr>
            <w:tcW w:w="1363"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B77DCC" w:rsidRPr="006A2B6A" w:rsidRDefault="00B77DCC" w:rsidP="00B77DCC">
            <w:pPr>
              <w:keepNext/>
              <w:keepLines/>
              <w:suppressLineNumbers/>
              <w:suppressAutoHyphens/>
              <w:spacing w:after="0" w:line="360" w:lineRule="auto"/>
              <w:ind w:right="275"/>
              <w:jc w:val="both"/>
              <w:rPr>
                <w:rFonts w:ascii="Times New Roman" w:hAnsi="Times New Roman"/>
                <w:bCs/>
                <w:sz w:val="24"/>
                <w:szCs w:val="24"/>
              </w:rPr>
            </w:pPr>
            <w:r w:rsidRPr="006A2B6A">
              <w:rPr>
                <w:rFonts w:ascii="Times New Roman" w:hAnsi="Times New Roman"/>
                <w:bCs/>
                <w:sz w:val="24"/>
                <w:szCs w:val="24"/>
              </w:rPr>
              <w:t>Фактическое кол-во часов</w:t>
            </w:r>
          </w:p>
        </w:tc>
      </w:tr>
    </w:tbl>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bl>
      <w:tblPr>
        <w:tblW w:w="9573" w:type="dxa"/>
        <w:tblInd w:w="-10" w:type="dxa"/>
        <w:shd w:val="clear" w:color="auto" w:fill="FFFFFF"/>
        <w:tblCellMar>
          <w:left w:w="0" w:type="dxa"/>
          <w:right w:w="0" w:type="dxa"/>
        </w:tblCellMar>
        <w:tblLook w:val="04A0" w:firstRow="1" w:lastRow="0" w:firstColumn="1" w:lastColumn="0" w:noHBand="0" w:noVBand="1"/>
      </w:tblPr>
      <w:tblGrid>
        <w:gridCol w:w="1007"/>
        <w:gridCol w:w="1954"/>
        <w:gridCol w:w="2993"/>
        <w:gridCol w:w="1126"/>
        <w:gridCol w:w="1210"/>
        <w:gridCol w:w="1283"/>
      </w:tblGrid>
      <w:tr w:rsidR="00B77DCC" w:rsidRPr="006A2B6A" w:rsidTr="00EA6A7D">
        <w:trPr>
          <w:trHeight w:val="3791"/>
        </w:trPr>
        <w:tc>
          <w:tcPr>
            <w:tcW w:w="1007" w:type="dxa"/>
            <w:tcBorders>
              <w:top w:val="single" w:sz="8" w:space="0" w:color="000000"/>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1.</w:t>
            </w:r>
          </w:p>
        </w:tc>
        <w:tc>
          <w:tcPr>
            <w:tcW w:w="1954"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Владение способами и поиска информации в различных источниках</w:t>
            </w:r>
          </w:p>
        </w:tc>
        <w:tc>
          <w:tcPr>
            <w:tcW w:w="2993"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523CD621" wp14:editId="02EF8243">
                  <wp:extent cx="66675" cy="66675"/>
                  <wp:effectExtent l="0" t="0" r="9525" b="9525"/>
                  <wp:docPr id="448" name="Рисунок 448" descr="https://mega-talant.com/uploads/files/435376/85792/90826_html/images/85792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ega-talant.com/uploads/files/435376/85792/90826_html/images/857920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 cy="66675"/>
                          </a:xfrm>
                          <a:prstGeom prst="rect">
                            <a:avLst/>
                          </a:prstGeom>
                          <a:noFill/>
                          <a:ln>
                            <a:noFill/>
                          </a:ln>
                        </pic:spPr>
                      </pic:pic>
                    </a:graphicData>
                  </a:graphic>
                </wp:inline>
              </w:drawing>
            </w:r>
            <w:r w:rsidRPr="006A2B6A">
              <w:rPr>
                <w:rFonts w:ascii="Times New Roman" w:hAnsi="Times New Roman"/>
                <w:bCs/>
                <w:sz w:val="24"/>
                <w:szCs w:val="24"/>
              </w:rPr>
              <w:t> Самостоятельно и аргументировано находит способы поиска информации;</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396508C0" wp14:editId="740D815F">
                  <wp:extent cx="95250" cy="123825"/>
                  <wp:effectExtent l="0" t="0" r="0" b="9525"/>
                  <wp:docPr id="451" name="Рисунок 45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hAnsi="Times New Roman"/>
                <w:bCs/>
                <w:sz w:val="24"/>
                <w:szCs w:val="24"/>
              </w:rPr>
              <w:t>Поиск информации по плану;</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4528FF44" wp14:editId="50D5A0F4">
                  <wp:extent cx="95250" cy="123825"/>
                  <wp:effectExtent l="0" t="0" r="0" b="9525"/>
                  <wp:docPr id="452" name="Рисунок 45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hAnsi="Times New Roman"/>
                <w:bCs/>
                <w:sz w:val="24"/>
                <w:szCs w:val="24"/>
              </w:rPr>
              <w:t>Владение информацией из указанного учителем источника</w:t>
            </w:r>
          </w:p>
        </w:tc>
        <w:tc>
          <w:tcPr>
            <w:tcW w:w="1126"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1</w:t>
            </w:r>
          </w:p>
        </w:tc>
        <w:tc>
          <w:tcPr>
            <w:tcW w:w="1210"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rsidTr="00EA6A7D">
        <w:trPr>
          <w:trHeight w:val="3788"/>
        </w:trPr>
        <w:tc>
          <w:tcPr>
            <w:tcW w:w="1007" w:type="dxa"/>
            <w:tcBorders>
              <w:top w:val="nil"/>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tc>
        <w:tc>
          <w:tcPr>
            <w:tcW w:w="1954"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Систематизация, анализ и отбор информации.</w:t>
            </w:r>
          </w:p>
        </w:tc>
        <w:tc>
          <w:tcPr>
            <w:tcW w:w="299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2E8C94E5" wp14:editId="6238F061">
                  <wp:extent cx="66675" cy="57150"/>
                  <wp:effectExtent l="0" t="0" r="9525" b="0"/>
                  <wp:docPr id="453" name="Рисунок 453" descr="https://mega-talant.com/uploads/files/435376/85792/90826_html/images/85792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mega-talant.com/uploads/files/435376/85792/90826_html/images/8579200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75" cy="57150"/>
                          </a:xfrm>
                          <a:prstGeom prst="rect">
                            <a:avLst/>
                          </a:prstGeom>
                          <a:noFill/>
                          <a:ln>
                            <a:noFill/>
                          </a:ln>
                        </pic:spPr>
                      </pic:pic>
                    </a:graphicData>
                  </a:graphic>
                </wp:inline>
              </w:drawing>
            </w:r>
            <w:r w:rsidRPr="006A2B6A">
              <w:rPr>
                <w:rFonts w:ascii="Times New Roman" w:hAnsi="Times New Roman"/>
                <w:bCs/>
                <w:sz w:val="24"/>
                <w:szCs w:val="24"/>
              </w:rPr>
              <w:t> Самостоятельно анализирует и отбирает информацию;</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3D6A9540" wp14:editId="3CEC9430">
                  <wp:extent cx="142875" cy="190500"/>
                  <wp:effectExtent l="0" t="0" r="0" b="0"/>
                  <wp:docPr id="454" name="Рисунок 454" descr="https://mega-talant.com/uploads/files/435376/85792/90826_html/images/85792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mega-talant.com/uploads/files/435376/85792/90826_html/images/8579200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Анализирует и отбирает информацию по алгоритму;</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5AFDCA68" wp14:editId="554AD0DF">
                  <wp:extent cx="142875" cy="190500"/>
                  <wp:effectExtent l="0" t="0" r="0" b="0"/>
                  <wp:docPr id="455" name="Рисунок 455" descr="https://mega-talant.com/uploads/files/435376/85792/90826_html/images/85792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mega-talant.com/uploads/files/435376/85792/90826_html/images/8579200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Анализирует и отбирает информацию</w:t>
            </w:r>
          </w:p>
          <w:p w:rsidR="00B77DCC" w:rsidRPr="006A2B6A" w:rsidRDefault="00B77DCC" w:rsidP="00EA6A7D">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sz w:val="24"/>
                <w:szCs w:val="24"/>
              </w:rPr>
              <w:t xml:space="preserve">предложенную </w:t>
            </w:r>
            <w:r w:rsidR="00EA6A7D">
              <w:rPr>
                <w:rFonts w:ascii="Times New Roman" w:hAnsi="Times New Roman"/>
                <w:bCs/>
                <w:sz w:val="24"/>
                <w:szCs w:val="24"/>
              </w:rPr>
              <w:t>преподавателем</w:t>
            </w:r>
          </w:p>
        </w:tc>
        <w:tc>
          <w:tcPr>
            <w:tcW w:w="1126"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1</w:t>
            </w:r>
          </w:p>
        </w:tc>
        <w:tc>
          <w:tcPr>
            <w:tcW w:w="1210"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rsidTr="00EA6A7D">
        <w:trPr>
          <w:trHeight w:val="4201"/>
        </w:trPr>
        <w:tc>
          <w:tcPr>
            <w:tcW w:w="1007" w:type="dxa"/>
            <w:tcBorders>
              <w:top w:val="nil"/>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tc>
        <w:tc>
          <w:tcPr>
            <w:tcW w:w="1954"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Критическое отношение к полученной информации.</w:t>
            </w:r>
          </w:p>
        </w:tc>
        <w:tc>
          <w:tcPr>
            <w:tcW w:w="299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323BD3BA" wp14:editId="3C3662CF">
                  <wp:extent cx="57150" cy="57150"/>
                  <wp:effectExtent l="0" t="0" r="0" b="0"/>
                  <wp:docPr id="456" name="Рисунок 456" descr="https://mega-talant.com/uploads/files/435376/85792/90826_html/images/85792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mega-talant.com/uploads/files/435376/85792/90826_html/images/8579200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50" cy="57150"/>
                          </a:xfrm>
                          <a:prstGeom prst="rect">
                            <a:avLst/>
                          </a:prstGeom>
                          <a:noFill/>
                          <a:ln>
                            <a:noFill/>
                          </a:ln>
                        </pic:spPr>
                      </pic:pic>
                    </a:graphicData>
                  </a:graphic>
                </wp:inline>
              </w:drawing>
            </w:r>
            <w:r w:rsidRPr="006A2B6A">
              <w:rPr>
                <w:rFonts w:ascii="Times New Roman" w:hAnsi="Times New Roman"/>
                <w:bCs/>
                <w:sz w:val="24"/>
                <w:szCs w:val="24"/>
              </w:rPr>
              <w:t> Самостоятельно предлагает способы разрешения противоречий или проверки достоверной информации;</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0D7969AE" wp14:editId="05D800D2">
                  <wp:extent cx="142875" cy="190500"/>
                  <wp:effectExtent l="0" t="0" r="0" b="0"/>
                  <wp:docPr id="457" name="Рисунок 457" descr="https://mega-talant.com/uploads/files/435376/85792/90826_html/images/85792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mega-talant.com/uploads/files/435376/85792/90826_html/images/85792007.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Самостоятельно обнаруживает противоречия;</w:t>
            </w:r>
          </w:p>
          <w:p w:rsidR="00B77DCC" w:rsidRPr="006A2B6A" w:rsidRDefault="00B77DCC" w:rsidP="00B77DCC">
            <w:pPr>
              <w:keepNext/>
              <w:keepLines/>
              <w:suppressLineNumbers/>
              <w:suppressAutoHyphens/>
              <w:spacing w:after="0" w:line="360" w:lineRule="auto"/>
              <w:ind w:firstLine="7"/>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4AA42C24" wp14:editId="173E2F3B">
                  <wp:extent cx="142875" cy="190500"/>
                  <wp:effectExtent l="0" t="0" r="0" b="0"/>
                  <wp:docPr id="458" name="Рисунок 458" descr="https://mega-talant.com/uploads/files/435376/85792/90826_html/images/85792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mega-talant.com/uploads/files/435376/85792/90826_html/images/8579200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A2B6A">
              <w:rPr>
                <w:rFonts w:ascii="Times New Roman" w:hAnsi="Times New Roman"/>
                <w:bCs/>
                <w:sz w:val="24"/>
                <w:szCs w:val="24"/>
              </w:rPr>
              <w:t> Поис</w:t>
            </w:r>
            <w:r w:rsidR="00EA6A7D">
              <w:rPr>
                <w:rFonts w:ascii="Times New Roman" w:hAnsi="Times New Roman"/>
                <w:bCs/>
                <w:sz w:val="24"/>
                <w:szCs w:val="24"/>
              </w:rPr>
              <w:t>к противоречий с помощью преподавателя</w:t>
            </w:r>
            <w:r w:rsidRPr="006A2B6A">
              <w:rPr>
                <w:rFonts w:ascii="Times New Roman" w:hAnsi="Times New Roman"/>
                <w:bCs/>
                <w:sz w:val="24"/>
                <w:szCs w:val="24"/>
              </w:rPr>
              <w:t>.</w:t>
            </w:r>
          </w:p>
        </w:tc>
        <w:tc>
          <w:tcPr>
            <w:tcW w:w="1126"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2</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1</w:t>
            </w:r>
          </w:p>
        </w:tc>
        <w:tc>
          <w:tcPr>
            <w:tcW w:w="1210"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r>
      <w:tr w:rsidR="00B77DCC" w:rsidRPr="006A2B6A" w:rsidTr="00EA6A7D">
        <w:trPr>
          <w:trHeight w:val="2115"/>
        </w:trPr>
        <w:tc>
          <w:tcPr>
            <w:tcW w:w="1007" w:type="dxa"/>
            <w:tcBorders>
              <w:top w:val="nil"/>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4.</w:t>
            </w:r>
          </w:p>
        </w:tc>
        <w:tc>
          <w:tcPr>
            <w:tcW w:w="1954"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hanging="34"/>
              <w:jc w:val="both"/>
              <w:rPr>
                <w:rFonts w:ascii="Times New Roman" w:hAnsi="Times New Roman"/>
                <w:bCs/>
                <w:sz w:val="24"/>
                <w:szCs w:val="24"/>
              </w:rPr>
            </w:pPr>
            <w:r w:rsidRPr="006A2B6A">
              <w:rPr>
                <w:rFonts w:ascii="Times New Roman" w:hAnsi="Times New Roman"/>
                <w:bCs/>
                <w:sz w:val="24"/>
                <w:szCs w:val="24"/>
              </w:rPr>
              <w:t>Умение применять информацию для решения учебных задач. </w:t>
            </w:r>
          </w:p>
        </w:tc>
        <w:tc>
          <w:tcPr>
            <w:tcW w:w="299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5"/>
              <w:jc w:val="both"/>
              <w:rPr>
                <w:rFonts w:ascii="Times New Roman" w:hAnsi="Times New Roman"/>
                <w:bCs/>
                <w:sz w:val="24"/>
                <w:szCs w:val="24"/>
              </w:rPr>
            </w:pPr>
            <w:r w:rsidRPr="006A2B6A">
              <w:rPr>
                <w:rFonts w:ascii="Times New Roman" w:hAnsi="Times New Roman"/>
                <w:bCs/>
                <w:noProof/>
                <w:sz w:val="24"/>
                <w:szCs w:val="24"/>
              </w:rPr>
              <w:drawing>
                <wp:inline distT="0" distB="0" distL="0" distR="0" wp14:anchorId="47A6AF38" wp14:editId="609CC771">
                  <wp:extent cx="66675" cy="57150"/>
                  <wp:effectExtent l="0" t="0" r="9525" b="0"/>
                  <wp:docPr id="459" name="Рисунок 459" descr="https://mega-talant.com/uploads/files/435376/85792/90826_html/images/85792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06" descr="https://mega-talant.com/uploads/files/435376/85792/90826_html/images/85792008.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675" cy="57150"/>
                          </a:xfrm>
                          <a:prstGeom prst="rect">
                            <a:avLst/>
                          </a:prstGeom>
                          <a:noFill/>
                          <a:ln>
                            <a:noFill/>
                          </a:ln>
                        </pic:spPr>
                      </pic:pic>
                    </a:graphicData>
                  </a:graphic>
                </wp:inline>
              </w:drawing>
            </w:r>
            <w:r w:rsidRPr="006A2B6A">
              <w:rPr>
                <w:rFonts w:ascii="Times New Roman" w:hAnsi="Times New Roman"/>
                <w:bCs/>
                <w:sz w:val="24"/>
                <w:szCs w:val="24"/>
              </w:rPr>
              <w:t> Самостоятельно применяет информацию для решения учебной задачи;</w:t>
            </w:r>
          </w:p>
          <w:p w:rsidR="00B77DCC" w:rsidRPr="006A2B6A" w:rsidRDefault="00B77DCC" w:rsidP="00B77DCC">
            <w:pPr>
              <w:keepNext/>
              <w:keepLines/>
              <w:suppressLineNumbers/>
              <w:suppressAutoHyphens/>
              <w:spacing w:after="0" w:line="360" w:lineRule="auto"/>
              <w:ind w:firstLine="5"/>
              <w:jc w:val="both"/>
              <w:rPr>
                <w:rFonts w:ascii="Times New Roman" w:hAnsi="Times New Roman"/>
                <w:bCs/>
                <w:sz w:val="24"/>
                <w:szCs w:val="24"/>
              </w:rPr>
            </w:pPr>
          </w:p>
        </w:tc>
        <w:tc>
          <w:tcPr>
            <w:tcW w:w="1126"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1210"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128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r>
    </w:tbl>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устных ответов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обнаруживает полное понимание физической сущности рассматриваемых явлений и закономерностей, знание законов и теорий, умеет подтвердить их конкретными примерами, применить в новой ситуации и при выполнении практических заданий;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технически грамотно выполняет физические опыты, чертежи, схемы, графики, сопутствующие ответу, правильно записывает формулы, пользуясь принятой системой условных обозначений;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умеет подкрепить ответ несложными демонстрационными опытами;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умеет делать анализ, обобщения и собственные выводы по данному вопросу;</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е) умеет самостоятельно и рационально работать с учебником, дополнительной литературой и справочниками.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w:t>
      </w:r>
      <w:r w:rsidRPr="006A2B6A">
        <w:rPr>
          <w:rFonts w:ascii="Times New Roman" w:hAnsi="Times New Roman"/>
          <w:bCs/>
          <w:sz w:val="24"/>
          <w:szCs w:val="24"/>
        </w:rPr>
        <w:t> ставится в том случае, если ответ удовлетворяет названным выше требованиям, но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допускает одну не грубую ошибку или не более двух недочетов и может их исправить самостоятельно, или при небольшой помощи учителя;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не обладает достаточными навыками работы со справочной литературой.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в том случае, если студент правильно понимает физическую сущность рассматриваемых явлений и закономерностей, но при ответе:</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обнаруживает отдельные пробелы в усвоении существенных вопросов курса физики, не препятствующие дальнейшему усвоению программного материала;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испытывает затруднения в применении знаний, необходимых для решения задач различных типов, при объяснении конкретных физических явлений на основе теории и законов, или в подтверждении конкретных примеров практического применения теории, </w:t>
      </w: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не знает и не понимает значительную или основную часть программного материала в пределах поставленных вопросов,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имеет слабо сформулированные и неполные знания и не умеет применять их к решению конкретных вопросов и задач по образцу и к проведению опытов,</w:t>
      </w:r>
      <w:r w:rsidRPr="006A2B6A">
        <w:rPr>
          <w:rFonts w:ascii="Times New Roman" w:hAnsi="Times New Roman"/>
          <w:b/>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физических диктантов: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Физические диктанты проверяют знание формул, понятий, единиц измерения данного раздела физики студентов.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lastRenderedPageBreak/>
        <w:t> </w:t>
      </w:r>
    </w:p>
    <w:tbl>
      <w:tblPr>
        <w:tblW w:w="9249" w:type="dxa"/>
        <w:tblInd w:w="694" w:type="dxa"/>
        <w:shd w:val="clear" w:color="auto" w:fill="FFFFFF"/>
        <w:tblCellMar>
          <w:left w:w="0" w:type="dxa"/>
          <w:right w:w="0" w:type="dxa"/>
        </w:tblCellMar>
        <w:tblLook w:val="04A0" w:firstRow="1" w:lastRow="0" w:firstColumn="1" w:lastColumn="0" w:noHBand="0" w:noVBand="1"/>
      </w:tblPr>
      <w:tblGrid>
        <w:gridCol w:w="4854"/>
        <w:gridCol w:w="4395"/>
      </w:tblGrid>
      <w:tr w:rsidR="00B77DCC" w:rsidRPr="006A2B6A" w:rsidTr="00B77DCC">
        <w:trPr>
          <w:trHeight w:val="425"/>
        </w:trPr>
        <w:tc>
          <w:tcPr>
            <w:tcW w:w="48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Отметка</w:t>
            </w:r>
          </w:p>
        </w:tc>
        <w:tc>
          <w:tcPr>
            <w:tcW w:w="4395" w:type="dxa"/>
            <w:tcBorders>
              <w:top w:val="single" w:sz="8" w:space="0" w:color="000000"/>
              <w:left w:val="nil"/>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Процент выполнения задания</w:t>
            </w:r>
          </w:p>
        </w:tc>
      </w:tr>
      <w:tr w:rsidR="00B77DCC" w:rsidRPr="006A2B6A" w:rsidTr="00B77DCC">
        <w:trPr>
          <w:trHeight w:val="422"/>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«5»</w:t>
            </w:r>
            <w:r w:rsidRPr="006A2B6A">
              <w:rPr>
                <w:rFonts w:ascii="Times New Roman" w:hAnsi="Times New Roman"/>
                <w:bCs/>
                <w:sz w:val="24"/>
                <w:szCs w:val="24"/>
              </w:rPr>
              <w:t xml:space="preserve"> отлично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100 – 90%</w:t>
            </w:r>
          </w:p>
        </w:tc>
      </w:tr>
      <w:tr w:rsidR="00B77DCC" w:rsidRPr="006A2B6A" w:rsidTr="00B77DCC">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«4»</w:t>
            </w:r>
            <w:r w:rsidRPr="006A2B6A">
              <w:rPr>
                <w:rFonts w:ascii="Times New Roman" w:hAnsi="Times New Roman"/>
                <w:bCs/>
                <w:sz w:val="24"/>
                <w:szCs w:val="24"/>
              </w:rPr>
              <w:t xml:space="preserve"> хорошо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89 - 80%</w:t>
            </w:r>
          </w:p>
        </w:tc>
      </w:tr>
      <w:tr w:rsidR="00B77DCC" w:rsidRPr="006A2B6A" w:rsidTr="00B77DCC">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«3»</w:t>
            </w:r>
            <w:r w:rsidRPr="006A2B6A">
              <w:rPr>
                <w:rFonts w:ascii="Times New Roman" w:hAnsi="Times New Roman"/>
                <w:bCs/>
                <w:sz w:val="24"/>
                <w:szCs w:val="24"/>
              </w:rPr>
              <w:t xml:space="preserve"> удовлетворительно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79 – 70%</w:t>
            </w:r>
          </w:p>
        </w:tc>
      </w:tr>
      <w:tr w:rsidR="00B77DCC" w:rsidRPr="006A2B6A" w:rsidTr="00B77DCC">
        <w:trPr>
          <w:trHeight w:val="838"/>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«2»</w:t>
            </w:r>
            <w:r w:rsidRPr="006A2B6A">
              <w:rPr>
                <w:rFonts w:ascii="Times New Roman" w:hAnsi="Times New Roman"/>
                <w:bCs/>
                <w:sz w:val="24"/>
                <w:szCs w:val="24"/>
              </w:rPr>
              <w:t xml:space="preserve"> неудовлетворительно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69% и менее правильных    ответов</w:t>
            </w:r>
          </w:p>
        </w:tc>
      </w:tr>
    </w:tbl>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ответов форме тестов: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При тестировании</w:t>
      </w:r>
      <w:r w:rsidRPr="006A2B6A">
        <w:rPr>
          <w:rFonts w:ascii="Times New Roman" w:hAnsi="Times New Roman"/>
          <w:bCs/>
          <w:sz w:val="24"/>
          <w:szCs w:val="24"/>
        </w:rPr>
        <w:t> все верные ответы берутся за 100%, тогда отметка выставляется в соответствии с таблицей:</w:t>
      </w:r>
    </w:p>
    <w:tbl>
      <w:tblPr>
        <w:tblW w:w="9249" w:type="dxa"/>
        <w:tblInd w:w="694" w:type="dxa"/>
        <w:shd w:val="clear" w:color="auto" w:fill="FFFFFF"/>
        <w:tblCellMar>
          <w:left w:w="0" w:type="dxa"/>
          <w:right w:w="0" w:type="dxa"/>
        </w:tblCellMar>
        <w:tblLook w:val="04A0" w:firstRow="1" w:lastRow="0" w:firstColumn="1" w:lastColumn="0" w:noHBand="0" w:noVBand="1"/>
      </w:tblPr>
      <w:tblGrid>
        <w:gridCol w:w="4854"/>
        <w:gridCol w:w="4395"/>
      </w:tblGrid>
      <w:tr w:rsidR="00B77DCC" w:rsidRPr="006A2B6A" w:rsidTr="00B77DCC">
        <w:trPr>
          <w:trHeight w:val="425"/>
        </w:trPr>
        <w:tc>
          <w:tcPr>
            <w:tcW w:w="4854" w:type="dxa"/>
            <w:tcBorders>
              <w:top w:val="single" w:sz="8" w:space="0" w:color="000000"/>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Отметка</w:t>
            </w:r>
          </w:p>
        </w:tc>
        <w:tc>
          <w:tcPr>
            <w:tcW w:w="4395" w:type="dxa"/>
            <w:tcBorders>
              <w:top w:val="single" w:sz="8" w:space="0" w:color="000000"/>
              <w:left w:val="nil"/>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Процент выполнения задания</w:t>
            </w:r>
          </w:p>
        </w:tc>
      </w:tr>
      <w:tr w:rsidR="00B77DCC" w:rsidRPr="006A2B6A" w:rsidTr="00B77DCC">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«5»</w:t>
            </w:r>
            <w:r w:rsidRPr="006A2B6A">
              <w:rPr>
                <w:rFonts w:ascii="Times New Roman" w:hAnsi="Times New Roman"/>
                <w:bCs/>
                <w:sz w:val="24"/>
                <w:szCs w:val="24"/>
              </w:rPr>
              <w:t> отлично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81% и более</w:t>
            </w:r>
          </w:p>
        </w:tc>
      </w:tr>
      <w:tr w:rsidR="00B77DCC" w:rsidRPr="006A2B6A" w:rsidTr="00B77DCC">
        <w:trPr>
          <w:trHeight w:val="422"/>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«4»</w:t>
            </w:r>
            <w:r w:rsidRPr="006A2B6A">
              <w:rPr>
                <w:rFonts w:ascii="Times New Roman" w:hAnsi="Times New Roman"/>
                <w:bCs/>
                <w:sz w:val="24"/>
                <w:szCs w:val="24"/>
              </w:rPr>
              <w:t> хорошо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60-80%</w:t>
            </w:r>
          </w:p>
        </w:tc>
      </w:tr>
      <w:tr w:rsidR="00B77DCC" w:rsidRPr="006A2B6A" w:rsidTr="00B77DCC">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«3»</w:t>
            </w:r>
            <w:r w:rsidRPr="006A2B6A">
              <w:rPr>
                <w:rFonts w:ascii="Times New Roman" w:hAnsi="Times New Roman"/>
                <w:bCs/>
                <w:sz w:val="24"/>
                <w:szCs w:val="24"/>
              </w:rPr>
              <w:t> удовлетворительно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45-59%</w:t>
            </w:r>
          </w:p>
        </w:tc>
      </w:tr>
      <w:tr w:rsidR="00B77DCC" w:rsidRPr="006A2B6A" w:rsidTr="00B77DCC">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«2» неудовлетворительно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rsidR="00B77DCC" w:rsidRPr="006A2B6A" w:rsidRDefault="00B77DCC" w:rsidP="00B77DCC">
            <w:pPr>
              <w:keepNext/>
              <w:keepLines/>
              <w:suppressLineNumbers/>
              <w:suppressAutoHyphens/>
              <w:spacing w:after="0" w:line="360" w:lineRule="auto"/>
              <w:ind w:firstLine="4"/>
              <w:jc w:val="both"/>
              <w:rPr>
                <w:rFonts w:ascii="Times New Roman" w:hAnsi="Times New Roman"/>
                <w:bCs/>
                <w:sz w:val="24"/>
                <w:szCs w:val="24"/>
              </w:rPr>
            </w:pPr>
            <w:r w:rsidRPr="006A2B6A">
              <w:rPr>
                <w:rFonts w:ascii="Times New Roman" w:hAnsi="Times New Roman"/>
                <w:bCs/>
                <w:sz w:val="24"/>
                <w:szCs w:val="24"/>
              </w:rPr>
              <w:t>0-44%</w:t>
            </w:r>
          </w:p>
        </w:tc>
      </w:tr>
    </w:tbl>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заполнения сводных таблицы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 содержание соответствует теме, в таблице заполнены все столбцы и строки, содержание столбцов и строк соответствует их названию, материал излагается кратко, последовательно, с наличием специальных терминов; таблица оформлена аккуратно карандашом и заполнена без помарок.</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 </w:t>
      </w:r>
      <w:r w:rsidRPr="006A2B6A">
        <w:rPr>
          <w:rFonts w:ascii="Times New Roman" w:hAnsi="Times New Roman"/>
          <w:bCs/>
          <w:sz w:val="24"/>
          <w:szCs w:val="24"/>
        </w:rPr>
        <w:t>– содержание соответствует теме, в таблице заполнены все столбцы и строки, содержание столбцов и строк соответствует их названию, материал излагается не достаточно кратко и последовательно, с наличием не большого числа специальных терминов. В оформлении таблицы имеются помарки.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 в таблице заполнены не все столбцы и строки, содержание столбцов и строк имеет некоторые отклонения от их названия, материал излагается не последовательно, специальные термины отсутствуют. Таблица оформлена ручкой.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 </w:t>
      </w:r>
      <w:r w:rsidRPr="006A2B6A">
        <w:rPr>
          <w:rFonts w:ascii="Times New Roman" w:hAnsi="Times New Roman"/>
          <w:bCs/>
          <w:sz w:val="24"/>
          <w:szCs w:val="24"/>
        </w:rPr>
        <w:t>– таблица не заполнена или в таблице заполнены не все столбцы и строки, содержание столбцов и строк имеет существенные отклонения от их названия, материал излагается не последовательно, специальные термины отсутствуют. Таблица оформлена небрежно.</w:t>
      </w:r>
      <w:r w:rsidRPr="006A2B6A">
        <w:rPr>
          <w:rFonts w:ascii="Times New Roman" w:hAnsi="Times New Roman"/>
          <w:b/>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защиты докладов и сообщений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lastRenderedPageBreak/>
        <w:t>Оценка «5»</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раскрыл смысл данного сообщения /доклада/;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в содержании сообщения дает полное представление о его понимании;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выделил одну или несколько основных идей;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представил и пояснил собственную позицию понимания данной темы;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сделал правильные и оригинальные выводы;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 </w:t>
      </w:r>
      <w:r w:rsidRPr="006A2B6A">
        <w:rPr>
          <w:rFonts w:ascii="Times New Roman" w:hAnsi="Times New Roman"/>
          <w:bCs/>
          <w:sz w:val="24"/>
          <w:szCs w:val="24"/>
        </w:rPr>
        <w:t>ставится в том случае, если выполнены требования к оценке 5, но: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собственная позиция понимания темы сообщения представлена без пояснения.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а) студент в сообщении не </w:t>
      </w:r>
      <w:r w:rsidR="00ED0927" w:rsidRPr="006A2B6A">
        <w:rPr>
          <w:rFonts w:ascii="Times New Roman" w:hAnsi="Times New Roman"/>
          <w:bCs/>
          <w:sz w:val="24"/>
          <w:szCs w:val="24"/>
        </w:rPr>
        <w:t>раскрывает полностью</w:t>
      </w:r>
      <w:r w:rsidRPr="006A2B6A">
        <w:rPr>
          <w:rFonts w:ascii="Times New Roman" w:hAnsi="Times New Roman"/>
          <w:bCs/>
          <w:sz w:val="24"/>
          <w:szCs w:val="24"/>
        </w:rPr>
        <w:t xml:space="preserve"> представление по данной теме.</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смысл сообщения не раскрыт, содержание не дает преставление о его понимании.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r w:rsidRPr="006A2B6A">
        <w:rPr>
          <w:rFonts w:ascii="Times New Roman" w:hAnsi="Times New Roman"/>
          <w:b/>
          <w:bCs/>
          <w:sz w:val="24"/>
          <w:szCs w:val="24"/>
        </w:rPr>
        <w:t>Критерии оценки мини-сочинения /эссе/ по физике Оценка «5»</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раскрыл смысл данного физического явления;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б) в содержании </w:t>
      </w:r>
      <w:proofErr w:type="spellStart"/>
      <w:r w:rsidRPr="006A2B6A">
        <w:rPr>
          <w:rFonts w:ascii="Times New Roman" w:hAnsi="Times New Roman"/>
          <w:bCs/>
          <w:sz w:val="24"/>
          <w:szCs w:val="24"/>
        </w:rPr>
        <w:t>эсссе</w:t>
      </w:r>
      <w:proofErr w:type="spellEnd"/>
      <w:r w:rsidRPr="006A2B6A">
        <w:rPr>
          <w:rFonts w:ascii="Times New Roman" w:hAnsi="Times New Roman"/>
          <w:bCs/>
          <w:sz w:val="24"/>
          <w:szCs w:val="24"/>
        </w:rPr>
        <w:t xml:space="preserve"> дает полное представление о его понимании;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в) выделил одну или несколько основных идей;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г) представил и пояснил собственную позицию понимания физического явления;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д) сделал правильные и оригинальные выводы;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 </w:t>
      </w:r>
      <w:r w:rsidRPr="006A2B6A">
        <w:rPr>
          <w:rFonts w:ascii="Times New Roman" w:hAnsi="Times New Roman"/>
          <w:bCs/>
          <w:sz w:val="24"/>
          <w:szCs w:val="24"/>
        </w:rPr>
        <w:t>ставится в том случае, если выполнены требования к оценке 5, но: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собственная позиция понимания явления представлена без пояснения;</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собственные примеры физических явлений отсутствуют.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студент в эссе не раскрывает полностью представление о физическом явлении;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собственная позиция понимания явления не представлена.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смысл явления не раскрыт, содержание эссе не дает преставление о его понимании.</w:t>
      </w: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B77DCC" w:rsidRDefault="00B77DCC" w:rsidP="00B77DCC">
      <w:pPr>
        <w:keepNext/>
        <w:keepLines/>
        <w:suppressLineNumbers/>
        <w:suppressAutoHyphens/>
        <w:spacing w:after="0" w:line="360" w:lineRule="auto"/>
        <w:ind w:firstLine="709"/>
        <w:jc w:val="both"/>
        <w:rPr>
          <w:rFonts w:ascii="Times New Roman" w:hAnsi="Times New Roman"/>
          <w:b/>
          <w:bCs/>
          <w:sz w:val="24"/>
          <w:szCs w:val="24"/>
        </w:rPr>
      </w:pPr>
    </w:p>
    <w:p w:rsidR="0086210A" w:rsidRDefault="0086210A" w:rsidP="0086210A">
      <w:pPr>
        <w:keepNext/>
        <w:keepLines/>
        <w:suppressLineNumbers/>
        <w:suppressAutoHyphens/>
        <w:spacing w:after="0" w:line="360" w:lineRule="auto"/>
        <w:jc w:val="both"/>
        <w:rPr>
          <w:rFonts w:ascii="Times New Roman" w:hAnsi="Times New Roman"/>
          <w:b/>
          <w:bCs/>
          <w:sz w:val="24"/>
          <w:szCs w:val="24"/>
        </w:rPr>
      </w:pPr>
    </w:p>
    <w:p w:rsidR="00B77DCC" w:rsidRPr="006A2B6A" w:rsidRDefault="00B77DCC" w:rsidP="0086210A">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
          <w:bCs/>
          <w:sz w:val="24"/>
          <w:szCs w:val="24"/>
        </w:rPr>
        <w:t>Критерии оценки презентаций.</w:t>
      </w:r>
    </w:p>
    <w:tbl>
      <w:tblPr>
        <w:tblW w:w="9639" w:type="dxa"/>
        <w:tblInd w:w="-10" w:type="dxa"/>
        <w:shd w:val="clear" w:color="auto" w:fill="FFFFFF"/>
        <w:tblCellMar>
          <w:left w:w="0" w:type="dxa"/>
          <w:right w:w="0" w:type="dxa"/>
        </w:tblCellMar>
        <w:tblLook w:val="04A0" w:firstRow="1" w:lastRow="0" w:firstColumn="1" w:lastColumn="0" w:noHBand="0" w:noVBand="1"/>
      </w:tblPr>
      <w:tblGrid>
        <w:gridCol w:w="2285"/>
        <w:gridCol w:w="7354"/>
      </w:tblGrid>
      <w:tr w:rsidR="00B77DCC" w:rsidRPr="006A2B6A" w:rsidTr="00B77DCC">
        <w:trPr>
          <w:trHeight w:val="624"/>
        </w:trPr>
        <w:tc>
          <w:tcPr>
            <w:tcW w:w="2285" w:type="dxa"/>
            <w:tcBorders>
              <w:top w:val="single" w:sz="8" w:space="0" w:color="ACA899"/>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оценка</w:t>
            </w:r>
          </w:p>
        </w:tc>
        <w:tc>
          <w:tcPr>
            <w:tcW w:w="7354" w:type="dxa"/>
            <w:tcBorders>
              <w:top w:val="single" w:sz="8" w:space="0" w:color="ACA899"/>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Критерии оценивания</w:t>
            </w:r>
          </w:p>
        </w:tc>
      </w:tr>
      <w:tr w:rsidR="00B77DCC" w:rsidRPr="006A2B6A" w:rsidTr="00B77DCC">
        <w:trPr>
          <w:trHeight w:val="2421"/>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«5» отлично</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Тема презентации соответствует заданной теме. Презентация содержит достоверную информацию. Студент продемонстрировал навыки обобщения материала, правильного использования терминологии. Содержание презентации свидетельствует о ее актуальности. Материал изложен в логической последовательности. Имеются обоснованные выводы в заключении. Корректное оформление, использование цвета.</w:t>
            </w:r>
          </w:p>
        </w:tc>
      </w:tr>
      <w:tr w:rsidR="00B77DCC" w:rsidRPr="006A2B6A" w:rsidTr="00B77DCC">
        <w:trPr>
          <w:trHeight w:val="3070"/>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«4» хорошо</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Тема презентации соответствует заданной тем. Студент продемонстрировал навыки обобщения материала, правильного использования терминологии. Содержание презентации свидетельствует о ее актуальности. Материал изложен в логической последовательности. Имеются выводы в заключении. Имеются недостатки в техническом оформлении (использование цвета (фон, шрифт, заголовки, картинки, схемы, рисунки). Не в полной мере выдержан объем презентации (меньше или больше рекомендуемого</w:t>
            </w:r>
          </w:p>
        </w:tc>
      </w:tr>
      <w:tr w:rsidR="00B77DCC" w:rsidRPr="006A2B6A" w:rsidTr="00B77DCC">
        <w:trPr>
          <w:trHeight w:val="187"/>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объема).</w:t>
            </w:r>
          </w:p>
        </w:tc>
      </w:tr>
      <w:tr w:rsidR="00B77DCC" w:rsidRPr="006A2B6A" w:rsidTr="00B77DCC">
        <w:trPr>
          <w:trHeight w:val="2548"/>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«3» удовлетворительно</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Тема презентации соответствует программе учебной дисциплине. Презентация содержит неточности, Нарушена логическая последовательность изложения материала.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Имеются серьезные недостатки в техническом оформлении (использование цвета (фон, шрифт, заголовки, картинки, схемы, рисунки). Не соблюдены требования к объему презентации.</w:t>
            </w:r>
          </w:p>
        </w:tc>
      </w:tr>
    </w:tbl>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оценки кроссворда: </w:t>
      </w:r>
      <w:r w:rsidRPr="006A2B6A">
        <w:rPr>
          <w:rFonts w:ascii="Times New Roman" w:hAnsi="Times New Roman"/>
          <w:bCs/>
          <w:noProof/>
          <w:sz w:val="24"/>
          <w:szCs w:val="24"/>
        </w:rPr>
        <w:drawing>
          <wp:inline distT="0" distB="0" distL="0" distR="0" wp14:anchorId="2DA64F3C" wp14:editId="603A810B">
            <wp:extent cx="9525" cy="171450"/>
            <wp:effectExtent l="0" t="0" r="9525" b="0"/>
            <wp:docPr id="461" name="Рисунок 461" descr="https://mega-talant.com/uploads/files/435376/85792/90826_html/images/85792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155103" descr="https://mega-talant.com/uploads/files/435376/85792/90826_html/images/85792010.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 cy="171450"/>
                    </a:xfrm>
                    <a:prstGeom prst="rect">
                      <a:avLst/>
                    </a:prstGeom>
                    <a:noFill/>
                    <a:ln>
                      <a:noFill/>
                    </a:ln>
                  </pic:spPr>
                </pic:pic>
              </a:graphicData>
            </a:graphic>
          </wp:inline>
        </w:drawing>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все слова кроссворда соответствуют заявленной теме;</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объем кроссворда (10 – 15 слов);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оригинальность названия и содержания кроссворда;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-четкость      формулировки           вопросов; отсутствие      речевых, грамматических, орфографических ошибок;</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эстетичность выполнения работы.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lastRenderedPageBreak/>
        <w:t>Оценка «4»</w:t>
      </w:r>
      <w:r w:rsidRPr="006A2B6A">
        <w:rPr>
          <w:rFonts w:ascii="Times New Roman" w:hAnsi="Times New Roman"/>
          <w:bCs/>
          <w:sz w:val="24"/>
          <w:szCs w:val="24"/>
        </w:rPr>
        <w:t> ставится за работу, выполненную полностью, но при наличии в ней:</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не эстетичность выполнения работы;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не более двух недочетов.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в том случае, если студент правильно выполнил не менее половины работы: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объем кроссворда менее 10 слов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не все слова кроссворда соответствуют заявленной теме;</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или нет четкости в формулировке вопросов.</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когда число ошибок и недочетов превосходит норму, при которой может быть выставлена оценка «3», или если правильно составлено менее половины кроссворда.</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Преподаватель        имеет право поставить       студенту         оценку            выше   той, которая предусмотрена «нормами», если студентом оригинально выполнена работа</w:t>
      </w:r>
      <w:r w:rsidRPr="006A2B6A">
        <w:rPr>
          <w:rFonts w:ascii="Times New Roman" w:hAnsi="Times New Roman"/>
          <w:b/>
          <w:bCs/>
          <w:sz w:val="24"/>
          <w:szCs w:val="24"/>
        </w:rPr>
        <w:t>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 xml:space="preserve">Критерии оценки </w:t>
      </w:r>
      <w:proofErr w:type="spellStart"/>
      <w:r w:rsidRPr="006A2B6A">
        <w:rPr>
          <w:rFonts w:ascii="Times New Roman" w:hAnsi="Times New Roman"/>
          <w:b/>
          <w:bCs/>
          <w:sz w:val="24"/>
          <w:szCs w:val="24"/>
        </w:rPr>
        <w:t>синквейна</w:t>
      </w:r>
      <w:proofErr w:type="spellEnd"/>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«5»</w:t>
      </w:r>
      <w:r w:rsidRPr="006A2B6A">
        <w:rPr>
          <w:rFonts w:ascii="Times New Roman" w:hAnsi="Times New Roman"/>
          <w:bCs/>
          <w:sz w:val="24"/>
          <w:szCs w:val="24"/>
        </w:rPr>
        <w:t> ставится в том случае, если студент:</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а) раскрыл смысл данного физического явления;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б) сделал правильные и оригинальные выводы;</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«4»</w:t>
      </w:r>
      <w:r w:rsidRPr="006A2B6A">
        <w:rPr>
          <w:rFonts w:ascii="Times New Roman" w:hAnsi="Times New Roman"/>
          <w:bCs/>
          <w:sz w:val="24"/>
          <w:szCs w:val="24"/>
        </w:rPr>
        <w:t> ставится в том случае, если выполнены требования к оценке 5, но: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а) не соблюдены требования к созданию </w:t>
      </w:r>
      <w:proofErr w:type="spellStart"/>
      <w:r w:rsidRPr="006A2B6A">
        <w:rPr>
          <w:rFonts w:ascii="Times New Roman" w:hAnsi="Times New Roman"/>
          <w:bCs/>
          <w:sz w:val="24"/>
          <w:szCs w:val="24"/>
        </w:rPr>
        <w:t>синквейна</w:t>
      </w:r>
      <w:proofErr w:type="spellEnd"/>
      <w:r w:rsidRPr="006A2B6A">
        <w:rPr>
          <w:rFonts w:ascii="Times New Roman" w:hAnsi="Times New Roman"/>
          <w:bCs/>
          <w:sz w:val="24"/>
          <w:szCs w:val="24"/>
        </w:rPr>
        <w:t>;</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«3»</w:t>
      </w:r>
      <w:r w:rsidRPr="006A2B6A">
        <w:rPr>
          <w:rFonts w:ascii="Times New Roman" w:hAnsi="Times New Roman"/>
          <w:bCs/>
          <w:sz w:val="24"/>
          <w:szCs w:val="24"/>
        </w:rPr>
        <w:t> ставится,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а) студент в </w:t>
      </w:r>
      <w:proofErr w:type="spellStart"/>
      <w:r w:rsidRPr="006A2B6A">
        <w:rPr>
          <w:rFonts w:ascii="Times New Roman" w:hAnsi="Times New Roman"/>
          <w:bCs/>
          <w:sz w:val="24"/>
          <w:szCs w:val="24"/>
        </w:rPr>
        <w:t>синквейне</w:t>
      </w:r>
      <w:proofErr w:type="spellEnd"/>
      <w:r w:rsidRPr="006A2B6A">
        <w:rPr>
          <w:rFonts w:ascii="Times New Roman" w:hAnsi="Times New Roman"/>
          <w:bCs/>
          <w:sz w:val="24"/>
          <w:szCs w:val="24"/>
        </w:rPr>
        <w:t xml:space="preserve"> не раскрывает полностью представление о физическом явлении; б) не корректен вывод.</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Оценка «2»</w:t>
      </w:r>
      <w:r w:rsidRPr="006A2B6A">
        <w:rPr>
          <w:rFonts w:ascii="Times New Roman" w:hAnsi="Times New Roman"/>
          <w:bCs/>
          <w:sz w:val="24"/>
          <w:szCs w:val="24"/>
        </w:rPr>
        <w:t> ставится в том случае, если:</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 xml:space="preserve">а) смысл явления не раскрыт, содержание </w:t>
      </w:r>
      <w:proofErr w:type="spellStart"/>
      <w:r w:rsidRPr="006A2B6A">
        <w:rPr>
          <w:rFonts w:ascii="Times New Roman" w:hAnsi="Times New Roman"/>
          <w:bCs/>
          <w:sz w:val="24"/>
          <w:szCs w:val="24"/>
        </w:rPr>
        <w:t>синквейна</w:t>
      </w:r>
      <w:proofErr w:type="spellEnd"/>
      <w:r w:rsidRPr="006A2B6A">
        <w:rPr>
          <w:rFonts w:ascii="Times New Roman" w:hAnsi="Times New Roman"/>
          <w:bCs/>
          <w:sz w:val="24"/>
          <w:szCs w:val="24"/>
        </w:rPr>
        <w:t xml:space="preserve"> не дает преставление о его</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Cs/>
          <w:sz w:val="24"/>
          <w:szCs w:val="24"/>
        </w:rPr>
        <w:t>понимании </w:t>
      </w:r>
    </w:p>
    <w:p w:rsidR="00B77DCC" w:rsidRPr="006A2B6A" w:rsidRDefault="00B77DCC" w:rsidP="00B77DCC">
      <w:pPr>
        <w:keepNext/>
        <w:keepLines/>
        <w:suppressLineNumbers/>
        <w:suppressAutoHyphens/>
        <w:spacing w:after="0" w:line="360" w:lineRule="auto"/>
        <w:ind w:firstLine="709"/>
        <w:jc w:val="both"/>
        <w:rPr>
          <w:rFonts w:ascii="Times New Roman" w:hAnsi="Times New Roman"/>
          <w:bCs/>
          <w:sz w:val="24"/>
          <w:szCs w:val="24"/>
        </w:rPr>
      </w:pPr>
      <w:r w:rsidRPr="006A2B6A">
        <w:rPr>
          <w:rFonts w:ascii="Times New Roman" w:hAnsi="Times New Roman"/>
          <w:b/>
          <w:bCs/>
          <w:sz w:val="24"/>
          <w:szCs w:val="24"/>
        </w:rPr>
        <w:t>Критерии оценивания олимпиадных заданий.</w:t>
      </w:r>
    </w:p>
    <w:tbl>
      <w:tblPr>
        <w:tblW w:w="9504" w:type="dxa"/>
        <w:tblInd w:w="-10" w:type="dxa"/>
        <w:shd w:val="clear" w:color="auto" w:fill="FFFFFF"/>
        <w:tblCellMar>
          <w:left w:w="0" w:type="dxa"/>
          <w:right w:w="0" w:type="dxa"/>
        </w:tblCellMar>
        <w:tblLook w:val="04A0" w:firstRow="1" w:lastRow="0" w:firstColumn="1" w:lastColumn="0" w:noHBand="0" w:noVBand="1"/>
      </w:tblPr>
      <w:tblGrid>
        <w:gridCol w:w="986"/>
        <w:gridCol w:w="8518"/>
      </w:tblGrid>
      <w:tr w:rsidR="00B77DCC" w:rsidRPr="006A2B6A" w:rsidTr="00B77DCC">
        <w:trPr>
          <w:trHeight w:val="434"/>
        </w:trPr>
        <w:tc>
          <w:tcPr>
            <w:tcW w:w="986" w:type="dxa"/>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lastRenderedPageBreak/>
              <w:t>Баллы</w:t>
            </w:r>
          </w:p>
        </w:tc>
        <w:tc>
          <w:tcPr>
            <w:tcW w:w="8518" w:type="dxa"/>
            <w:tcBorders>
              <w:top w:val="single" w:sz="8" w:space="0" w:color="000000"/>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Правильность (ошибочность) решения</w:t>
            </w:r>
          </w:p>
        </w:tc>
      </w:tr>
      <w:tr w:rsidR="00B77DCC" w:rsidRPr="006A2B6A" w:rsidTr="00B77DCC">
        <w:trPr>
          <w:trHeight w:val="434"/>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10</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Полное верное решение</w:t>
            </w:r>
          </w:p>
        </w:tc>
      </w:tr>
      <w:tr w:rsidR="00B77DCC" w:rsidRPr="006A2B6A" w:rsidTr="00B77DCC">
        <w:trPr>
          <w:trHeight w:val="847"/>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8</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Верное решение. Имеются небольшие недочеты, в целом не влияющие на решение.</w:t>
            </w:r>
          </w:p>
        </w:tc>
      </w:tr>
      <w:tr w:rsidR="00B77DCC" w:rsidRPr="006A2B6A" w:rsidTr="00B77DCC">
        <w:trPr>
          <w:trHeight w:val="847"/>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5-6</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Решение в целом верное, однако, содержит существенные ошибки (не физические, а математические).</w:t>
            </w:r>
          </w:p>
        </w:tc>
      </w:tr>
      <w:tr w:rsidR="00B77DCC" w:rsidRPr="006A2B6A" w:rsidTr="00B77DCC">
        <w:trPr>
          <w:trHeight w:val="435"/>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5</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Найдено решение одного из двух возможных случаев.</w:t>
            </w:r>
          </w:p>
        </w:tc>
      </w:tr>
      <w:tr w:rsidR="00B77DCC" w:rsidRPr="006A2B6A" w:rsidTr="00B77DCC">
        <w:trPr>
          <w:trHeight w:val="1262"/>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2-3</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Есть понимание физики явления, но не найдено одно из необходимых для решения уравнений, в результате полученная система уравнений не полна и невозможно найти решение.</w:t>
            </w:r>
          </w:p>
        </w:tc>
      </w:tr>
      <w:tr w:rsidR="00B77DCC" w:rsidRPr="006A2B6A" w:rsidTr="00B77DCC">
        <w:trPr>
          <w:trHeight w:val="847"/>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0-1</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Есть отдельные уравнения, относящиеся к сути задачи при отсутствии решения (или при ошибочном решении).</w:t>
            </w:r>
          </w:p>
        </w:tc>
      </w:tr>
      <w:tr w:rsidR="00B77DCC" w:rsidRPr="006A2B6A" w:rsidTr="00B77DCC">
        <w:trPr>
          <w:trHeight w:val="434"/>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ind w:firstLine="121"/>
              <w:jc w:val="both"/>
              <w:rPr>
                <w:rFonts w:ascii="Times New Roman" w:hAnsi="Times New Roman"/>
                <w:bCs/>
                <w:sz w:val="24"/>
                <w:szCs w:val="24"/>
              </w:rPr>
            </w:pPr>
            <w:r w:rsidRPr="006A2B6A">
              <w:rPr>
                <w:rFonts w:ascii="Times New Roman" w:hAnsi="Times New Roman"/>
                <w:bCs/>
                <w:sz w:val="24"/>
                <w:szCs w:val="24"/>
              </w:rPr>
              <w:t>0</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Решение неверное, или отсутствует.</w:t>
            </w:r>
          </w:p>
        </w:tc>
      </w:tr>
    </w:tbl>
    <w:p w:rsidR="00B77DCC" w:rsidRPr="006A2B6A" w:rsidRDefault="00B77DCC" w:rsidP="00B77DCC">
      <w:pPr>
        <w:keepNext/>
        <w:keepLines/>
        <w:suppressLineNumbers/>
        <w:suppressAutoHyphens/>
        <w:spacing w:after="0" w:line="360" w:lineRule="auto"/>
        <w:jc w:val="both"/>
        <w:rPr>
          <w:rFonts w:ascii="Times New Roman" w:hAnsi="Times New Roman"/>
          <w:bCs/>
          <w:sz w:val="24"/>
          <w:szCs w:val="24"/>
        </w:rPr>
      </w:pPr>
      <w:r w:rsidRPr="006A2B6A">
        <w:rPr>
          <w:rFonts w:ascii="Times New Roman" w:hAnsi="Times New Roman"/>
          <w:bCs/>
          <w:sz w:val="24"/>
          <w:szCs w:val="24"/>
        </w:rPr>
        <w:t> </w:t>
      </w:r>
    </w:p>
    <w:p w:rsidR="00B77DCC" w:rsidRPr="006A2B6A" w:rsidRDefault="00B77DCC" w:rsidP="00B77DCC">
      <w:pPr>
        <w:keepNext/>
        <w:keepLines/>
        <w:spacing w:before="240" w:after="0"/>
        <w:jc w:val="center"/>
        <w:outlineLvl w:val="0"/>
        <w:rPr>
          <w:rFonts w:ascii="Times New Roman" w:hAnsi="Times New Roman"/>
          <w:b/>
          <w:sz w:val="24"/>
          <w:szCs w:val="24"/>
        </w:rPr>
      </w:pPr>
      <w:bookmarkStart w:id="16" w:name="_Toc83586207"/>
      <w:r w:rsidRPr="006A2B6A">
        <w:rPr>
          <w:rFonts w:ascii="Times New Roman" w:hAnsi="Times New Roman"/>
          <w:b/>
          <w:sz w:val="24"/>
          <w:szCs w:val="24"/>
        </w:rPr>
        <w:t>3.5. Типовые задания для оц</w:t>
      </w:r>
      <w:r w:rsidR="00133E7E">
        <w:rPr>
          <w:rFonts w:ascii="Times New Roman" w:hAnsi="Times New Roman"/>
          <w:b/>
          <w:sz w:val="24"/>
          <w:szCs w:val="24"/>
        </w:rPr>
        <w:t>енки ос</w:t>
      </w:r>
      <w:r w:rsidR="00256D6D">
        <w:rPr>
          <w:rFonts w:ascii="Times New Roman" w:hAnsi="Times New Roman"/>
          <w:b/>
          <w:sz w:val="24"/>
          <w:szCs w:val="24"/>
        </w:rPr>
        <w:t>воения учебного предмета ОУП.06</w:t>
      </w:r>
      <w:r w:rsidR="00133E7E">
        <w:rPr>
          <w:rFonts w:ascii="Times New Roman" w:hAnsi="Times New Roman"/>
          <w:b/>
          <w:sz w:val="24"/>
          <w:szCs w:val="24"/>
        </w:rPr>
        <w:t xml:space="preserve"> </w:t>
      </w:r>
      <w:r w:rsidR="00133E7E" w:rsidRPr="006A2B6A">
        <w:rPr>
          <w:rFonts w:ascii="Times New Roman" w:hAnsi="Times New Roman"/>
          <w:b/>
          <w:sz w:val="24"/>
          <w:szCs w:val="24"/>
        </w:rPr>
        <w:t>Физика</w:t>
      </w:r>
      <w:bookmarkEnd w:id="16"/>
    </w:p>
    <w:p w:rsidR="00B77DCC" w:rsidRPr="006A2B6A" w:rsidRDefault="00B77DCC" w:rsidP="00B77DCC">
      <w:pPr>
        <w:spacing w:after="0" w:line="240" w:lineRule="auto"/>
        <w:jc w:val="both"/>
        <w:rPr>
          <w:rFonts w:ascii="Times New Roman" w:eastAsia="Calibri" w:hAnsi="Times New Roman"/>
          <w:b/>
          <w:sz w:val="24"/>
          <w:szCs w:val="24"/>
          <w:lang w:eastAsia="en-US"/>
        </w:rPr>
      </w:pPr>
    </w:p>
    <w:p w:rsidR="00B77DCC" w:rsidRPr="006A2B6A" w:rsidRDefault="00B77DCC" w:rsidP="00B77DCC">
      <w:pPr>
        <w:keepNext/>
        <w:keepLines/>
        <w:spacing w:before="40" w:after="0"/>
        <w:jc w:val="center"/>
        <w:outlineLvl w:val="2"/>
        <w:rPr>
          <w:rFonts w:ascii="Times New Roman" w:hAnsi="Times New Roman"/>
          <w:b/>
          <w:sz w:val="24"/>
          <w:szCs w:val="24"/>
          <w:lang w:eastAsia="en-US"/>
        </w:rPr>
      </w:pPr>
      <w:bookmarkStart w:id="17" w:name="_Toc83586208"/>
      <w:r w:rsidRPr="006A2B6A">
        <w:rPr>
          <w:rFonts w:ascii="Times New Roman" w:hAnsi="Times New Roman"/>
          <w:b/>
          <w:sz w:val="24"/>
          <w:szCs w:val="24"/>
          <w:lang w:eastAsia="en-US"/>
        </w:rPr>
        <w:t>3.5.1 Материал входного контроля знаний обучающихся</w:t>
      </w:r>
      <w:bookmarkEnd w:id="17"/>
    </w:p>
    <w:p w:rsidR="00B77DCC" w:rsidRPr="006A2B6A" w:rsidRDefault="00B77DCC" w:rsidP="00B77DCC">
      <w:pPr>
        <w:keepNext/>
        <w:keepLines/>
        <w:spacing w:before="40" w:after="0"/>
        <w:jc w:val="center"/>
        <w:outlineLvl w:val="2"/>
        <w:rPr>
          <w:rFonts w:ascii="Times New Roman" w:hAnsi="Times New Roman"/>
          <w:b/>
          <w:sz w:val="24"/>
          <w:szCs w:val="24"/>
          <w:lang w:eastAsia="en-US"/>
        </w:rPr>
      </w:pPr>
      <w:bookmarkStart w:id="18" w:name="_Toc83586209"/>
      <w:r w:rsidRPr="006A2B6A">
        <w:rPr>
          <w:rFonts w:ascii="Times New Roman" w:hAnsi="Times New Roman"/>
          <w:b/>
          <w:sz w:val="24"/>
          <w:szCs w:val="24"/>
          <w:lang w:eastAsia="en-US"/>
        </w:rPr>
        <w:t xml:space="preserve">по </w:t>
      </w:r>
      <w:r w:rsidR="00133E7E">
        <w:rPr>
          <w:rFonts w:ascii="Times New Roman" w:hAnsi="Times New Roman"/>
          <w:b/>
          <w:sz w:val="24"/>
          <w:szCs w:val="24"/>
          <w:lang w:eastAsia="en-US"/>
        </w:rPr>
        <w:t>учебному предмету</w:t>
      </w:r>
      <w:r w:rsidRPr="006A2B6A">
        <w:rPr>
          <w:rFonts w:ascii="Times New Roman" w:hAnsi="Times New Roman"/>
          <w:b/>
          <w:sz w:val="24"/>
          <w:szCs w:val="24"/>
          <w:lang w:eastAsia="en-US"/>
        </w:rPr>
        <w:t xml:space="preserve"> «Физика»</w:t>
      </w:r>
      <w:bookmarkEnd w:id="18"/>
    </w:p>
    <w:p w:rsidR="00B77DCC" w:rsidRPr="006A2B6A" w:rsidRDefault="00B77DCC" w:rsidP="00B77DCC">
      <w:pPr>
        <w:spacing w:after="0" w:line="240" w:lineRule="auto"/>
        <w:jc w:val="both"/>
        <w:rPr>
          <w:rFonts w:ascii="Times New Roman" w:eastAsia="Calibri" w:hAnsi="Times New Roman"/>
          <w:b/>
          <w:sz w:val="24"/>
          <w:szCs w:val="24"/>
          <w:lang w:eastAsia="en-US"/>
        </w:rPr>
      </w:pPr>
    </w:p>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 1.</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1.Выберите из предложенных только основные понятия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тело, материальная точка, поле;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б) явление, материальная точка, закон, теория;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явление, величина, прибор, закон.</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2.Назовите единицу измерения массы в системе СИ.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килограмм;        б) грамм;                в) тонна;        г) миллиграмм.</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3.Сколько законов Ньютона вы изучили?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один;                    б) два;                в) три.</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4.Назовите наименьшие частицы вещества.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атомы;           б) молекулы;                 в) электроны и нуклоны.</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5.Чему равно ускорение свободного падения?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9,8 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б) 6,67  10</w:t>
      </w:r>
      <w:r w:rsidRPr="006A2B6A">
        <w:rPr>
          <w:rFonts w:ascii="Times New Roman" w:eastAsia="Calibri" w:hAnsi="Times New Roman"/>
          <w:sz w:val="24"/>
          <w:szCs w:val="24"/>
          <w:vertAlign w:val="superscript"/>
          <w:lang w:eastAsia="en-US"/>
        </w:rPr>
        <w:t>--11</w:t>
      </w:r>
      <w:r w:rsidRPr="006A2B6A">
        <w:rPr>
          <w:rFonts w:ascii="Times New Roman" w:eastAsia="Calibri" w:hAnsi="Times New Roman"/>
          <w:sz w:val="24"/>
          <w:szCs w:val="24"/>
          <w:lang w:eastAsia="en-US"/>
        </w:rPr>
        <w:t xml:space="preserve"> Нм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/кг</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xml:space="preserve">;                  в) 7,5 Н/кг.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6.К какому виду движения относится катание на качелях?</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прямолинейное;                                         б) криволинейное;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движение по окружности;                        г) колебательное движение.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7.Какие законы сохранения вы изучали в курсе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закон сохранения внутренней энергии;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б) закон сохранения импульса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закон сохранения электрического заряда;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г) закон сохранения механической силы.</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Выберите из предложенных скалярные величины.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скорость;     б) сила;    в) масса;   г) объем;   д) давление.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Назовите прибор для измерения давления.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манометр;                  б) амперметр;                            в) авометр.</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 Назовите ученого, открывшего закон всемирного тяготения.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Паскаль;            б) Галилей;               в) Ньютон;                  г) Резерфорд.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Какой закон физики используется при запуске ракет в космос?</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закон всемирного тяготения;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закон сохранения импульса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закон электромагнитной индукции;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первый закон Ньютона.</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 Укажите соответствие между величинами и единицами измерений.</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ускорение;                                    а) Ньютон;</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работа;                                          б) Джоуль;</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перемещение;                              в) метр в секунду за секунду;</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заряд;                                            г) метр;</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сила.                                             д) Кулон.</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  Как называется явление проникновения молекул одного вещества между молекулами другого вещества?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дифракция;            б) диффузия;                          в) деформация.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Какая механическая сила всегда направлена противоположно движению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сила тяжести;         б) сила упругости;             в) сила трения.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15. Расположите в порядке ослабевания следующие взаимодействия: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электромагнитное;       б) гравитационное;           в) ядерное.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 xml:space="preserve">  </w:t>
      </w:r>
    </w:p>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 2.</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Выберите из предложенных только основные понятия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явление, материальная точка, закон, теория;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тело, материальная точка, поле;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величина, теория, явление, закон.</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2.Назовите единицу измерения длины в системе СИ.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километр;        б) метр;        в) сантиметр;       г) миллиметр.</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3.Сколько законом Архимеда вы изучили?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один;               б) два;             в) три.</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4.Пазовите наименьшие частицы вещества.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          а) атомы;          б) молекулы;             в) броуновские частицы.</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Чему равна гравитационная постоянная?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9.8 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6) 6,67  10</w:t>
      </w:r>
      <w:r w:rsidRPr="006A2B6A">
        <w:rPr>
          <w:rFonts w:ascii="Times New Roman" w:eastAsia="Calibri" w:hAnsi="Times New Roman"/>
          <w:sz w:val="24"/>
          <w:szCs w:val="24"/>
          <w:vertAlign w:val="superscript"/>
          <w:lang w:eastAsia="en-US"/>
        </w:rPr>
        <w:t>--11</w:t>
      </w:r>
      <w:r w:rsidRPr="006A2B6A">
        <w:rPr>
          <w:rFonts w:ascii="Times New Roman" w:eastAsia="Calibri" w:hAnsi="Times New Roman"/>
          <w:sz w:val="24"/>
          <w:szCs w:val="24"/>
          <w:lang w:eastAsia="en-US"/>
        </w:rPr>
        <w:t xml:space="preserve"> Нм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/кг ;      в) 7,5 Па/</w:t>
      </w:r>
      <w:proofErr w:type="spellStart"/>
      <w:r w:rsidRPr="006A2B6A">
        <w:rPr>
          <w:rFonts w:ascii="Times New Roman" w:eastAsia="Calibri" w:hAnsi="Times New Roman"/>
          <w:sz w:val="24"/>
          <w:szCs w:val="24"/>
          <w:lang w:eastAsia="en-US"/>
        </w:rPr>
        <w:t>кт</w:t>
      </w:r>
      <w:proofErr w:type="spellEnd"/>
      <w:r w:rsidRPr="006A2B6A">
        <w:rPr>
          <w:rFonts w:ascii="Times New Roman" w:eastAsia="Calibri" w:hAnsi="Times New Roman"/>
          <w:sz w:val="24"/>
          <w:szCs w:val="24"/>
          <w:lang w:eastAsia="en-US"/>
        </w:rPr>
        <w:t xml:space="preserve">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К какому виду движения относится движение стрелки часов?</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прямолинейное;                                  б)  криволинейное;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движение по окружности;                   г) колебательное движение.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Какие законы сохранения вы изучали в курсе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закон сохранения полной механической энергии;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закон сохранения импульса силы;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закон сохранения электрического заряда;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закон сохранения механической силы.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8.Выберите из предложенных скалярные величины.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длина;         б)  вес;      в)  перемещение;     г) объем;       д) давление.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Назовите прибор для измерения напряжения.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амперметр;       б)  вольтметр;              в) авометр.</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10.Назовите ученого, изучающего давление и жидкости.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Паскаль;        б) Галилеи;           в) Ньютон;            г) Резерфорд.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11.Какой закон физики используется при работе электростанции?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закон всемирного тяготения;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закон сохранения импульса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закон электромагнитной индукции;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первый закон Ньютона.</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12.Укажите соответствие между величинами и единицами измерений.</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напряжение                                     а) Ньютон</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 xml:space="preserve">2)  </w:t>
      </w:r>
      <w:r w:rsidRPr="006A2B6A">
        <w:rPr>
          <w:rFonts w:ascii="Times New Roman" w:eastAsia="Calibri" w:hAnsi="Times New Roman"/>
          <w:sz w:val="24"/>
          <w:szCs w:val="24"/>
          <w:lang w:eastAsia="en-US"/>
        </w:rPr>
        <w:t>энергия                                            б) Джоуль</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перемещение                                  в) Вольт</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заряд;                                               г) метр</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сила                                                 д) Кулон</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13.  Как называется явление изменения формы или объёма тела под действием сил?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дифракция;   б) диффузия;     в) деформация;       г) индукция.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Какая механическая сила всегда действует на опору или подвес со стороны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сила тяжести;      б) сила упругости;        в) сила трения.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15. Расположите в порядке усиления следующие взаимодействия: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электромагнитное;          б) ядерное;              в) гравитационное.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 3.</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Выберите основные понятия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явление, величина, прибор. закон;</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кинематика, динамика, поле;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явление, материальная точка, закон, теория.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Назовите единицы измерения силы в системе СИ.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       а) килоньютон;       б) джоуль;           в) ньютон;             г) килограмм</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Сколько законов Ома вы изучили?'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один;           б) два;               в) три.</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4.Назовите наименьшие частицы вещества.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атомы;           б)  молекулы;          в)  элементарные частицы.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5.Чему равно нормальное атмосферное давление?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760 мм рт. </w:t>
      </w:r>
      <w:proofErr w:type="spellStart"/>
      <w:r w:rsidRPr="006A2B6A">
        <w:rPr>
          <w:rFonts w:ascii="Times New Roman" w:eastAsia="Calibri" w:hAnsi="Times New Roman"/>
          <w:sz w:val="24"/>
          <w:szCs w:val="24"/>
          <w:lang w:eastAsia="en-US"/>
        </w:rPr>
        <w:t>ст</w:t>
      </w:r>
      <w:proofErr w:type="spellEnd"/>
      <w:r w:rsidRPr="006A2B6A">
        <w:rPr>
          <w:rFonts w:ascii="Times New Roman" w:eastAsia="Calibri" w:hAnsi="Times New Roman"/>
          <w:sz w:val="24"/>
          <w:szCs w:val="24"/>
          <w:lang w:eastAsia="en-US"/>
        </w:rPr>
        <w:t xml:space="preserve"> ;       б) 6,67  10</w:t>
      </w:r>
      <w:r w:rsidRPr="006A2B6A">
        <w:rPr>
          <w:rFonts w:ascii="Times New Roman" w:eastAsia="Calibri" w:hAnsi="Times New Roman"/>
          <w:sz w:val="24"/>
          <w:szCs w:val="24"/>
          <w:vertAlign w:val="superscript"/>
          <w:lang w:eastAsia="en-US"/>
        </w:rPr>
        <w:t>--11</w:t>
      </w:r>
      <w:r w:rsidRPr="006A2B6A">
        <w:rPr>
          <w:rFonts w:ascii="Times New Roman" w:eastAsia="Calibri" w:hAnsi="Times New Roman"/>
          <w:sz w:val="24"/>
          <w:szCs w:val="24"/>
          <w:lang w:eastAsia="en-US"/>
        </w:rPr>
        <w:t xml:space="preserve"> Нм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/кг</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xml:space="preserve"> ;          в)  1000 Па.</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К какому виду движения относится движение при падении вертикально вниз?</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а) прямолинейное равномерное;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криволинейное;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прямолинейное равноускоренное.</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7.Какие законы сохранения вы изучали в курсе физики?'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закон сохранения внутренней энергии;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закон сохранения импульса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закон сохранения электрического заряда;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закон сохранения механической силы.</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8.Выберите из предложенных скалярные величины.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скорость;        б)  ускорение;          в) длина;     г) объем;            д) энергия.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Назовите прибор для измерения температуры.</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 манометр;         б) градусник;           в) термометр.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10.Назовите ученого, открывшего строение атома?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Паскаль;       б) Галилеи;              в) Ньютон;            г) Резерфорд.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Какой закон физики используют при запуске космического спутника в космосе?'</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закон всемирного тяготения;      б)  закон сохранения импульса тела;</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закон электромагнитной индукции;     г) первый закон Ньютона..</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12.Укажите соответствие между величинами и единицами измерений.</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энергия;                                            а) Ньютон;</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работа;                                              б) Джоуль;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перемещение;                                   в) ампер;</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заряд;                                                г) метр:</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сила.                                                  д) Кулон.</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13.  Как называется явление возникновения электрического тока в контуре, расположенном в переменном магнитном поле? </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дифракция;     б) диффузия;        в) деформация;          г) индукция.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Какая механическая сила всегда направлена к центру Земли?</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сила тяжести;        б) сила упругости;          в) сила трения.</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15. Расположите в порядке усиления следующие взаимодействия:</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ядерное;          б) гравитационное;             в) электромагнитное.     </w:t>
      </w:r>
    </w:p>
    <w:p w:rsidR="00B77DCC" w:rsidRPr="006A2B6A" w:rsidRDefault="00B77DCC" w:rsidP="00B77DCC">
      <w:pPr>
        <w:spacing w:after="0" w:line="240" w:lineRule="auto"/>
        <w:jc w:val="both"/>
        <w:rPr>
          <w:rFonts w:ascii="Times New Roman" w:eastAsia="Calibri" w:hAnsi="Times New Roman"/>
          <w:sz w:val="24"/>
          <w:szCs w:val="24"/>
          <w:lang w:eastAsia="en-US"/>
        </w:rPr>
      </w:pPr>
    </w:p>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Критерии оценок:</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 Оценка «5» выставляется при выполнении 90% предлагаемых заданий, то есть, если правильно выбран ответ на 14-15 вопросов.</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2.Оценка «4» выставляется при выполнении 80% предлагаемых заданий, то есть, если правильно выбран ответ на 12-13 вопросов.</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Оценка «3» выставляется при выполнении 70% предлагаемых заданий, то есть, если правильно выбран ответ на 10-11 вопросов.</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Оценка «2» выставляется при выполнении менее 70% предлагаемых заданий, то есть, если правильно выбран ответ менее, чем на 10 вопросов.</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На выполнение работы отвадится 45 минут.</w:t>
      </w:r>
    </w:p>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Ответы:</w:t>
      </w:r>
    </w:p>
    <w:tbl>
      <w:tblPr>
        <w:tblW w:w="9895" w:type="dxa"/>
        <w:tblInd w:w="-5" w:type="dxa"/>
        <w:tblLayout w:type="fixed"/>
        <w:tblLook w:val="0000" w:firstRow="0" w:lastRow="0" w:firstColumn="0" w:lastColumn="0" w:noHBand="0" w:noVBand="0"/>
      </w:tblPr>
      <w:tblGrid>
        <w:gridCol w:w="679"/>
        <w:gridCol w:w="457"/>
        <w:gridCol w:w="437"/>
        <w:gridCol w:w="445"/>
        <w:gridCol w:w="458"/>
        <w:gridCol w:w="457"/>
        <w:gridCol w:w="457"/>
        <w:gridCol w:w="561"/>
        <w:gridCol w:w="746"/>
        <w:gridCol w:w="457"/>
        <w:gridCol w:w="511"/>
        <w:gridCol w:w="511"/>
        <w:gridCol w:w="1892"/>
        <w:gridCol w:w="511"/>
        <w:gridCol w:w="551"/>
        <w:gridCol w:w="765"/>
      </w:tblGrid>
      <w:tr w:rsidR="00B77DCC" w:rsidRPr="006A2B6A" w:rsidTr="00B77DCC">
        <w:trPr>
          <w:trHeight w:val="273"/>
        </w:trPr>
        <w:tc>
          <w:tcPr>
            <w:tcW w:w="679"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 </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w:t>
            </w:r>
          </w:p>
        </w:tc>
        <w:tc>
          <w:tcPr>
            <w:tcW w:w="43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w:t>
            </w:r>
          </w:p>
        </w:tc>
        <w:tc>
          <w:tcPr>
            <w:tcW w:w="445"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3</w:t>
            </w:r>
          </w:p>
        </w:tc>
        <w:tc>
          <w:tcPr>
            <w:tcW w:w="458"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4</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5</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6</w:t>
            </w:r>
          </w:p>
        </w:tc>
        <w:tc>
          <w:tcPr>
            <w:tcW w:w="56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7</w:t>
            </w:r>
          </w:p>
        </w:tc>
        <w:tc>
          <w:tcPr>
            <w:tcW w:w="746"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8</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9</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10</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11</w:t>
            </w:r>
          </w:p>
        </w:tc>
        <w:tc>
          <w:tcPr>
            <w:tcW w:w="1892"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12</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13</w:t>
            </w:r>
          </w:p>
        </w:tc>
        <w:tc>
          <w:tcPr>
            <w:tcW w:w="55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14</w:t>
            </w:r>
          </w:p>
        </w:tc>
        <w:tc>
          <w:tcPr>
            <w:tcW w:w="765" w:type="dxa"/>
            <w:tcBorders>
              <w:top w:val="single" w:sz="4" w:space="0" w:color="000000"/>
              <w:left w:val="single" w:sz="4" w:space="0" w:color="000000"/>
              <w:bottom w:val="single" w:sz="4" w:space="0" w:color="000000"/>
              <w:right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15</w:t>
            </w:r>
          </w:p>
        </w:tc>
      </w:tr>
      <w:tr w:rsidR="00B77DCC" w:rsidRPr="006A2B6A" w:rsidTr="00B77DCC">
        <w:trPr>
          <w:trHeight w:val="277"/>
        </w:trPr>
        <w:tc>
          <w:tcPr>
            <w:tcW w:w="679"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в</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43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c>
          <w:tcPr>
            <w:tcW w:w="445"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458"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w:t>
            </w:r>
          </w:p>
        </w:tc>
        <w:tc>
          <w:tcPr>
            <w:tcW w:w="56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б,в</w:t>
            </w:r>
            <w:proofErr w:type="spellEnd"/>
          </w:p>
        </w:tc>
        <w:tc>
          <w:tcPr>
            <w:tcW w:w="746"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в,г,д</w:t>
            </w:r>
            <w:proofErr w:type="spellEnd"/>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w:t>
            </w:r>
          </w:p>
        </w:tc>
        <w:tc>
          <w:tcPr>
            <w:tcW w:w="1892"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1в,2б,3г,4д,5а</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w:t>
            </w:r>
          </w:p>
        </w:tc>
        <w:tc>
          <w:tcPr>
            <w:tcW w:w="55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w:t>
            </w:r>
          </w:p>
        </w:tc>
        <w:tc>
          <w:tcPr>
            <w:tcW w:w="765" w:type="dxa"/>
            <w:tcBorders>
              <w:top w:val="single" w:sz="4" w:space="0" w:color="000000"/>
              <w:left w:val="single" w:sz="4" w:space="0" w:color="000000"/>
              <w:bottom w:val="single" w:sz="4" w:space="0" w:color="000000"/>
              <w:right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в,а,б</w:t>
            </w:r>
            <w:proofErr w:type="spellEnd"/>
          </w:p>
        </w:tc>
      </w:tr>
      <w:tr w:rsidR="00B77DCC" w:rsidRPr="006A2B6A" w:rsidTr="00B77DCC">
        <w:trPr>
          <w:trHeight w:val="267"/>
        </w:trPr>
        <w:tc>
          <w:tcPr>
            <w:tcW w:w="679"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2 в</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43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45"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458"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6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proofErr w:type="spellStart"/>
            <w:r w:rsidRPr="006A2B6A">
              <w:rPr>
                <w:rFonts w:ascii="Times New Roman" w:eastAsia="Calibri" w:hAnsi="Times New Roman"/>
                <w:bCs/>
                <w:sz w:val="24"/>
                <w:szCs w:val="24"/>
                <w:lang w:eastAsia="en-US"/>
              </w:rPr>
              <w:t>а,в</w:t>
            </w:r>
            <w:proofErr w:type="spellEnd"/>
          </w:p>
        </w:tc>
        <w:tc>
          <w:tcPr>
            <w:tcW w:w="746"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proofErr w:type="spellStart"/>
            <w:r w:rsidRPr="006A2B6A">
              <w:rPr>
                <w:rFonts w:ascii="Times New Roman" w:eastAsia="Calibri" w:hAnsi="Times New Roman"/>
                <w:bCs/>
                <w:sz w:val="24"/>
                <w:szCs w:val="24"/>
                <w:lang w:eastAsia="en-US"/>
              </w:rPr>
              <w:t>а,г,д</w:t>
            </w:r>
            <w:proofErr w:type="spellEnd"/>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1892"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1в,2б,3г,4д,5а</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5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765" w:type="dxa"/>
            <w:tcBorders>
              <w:top w:val="single" w:sz="4" w:space="0" w:color="000000"/>
              <w:left w:val="single" w:sz="4" w:space="0" w:color="000000"/>
              <w:bottom w:val="single" w:sz="4" w:space="0" w:color="000000"/>
              <w:right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proofErr w:type="spellStart"/>
            <w:r w:rsidRPr="006A2B6A">
              <w:rPr>
                <w:rFonts w:ascii="Times New Roman" w:eastAsia="Calibri" w:hAnsi="Times New Roman"/>
                <w:bCs/>
                <w:sz w:val="24"/>
                <w:szCs w:val="24"/>
                <w:lang w:eastAsia="en-US"/>
              </w:rPr>
              <w:t>в,а,б</w:t>
            </w:r>
            <w:proofErr w:type="spellEnd"/>
          </w:p>
        </w:tc>
      </w:tr>
      <w:tr w:rsidR="00B77DCC" w:rsidRPr="006A2B6A" w:rsidTr="00B77DCC">
        <w:trPr>
          <w:trHeight w:val="226"/>
        </w:trPr>
        <w:tc>
          <w:tcPr>
            <w:tcW w:w="679"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3в</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43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445"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8"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6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proofErr w:type="spellStart"/>
            <w:r w:rsidRPr="006A2B6A">
              <w:rPr>
                <w:rFonts w:ascii="Times New Roman" w:eastAsia="Calibri" w:hAnsi="Times New Roman"/>
                <w:bCs/>
                <w:sz w:val="24"/>
                <w:szCs w:val="24"/>
                <w:lang w:eastAsia="en-US"/>
              </w:rPr>
              <w:t>б,в</w:t>
            </w:r>
            <w:proofErr w:type="spellEnd"/>
          </w:p>
        </w:tc>
        <w:tc>
          <w:tcPr>
            <w:tcW w:w="746"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proofErr w:type="spellStart"/>
            <w:r w:rsidRPr="006A2B6A">
              <w:rPr>
                <w:rFonts w:ascii="Times New Roman" w:eastAsia="Calibri" w:hAnsi="Times New Roman"/>
                <w:bCs/>
                <w:sz w:val="24"/>
                <w:szCs w:val="24"/>
                <w:lang w:eastAsia="en-US"/>
              </w:rPr>
              <w:t>в,г,д</w:t>
            </w:r>
            <w:proofErr w:type="spellEnd"/>
          </w:p>
        </w:tc>
        <w:tc>
          <w:tcPr>
            <w:tcW w:w="457"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в</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г</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1892"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1б,2б,3г,4д,5а</w:t>
            </w:r>
          </w:p>
        </w:tc>
        <w:tc>
          <w:tcPr>
            <w:tcW w:w="51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г</w:t>
            </w:r>
          </w:p>
        </w:tc>
        <w:tc>
          <w:tcPr>
            <w:tcW w:w="551" w:type="dxa"/>
            <w:tcBorders>
              <w:top w:val="single" w:sz="4" w:space="0" w:color="000000"/>
              <w:left w:val="single" w:sz="4" w:space="0" w:color="000000"/>
              <w:bottom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r w:rsidRPr="006A2B6A">
              <w:rPr>
                <w:rFonts w:ascii="Times New Roman" w:eastAsia="Calibri" w:hAnsi="Times New Roman"/>
                <w:bCs/>
                <w:sz w:val="24"/>
                <w:szCs w:val="24"/>
                <w:lang w:eastAsia="en-US"/>
              </w:rPr>
              <w:t>а</w:t>
            </w:r>
          </w:p>
        </w:tc>
        <w:tc>
          <w:tcPr>
            <w:tcW w:w="765" w:type="dxa"/>
            <w:tcBorders>
              <w:top w:val="single" w:sz="4" w:space="0" w:color="000000"/>
              <w:left w:val="single" w:sz="4" w:space="0" w:color="000000"/>
              <w:bottom w:val="single" w:sz="4" w:space="0" w:color="000000"/>
              <w:right w:val="single" w:sz="4" w:space="0" w:color="000000"/>
            </w:tcBorders>
            <w:shd w:val="clear" w:color="auto" w:fill="auto"/>
          </w:tcPr>
          <w:p w:rsidR="00B77DCC" w:rsidRPr="006A2B6A" w:rsidRDefault="00B77DCC" w:rsidP="00B77DCC">
            <w:pPr>
              <w:spacing w:after="0" w:line="240" w:lineRule="auto"/>
              <w:jc w:val="both"/>
              <w:rPr>
                <w:rFonts w:ascii="Times New Roman" w:eastAsia="Calibri" w:hAnsi="Times New Roman"/>
                <w:bCs/>
                <w:sz w:val="24"/>
                <w:szCs w:val="24"/>
                <w:lang w:eastAsia="en-US"/>
              </w:rPr>
            </w:pPr>
            <w:proofErr w:type="spellStart"/>
            <w:r w:rsidRPr="006A2B6A">
              <w:rPr>
                <w:rFonts w:ascii="Times New Roman" w:eastAsia="Calibri" w:hAnsi="Times New Roman"/>
                <w:bCs/>
                <w:sz w:val="24"/>
                <w:szCs w:val="24"/>
                <w:lang w:eastAsia="en-US"/>
              </w:rPr>
              <w:t>б,в,а</w:t>
            </w:r>
            <w:proofErr w:type="spellEnd"/>
          </w:p>
        </w:tc>
      </w:tr>
    </w:tbl>
    <w:p w:rsidR="00B77DCC" w:rsidRPr="006A2B6A" w:rsidRDefault="00B77DCC" w:rsidP="00B77DCC">
      <w:pPr>
        <w:spacing w:after="0" w:line="240" w:lineRule="auto"/>
        <w:rPr>
          <w:rFonts w:ascii="Times New Roman" w:eastAsia="Calibri" w:hAnsi="Times New Roman"/>
          <w:b/>
          <w:sz w:val="24"/>
          <w:szCs w:val="24"/>
          <w:lang w:eastAsia="en-US"/>
        </w:rPr>
      </w:pPr>
    </w:p>
    <w:p w:rsidR="00B77DCC" w:rsidRPr="006A2B6A" w:rsidRDefault="00B77DCC" w:rsidP="00B77DCC">
      <w:pPr>
        <w:spacing w:after="0" w:line="240" w:lineRule="auto"/>
        <w:jc w:val="center"/>
        <w:rPr>
          <w:rFonts w:ascii="Times New Roman" w:eastAsia="Calibri" w:hAnsi="Times New Roman"/>
          <w:b/>
          <w:sz w:val="24"/>
          <w:szCs w:val="24"/>
          <w:lang w:eastAsia="en-US"/>
        </w:rPr>
      </w:pPr>
    </w:p>
    <w:p w:rsidR="00B77DCC" w:rsidRPr="006A2B6A" w:rsidRDefault="00B77DCC" w:rsidP="00B77DCC">
      <w:pPr>
        <w:keepNext/>
        <w:keepLines/>
        <w:spacing w:before="40" w:after="0"/>
        <w:jc w:val="center"/>
        <w:outlineLvl w:val="2"/>
        <w:rPr>
          <w:rFonts w:ascii="Times New Roman" w:hAnsi="Times New Roman"/>
          <w:b/>
          <w:sz w:val="24"/>
          <w:szCs w:val="24"/>
          <w:lang w:eastAsia="en-US"/>
        </w:rPr>
      </w:pPr>
      <w:bookmarkStart w:id="19" w:name="_Toc83586210"/>
      <w:r w:rsidRPr="006A2B6A">
        <w:rPr>
          <w:rFonts w:ascii="Times New Roman" w:hAnsi="Times New Roman"/>
          <w:b/>
          <w:sz w:val="24"/>
          <w:szCs w:val="24"/>
          <w:lang w:eastAsia="en-US"/>
        </w:rPr>
        <w:t>3.5.2 Диагностическая контрольная работа</w:t>
      </w:r>
      <w:bookmarkEnd w:id="19"/>
    </w:p>
    <w:p w:rsidR="00B77DCC" w:rsidRPr="006A2B6A" w:rsidRDefault="00B77DCC" w:rsidP="00B77DCC">
      <w:pPr>
        <w:spacing w:after="0" w:line="240" w:lineRule="auto"/>
        <w:jc w:val="center"/>
        <w:rPr>
          <w:rFonts w:ascii="Times New Roman" w:eastAsia="Calibri" w:hAnsi="Times New Roman"/>
          <w:i/>
          <w:iCs/>
          <w:sz w:val="24"/>
          <w:szCs w:val="24"/>
          <w:lang w:eastAsia="en-US"/>
        </w:rPr>
      </w:pPr>
      <w:r w:rsidRPr="006A2B6A">
        <w:rPr>
          <w:rFonts w:ascii="Times New Roman" w:eastAsia="Calibri" w:hAnsi="Times New Roman"/>
          <w:b/>
          <w:sz w:val="24"/>
          <w:szCs w:val="24"/>
          <w:lang w:eastAsia="en-US"/>
        </w:rPr>
        <w:t xml:space="preserve">Раздел 1. </w:t>
      </w:r>
      <w:r w:rsidRPr="006A2B6A">
        <w:rPr>
          <w:rFonts w:ascii="Times New Roman" w:eastAsia="Calibri" w:hAnsi="Times New Roman"/>
          <w:b/>
          <w:color w:val="000000"/>
          <w:sz w:val="24"/>
          <w:szCs w:val="24"/>
          <w:lang w:eastAsia="en-US"/>
        </w:rPr>
        <w:t>Механика.</w:t>
      </w:r>
    </w:p>
    <w:p w:rsidR="00B77DCC" w:rsidRPr="006A2B6A" w:rsidRDefault="00B77DCC" w:rsidP="00B77DCC">
      <w:pPr>
        <w:jc w:val="center"/>
        <w:rPr>
          <w:rFonts w:ascii="Times New Roman" w:eastAsia="Calibri" w:hAnsi="Times New Roman"/>
          <w:b/>
          <w:sz w:val="24"/>
          <w:szCs w:val="24"/>
          <w:lang w:eastAsia="en-US"/>
        </w:rPr>
      </w:pP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вариант</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1.Даны путь  (</w:t>
      </w:r>
      <w:r w:rsidRPr="006A2B6A">
        <w:rPr>
          <w:rFonts w:ascii="Times New Roman" w:eastAsia="Calibri" w:hAnsi="Times New Roman"/>
          <w:sz w:val="24"/>
          <w:szCs w:val="24"/>
          <w:lang w:val="en-US" w:eastAsia="en-US"/>
        </w:rPr>
        <w:t>s</w:t>
      </w:r>
      <w:r w:rsidRPr="006A2B6A">
        <w:rPr>
          <w:rFonts w:ascii="Times New Roman" w:eastAsia="Calibri" w:hAnsi="Times New Roman"/>
          <w:sz w:val="24"/>
          <w:szCs w:val="24"/>
          <w:lang w:eastAsia="en-US"/>
        </w:rPr>
        <w:t>) и промежуток времени(</w:t>
      </w:r>
      <w:r w:rsidRPr="006A2B6A">
        <w:rPr>
          <w:rFonts w:ascii="Times New Roman" w:eastAsia="Calibri" w:hAnsi="Times New Roman"/>
          <w:sz w:val="24"/>
          <w:szCs w:val="24"/>
          <w:lang w:val="en-US" w:eastAsia="en-US"/>
        </w:rPr>
        <w:t>t</w:t>
      </w:r>
      <w:r w:rsidRPr="006A2B6A">
        <w:rPr>
          <w:rFonts w:ascii="Times New Roman" w:eastAsia="Calibri" w:hAnsi="Times New Roman"/>
          <w:sz w:val="24"/>
          <w:szCs w:val="24"/>
          <w:lang w:eastAsia="en-US"/>
        </w:rPr>
        <w:t>).Как найти скорость?</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2.Единица измерения скорости </w:t>
      </w:r>
      <w:r w:rsidRPr="006A2B6A">
        <w:rPr>
          <w:rFonts w:ascii="Times New Roman" w:eastAsia="Calibri" w:hAnsi="Times New Roman"/>
          <w:sz w:val="24"/>
          <w:szCs w:val="24"/>
          <w:lang w:val="en-US" w:eastAsia="en-US"/>
        </w:rPr>
        <w:t>v</w:t>
      </w:r>
      <w:r w:rsidRPr="006A2B6A">
        <w:rPr>
          <w:rFonts w:ascii="Times New Roman" w:eastAsia="Calibri" w:hAnsi="Times New Roman"/>
          <w:sz w:val="24"/>
          <w:szCs w:val="24"/>
          <w:lang w:eastAsia="en-US"/>
        </w:rPr>
        <w:t>.</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3.Дать определение инерции.</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4.Что такое молекула вещества.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5.Дать определение плотности вещества. Какой буквой обозначается? Единица измерения.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6.Имеет ли направление физическая величина сила. Какой буквой обозначается?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7.Дать определение силы трения. Какой буквой обозначается. В чем измеряется?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8.Мощность. Какой буквой обозначается. В чем измеряется? Формула.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9. Закон Паскаля.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10.Энергия. Формула. Единица измерения.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11. Какой буквой обозначается ускорение. В каких единицах измеряется?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12.Определение ускорения.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13.Перевести 18 км/ч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14.Перевести 5 см/с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15. Перевести 120 м/мин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16.Что такое механика?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17.Какими буквами обозначается период обращения?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18. Какими буквами обозначается частота обращения?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19. Формулы периода и частоты обращения.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20.Формула импульса тела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21.Определение веса тела. В чем измеряется? </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вариант</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1.Даны скорость (</w:t>
      </w:r>
      <w:r w:rsidRPr="006A2B6A">
        <w:rPr>
          <w:rFonts w:ascii="Times New Roman" w:eastAsia="Calibri" w:hAnsi="Times New Roman"/>
          <w:sz w:val="24"/>
          <w:szCs w:val="24"/>
          <w:lang w:val="en-US" w:eastAsia="en-US"/>
        </w:rPr>
        <w:t>v</w:t>
      </w:r>
      <w:r w:rsidRPr="006A2B6A">
        <w:rPr>
          <w:rFonts w:ascii="Times New Roman" w:eastAsia="Calibri" w:hAnsi="Times New Roman"/>
          <w:sz w:val="24"/>
          <w:szCs w:val="24"/>
          <w:lang w:eastAsia="en-US"/>
        </w:rPr>
        <w:t>) и промежуток времени(</w:t>
      </w:r>
      <w:r w:rsidRPr="006A2B6A">
        <w:rPr>
          <w:rFonts w:ascii="Times New Roman" w:eastAsia="Calibri" w:hAnsi="Times New Roman"/>
          <w:sz w:val="24"/>
          <w:szCs w:val="24"/>
          <w:lang w:val="en-US" w:eastAsia="en-US"/>
        </w:rPr>
        <w:t>t</w:t>
      </w:r>
      <w:r w:rsidRPr="006A2B6A">
        <w:rPr>
          <w:rFonts w:ascii="Times New Roman" w:eastAsia="Calibri" w:hAnsi="Times New Roman"/>
          <w:sz w:val="24"/>
          <w:szCs w:val="24"/>
          <w:lang w:eastAsia="en-US"/>
        </w:rPr>
        <w:t>). Как найти расстояние?</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2.Единица измерения расстояния S.</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3.Дать определение массы тела.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4.Что такое молекула вещества.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5.Дать определение плотности вещества. Какой буквой обозначается? Единица измерения.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6.Что такое физическая сила? В чём измеряется?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7. Какие виды трения бывают?</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8. Работа. Какой буквой обозначается. В чем измеряется? Формула.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9.  Импульс тела. Формула. Единица измерения. </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10. Давление в жидкости и газе. Формула.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11. Какой буквой обозначается период колебаний. В каких единицах измеряется?</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12.Определение частоты колебаний.</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13.Перевести 36 км/ч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14.Перевести 10 см/с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15. Перевести 180 м/мин  в м/с.</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16.Что такое электрический ток?</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17.Какими буквами обозначается напряжение?</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18. Какими буквами обозначается сопротивление?</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19. Формула Закона Ома.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20.Формула для мощности тока.</w:t>
      </w:r>
    </w:p>
    <w:p w:rsidR="00B77DCC" w:rsidRPr="006A2B6A" w:rsidRDefault="00B77DCC" w:rsidP="00B77DCC">
      <w:pPr>
        <w:spacing w:after="0"/>
        <w:ind w:right="-227"/>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21.Определение веса тела. В чем измеряется? </w:t>
      </w:r>
    </w:p>
    <w:p w:rsidR="00B77DCC" w:rsidRPr="006A2B6A" w:rsidRDefault="00B77DCC" w:rsidP="00B77DCC">
      <w:pPr>
        <w:jc w:val="center"/>
        <w:rPr>
          <w:rFonts w:ascii="Times New Roman" w:eastAsia="Calibri" w:hAnsi="Times New Roman"/>
          <w:b/>
          <w:sz w:val="24"/>
          <w:szCs w:val="24"/>
          <w:lang w:eastAsia="en-US"/>
        </w:rPr>
      </w:pP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1 по теме «Кинематика"</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1</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1.Автомобиль движется со скоростью 36 км/ч по закруглению дороги радиусом 2 м.</w:t>
      </w:r>
      <w:r w:rsidR="00ED0927">
        <w:rPr>
          <w:rFonts w:ascii="Times New Roman" w:eastAsia="Calibri" w:hAnsi="Times New Roman"/>
          <w:sz w:val="24"/>
          <w:szCs w:val="24"/>
          <w:lang w:eastAsia="en-US"/>
        </w:rPr>
        <w:t xml:space="preserve"> </w:t>
      </w:r>
      <w:r w:rsidRPr="006A2B6A">
        <w:rPr>
          <w:rFonts w:ascii="Times New Roman" w:eastAsia="Calibri" w:hAnsi="Times New Roman"/>
          <w:sz w:val="24"/>
          <w:szCs w:val="24"/>
          <w:lang w:eastAsia="en-US"/>
        </w:rPr>
        <w:t>Определите центростремительное ускорение?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Тело совершает 240 полных оборотов за 2 минуты. Чему равны частота и период его обращения?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Найдите скорость и перемещение велосипедиста через 20 с, если его начальная скорость равна 4 м/с, а ускорение 0,3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Определите место и время встречи двух тел, если уравнения их движения имеют вид:  х</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5 - 5t  и х</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xml:space="preserve"> = 15 - 10t.</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2</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1.За 5 с тело совершает 100 полных оборотов. Какова частота и период его  обращения?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w:t>
      </w:r>
      <w:r w:rsidRPr="006A2B6A">
        <w:rPr>
          <w:rFonts w:ascii="Times New Roman" w:eastAsia="Calibri" w:hAnsi="Times New Roman"/>
          <w:sz w:val="24"/>
          <w:szCs w:val="24"/>
          <w:vertAlign w:val="superscript"/>
          <w:lang w:eastAsia="en-US"/>
        </w:rPr>
        <w:t xml:space="preserve"> </w:t>
      </w:r>
      <w:r w:rsidRPr="006A2B6A">
        <w:rPr>
          <w:rFonts w:ascii="Times New Roman" w:eastAsia="Calibri" w:hAnsi="Times New Roman"/>
          <w:sz w:val="24"/>
          <w:szCs w:val="24"/>
          <w:lang w:eastAsia="en-US"/>
        </w:rPr>
        <w:t xml:space="preserve">Автомобиль движется со скоростью  72 км/ч по закруглению дороги радиусом 2 </w:t>
      </w:r>
      <w:proofErr w:type="spellStart"/>
      <w:r w:rsidRPr="006A2B6A">
        <w:rPr>
          <w:rFonts w:ascii="Times New Roman" w:eastAsia="Calibri" w:hAnsi="Times New Roman"/>
          <w:sz w:val="24"/>
          <w:szCs w:val="24"/>
          <w:lang w:eastAsia="en-US"/>
        </w:rPr>
        <w:t>м.Определите</w:t>
      </w:r>
      <w:proofErr w:type="spellEnd"/>
      <w:r w:rsidRPr="006A2B6A">
        <w:rPr>
          <w:rFonts w:ascii="Times New Roman" w:eastAsia="Calibri" w:hAnsi="Times New Roman"/>
          <w:sz w:val="24"/>
          <w:szCs w:val="24"/>
          <w:lang w:eastAsia="en-US"/>
        </w:rPr>
        <w:t xml:space="preserve"> центростремительное ускорение?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3.Мотоциклист двигался с ускорением 0,37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и начальной скоростью </w:t>
      </w:r>
      <w:r w:rsidRPr="006A2B6A">
        <w:rPr>
          <w:rFonts w:ascii="Times New Roman" w:eastAsia="Calibri" w:hAnsi="Times New Roman"/>
          <w:sz w:val="24"/>
          <w:szCs w:val="24"/>
          <w:lang w:val="en-US" w:eastAsia="en-US"/>
        </w:rPr>
        <w:t>v</w:t>
      </w:r>
      <w:r w:rsidRPr="006A2B6A">
        <w:rPr>
          <w:rFonts w:ascii="Times New Roman" w:eastAsia="Calibri" w:hAnsi="Times New Roman"/>
          <w:sz w:val="24"/>
          <w:szCs w:val="24"/>
          <w:vertAlign w:val="subscript"/>
          <w:lang w:eastAsia="en-US"/>
        </w:rPr>
        <w:t>0</w:t>
      </w:r>
      <w:r w:rsidRPr="006A2B6A">
        <w:rPr>
          <w:rFonts w:ascii="Times New Roman" w:eastAsia="Calibri" w:hAnsi="Times New Roman"/>
          <w:sz w:val="24"/>
          <w:szCs w:val="24"/>
          <w:lang w:eastAsia="en-US"/>
        </w:rPr>
        <w:t>=0,5 м/</w:t>
      </w:r>
      <w:proofErr w:type="spellStart"/>
      <w:r w:rsidRPr="006A2B6A">
        <w:rPr>
          <w:rFonts w:ascii="Times New Roman" w:eastAsia="Calibri" w:hAnsi="Times New Roman"/>
          <w:sz w:val="24"/>
          <w:szCs w:val="24"/>
          <w:lang w:eastAsia="en-US"/>
        </w:rPr>
        <w:t>с.Определить</w:t>
      </w:r>
      <w:proofErr w:type="spellEnd"/>
      <w:r w:rsidRPr="006A2B6A">
        <w:rPr>
          <w:rFonts w:ascii="Times New Roman" w:eastAsia="Calibri" w:hAnsi="Times New Roman"/>
          <w:sz w:val="24"/>
          <w:szCs w:val="24"/>
          <w:lang w:eastAsia="en-US"/>
        </w:rPr>
        <w:t xml:space="preserve"> скорость и перемещение мотоциклиста через 4 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Определите  место и время встречи двух тел, если уравнения их движения имеют вид:  </w:t>
      </w:r>
      <w:r w:rsidRPr="006A2B6A">
        <w:rPr>
          <w:rFonts w:ascii="Times New Roman" w:eastAsia="Calibri" w:hAnsi="Times New Roman"/>
          <w:sz w:val="24"/>
          <w:szCs w:val="24"/>
          <w:lang w:val="en-US" w:eastAsia="en-US"/>
        </w:rPr>
        <w:t>x</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  5 + </w:t>
      </w:r>
      <w:r w:rsidRPr="006A2B6A">
        <w:rPr>
          <w:rFonts w:ascii="Times New Roman" w:eastAsia="Calibri" w:hAnsi="Times New Roman"/>
          <w:sz w:val="24"/>
          <w:szCs w:val="24"/>
          <w:lang w:val="en-US" w:eastAsia="en-US"/>
        </w:rPr>
        <w:t>t</w:t>
      </w:r>
      <w:r w:rsidRPr="006A2B6A">
        <w:rPr>
          <w:rFonts w:ascii="Times New Roman" w:eastAsia="Calibri" w:hAnsi="Times New Roman"/>
          <w:sz w:val="24"/>
          <w:szCs w:val="24"/>
          <w:lang w:eastAsia="en-US"/>
        </w:rPr>
        <w:t xml:space="preserve"> и x</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20 - 2</w:t>
      </w:r>
      <w:r w:rsidRPr="006A2B6A">
        <w:rPr>
          <w:rFonts w:ascii="Times New Roman" w:eastAsia="Calibri" w:hAnsi="Times New Roman"/>
          <w:sz w:val="24"/>
          <w:szCs w:val="24"/>
          <w:lang w:val="en-US" w:eastAsia="en-US"/>
        </w:rPr>
        <w:t>t</w:t>
      </w:r>
      <w:r w:rsidRPr="006A2B6A">
        <w:rPr>
          <w:rFonts w:ascii="Times New Roman" w:eastAsia="Calibri" w:hAnsi="Times New Roman"/>
          <w:sz w:val="24"/>
          <w:szCs w:val="24"/>
          <w:lang w:eastAsia="en-US"/>
        </w:rPr>
        <w:t>.</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2 по теме "Динамика"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Вариант 1</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Какую силу следует приложить к ящику массой 20 кг, чтобы приподнять его с ускорением 1 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w:t>
      </w:r>
      <w:r w:rsidRPr="006A2B6A">
        <w:rPr>
          <w:rFonts w:ascii="Times New Roman" w:hAnsi="Times New Roman"/>
          <w:sz w:val="24"/>
          <w:szCs w:val="24"/>
        </w:rPr>
        <w:t>Пассажир лифта поставил на пол чемодан весом 40 Н. Когда лифт начал опускаться вниз, сила реакции опоры, действующая на чемодан, уменьшилась до 35 Н. На сколько при этом уменьшился вес чемодана?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3.Масса яблока 40 </w:t>
      </w:r>
      <w:proofErr w:type="spellStart"/>
      <w:r w:rsidRPr="006A2B6A">
        <w:rPr>
          <w:rFonts w:ascii="Times New Roman" w:eastAsia="Calibri" w:hAnsi="Times New Roman"/>
          <w:sz w:val="24"/>
          <w:szCs w:val="24"/>
          <w:lang w:eastAsia="en-US"/>
        </w:rPr>
        <w:t>г.С</w:t>
      </w:r>
      <w:proofErr w:type="spellEnd"/>
      <w:r w:rsidRPr="006A2B6A">
        <w:rPr>
          <w:rFonts w:ascii="Times New Roman" w:eastAsia="Calibri" w:hAnsi="Times New Roman"/>
          <w:sz w:val="24"/>
          <w:szCs w:val="24"/>
          <w:lang w:eastAsia="en-US"/>
        </w:rPr>
        <w:t xml:space="preserve"> какой силой оно притягивается  землёй? Сколько времени оно будет падать с яблони, если ветка, на которой оно висело, находилась на высоте 2,4 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Переведите в СИ следующие величины: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кН;    0,3 т;    0,07 кН;    500 г;    40 см/с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Вариант 2</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Тело массой 4 кг движется с ускорением 0,5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Чему равна сила, сообщающая телу это ускорение?</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eastAsia="Calibri" w:hAnsi="Times New Roman"/>
          <w:sz w:val="24"/>
          <w:szCs w:val="24"/>
          <w:lang w:eastAsia="en-US"/>
        </w:rPr>
        <w:t xml:space="preserve">2. </w:t>
      </w:r>
      <w:r w:rsidRPr="006A2B6A">
        <w:rPr>
          <w:rFonts w:ascii="Times New Roman" w:hAnsi="Times New Roman"/>
          <w:sz w:val="24"/>
          <w:szCs w:val="24"/>
        </w:rPr>
        <w:t>В ракете находится космонавт массой 85 кг. Во время старта ракеты сила реакции опоры, действующая на космонавта, увеличилась до 1700 Н. Во сколько раз увеличился при этом вес космонавта?</w:t>
      </w:r>
    </w:p>
    <w:p w:rsidR="00B77DCC" w:rsidRPr="006A2B6A" w:rsidRDefault="00B77DCC" w:rsidP="00B77DCC">
      <w:pPr>
        <w:rPr>
          <w:rFonts w:ascii="Times New Roman" w:eastAsia="Calibri" w:hAnsi="Times New Roman"/>
          <w:sz w:val="24"/>
          <w:szCs w:val="24"/>
          <w:lang w:eastAsia="en-US"/>
        </w:rPr>
      </w:pPr>
      <w:r w:rsidRPr="006A2B6A">
        <w:rPr>
          <w:rFonts w:ascii="Times New Roman" w:hAnsi="Times New Roman"/>
          <w:sz w:val="24"/>
          <w:szCs w:val="24"/>
        </w:rPr>
        <w:t xml:space="preserve">3. </w:t>
      </w:r>
      <w:r w:rsidRPr="006A2B6A">
        <w:rPr>
          <w:rFonts w:ascii="Times New Roman" w:eastAsia="Calibri" w:hAnsi="Times New Roman"/>
          <w:sz w:val="24"/>
          <w:szCs w:val="24"/>
          <w:lang w:eastAsia="en-US"/>
        </w:rPr>
        <w:t xml:space="preserve"> На высоте 2,4 м висит груша массой 30 г. Чему равна сила тяжести, действующая на нее? С какой скоростью ударится о землю эта груша, если она сорвется с ветки?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Переведите в СИ следующие величины: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кН;   0,9 т;    0,05 кН;    200 г;    60 см/с</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3 по теме "Механика"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Тело массой 2 кг поднимают на высоту 2 м силой 40 Н. Чему равна работа этой силы?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40 Дж          б).  80 Дж      в).  120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Запишите формулы для нахождения кинетической и потенциальной энергии.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Определите мощность, которой должен обладать двигатель, чтобы поднять груз массой 50 кг на высоту 10 м за 5 с.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2 кВт       б).  1 кВт      в). 3 кВт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Единица измерения работы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Ватт     б). Джоуль     в)  килограмм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Чему равна кинетическая энергия тела  массой 3 кг, движущегося со скоростью 4 м/с?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а). 20 Дж       б). 30 Дж       в). 24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 Запишите формулу для нахождения импульса тела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 Определите импульс тела массой 15 кг, если скорость с которой это тело движется равна 3,6 км/ч.</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а).  15 </w:t>
      </w:r>
      <w:proofErr w:type="spellStart"/>
      <w:r w:rsidRPr="006A2B6A">
        <w:rPr>
          <w:rFonts w:ascii="Times New Roman" w:eastAsia="Calibri" w:hAnsi="Times New Roman"/>
          <w:sz w:val="24"/>
          <w:szCs w:val="24"/>
          <w:lang w:eastAsia="en-US"/>
        </w:rPr>
        <w:t>кгм</w:t>
      </w:r>
      <w:proofErr w:type="spellEnd"/>
      <w:r w:rsidRPr="006A2B6A">
        <w:rPr>
          <w:rFonts w:ascii="Times New Roman" w:eastAsia="Calibri" w:hAnsi="Times New Roman"/>
          <w:sz w:val="24"/>
          <w:szCs w:val="24"/>
          <w:lang w:eastAsia="en-US"/>
        </w:rPr>
        <w:t xml:space="preserve">/с     б).  54 </w:t>
      </w:r>
      <w:proofErr w:type="spellStart"/>
      <w:r w:rsidRPr="006A2B6A">
        <w:rPr>
          <w:rFonts w:ascii="Times New Roman" w:eastAsia="Calibri" w:hAnsi="Times New Roman"/>
          <w:sz w:val="24"/>
          <w:szCs w:val="24"/>
          <w:lang w:eastAsia="en-US"/>
        </w:rPr>
        <w:t>кгм</w:t>
      </w:r>
      <w:proofErr w:type="spellEnd"/>
      <w:r w:rsidRPr="006A2B6A">
        <w:rPr>
          <w:rFonts w:ascii="Times New Roman" w:eastAsia="Calibri" w:hAnsi="Times New Roman"/>
          <w:sz w:val="24"/>
          <w:szCs w:val="24"/>
          <w:lang w:eastAsia="en-US"/>
        </w:rPr>
        <w:t xml:space="preserve">/с    в).  72 </w:t>
      </w:r>
      <w:proofErr w:type="spellStart"/>
      <w:r w:rsidRPr="006A2B6A">
        <w:rPr>
          <w:rFonts w:ascii="Times New Roman" w:eastAsia="Calibri" w:hAnsi="Times New Roman"/>
          <w:sz w:val="24"/>
          <w:szCs w:val="24"/>
          <w:lang w:eastAsia="en-US"/>
        </w:rPr>
        <w:t>кгм</w:t>
      </w:r>
      <w:proofErr w:type="spellEnd"/>
      <w:r w:rsidRPr="006A2B6A">
        <w:rPr>
          <w:rFonts w:ascii="Times New Roman" w:eastAsia="Calibri" w:hAnsi="Times New Roman"/>
          <w:sz w:val="24"/>
          <w:szCs w:val="24"/>
          <w:lang w:eastAsia="en-US"/>
        </w:rPr>
        <w:t>/с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Какое ускорение сообщает сила 60 кН телу массой 60 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10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б).  3600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в). 1 м/с</w:t>
      </w:r>
      <w:r w:rsidRPr="006A2B6A">
        <w:rPr>
          <w:rFonts w:ascii="Times New Roman" w:eastAsia="Calibri" w:hAnsi="Times New Roman"/>
          <w:sz w:val="24"/>
          <w:szCs w:val="24"/>
          <w:vertAlign w:val="superscript"/>
          <w:lang w:eastAsia="en-US"/>
        </w:rPr>
        <w:t xml:space="preserve">2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9. Запишите формулу второго закона Ньютона.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10. Единица измерения силы трения</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Ньютон     б).  Джоуль     в).     Ватт</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Тело массой  5 кг поднимают на высоту 10 м силой 40 Н. Чему равна работа этой силы?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400  Дж                   б).  800  Дж               в).  120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Запишите формулы для нахождения работы силы тяжести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Определите мощность, которой должен обладать двигатель, чтобы поднять груз массой 30 кг на высоту 10 м за 5 с.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25   кВт                   б).  0,6 кВт                  в). 30 кВт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 Единица измерения кинетической энергии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Ватт                        б). Джоуль                  в)  килограмм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Чему равна кинетическая энергия тела  массой 6 кг, движущегося со скоростью 4 м/с?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48 Дж                       б). 30 Дж                     в). 24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 Запишите формулу для нахождения импульса тела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 Определите импульс тела массой 10 кг, если скорость с которой это тело движется равна 7,2 км/ч.</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а).  0,72  </w:t>
      </w:r>
      <w:proofErr w:type="spellStart"/>
      <w:r w:rsidRPr="006A2B6A">
        <w:rPr>
          <w:rFonts w:ascii="Times New Roman" w:eastAsia="Calibri" w:hAnsi="Times New Roman"/>
          <w:sz w:val="24"/>
          <w:szCs w:val="24"/>
          <w:lang w:eastAsia="en-US"/>
        </w:rPr>
        <w:t>кгм</w:t>
      </w:r>
      <w:proofErr w:type="spellEnd"/>
      <w:r w:rsidRPr="006A2B6A">
        <w:rPr>
          <w:rFonts w:ascii="Times New Roman" w:eastAsia="Calibri" w:hAnsi="Times New Roman"/>
          <w:sz w:val="24"/>
          <w:szCs w:val="24"/>
          <w:lang w:eastAsia="en-US"/>
        </w:rPr>
        <w:t xml:space="preserve">/с               б).  72 </w:t>
      </w:r>
      <w:proofErr w:type="spellStart"/>
      <w:r w:rsidRPr="006A2B6A">
        <w:rPr>
          <w:rFonts w:ascii="Times New Roman" w:eastAsia="Calibri" w:hAnsi="Times New Roman"/>
          <w:sz w:val="24"/>
          <w:szCs w:val="24"/>
          <w:lang w:eastAsia="en-US"/>
        </w:rPr>
        <w:t>кгм</w:t>
      </w:r>
      <w:proofErr w:type="spellEnd"/>
      <w:r w:rsidRPr="006A2B6A">
        <w:rPr>
          <w:rFonts w:ascii="Times New Roman" w:eastAsia="Calibri" w:hAnsi="Times New Roman"/>
          <w:sz w:val="24"/>
          <w:szCs w:val="24"/>
          <w:lang w:eastAsia="en-US"/>
        </w:rPr>
        <w:t xml:space="preserve">/с                в).  20 </w:t>
      </w:r>
      <w:proofErr w:type="spellStart"/>
      <w:r w:rsidRPr="006A2B6A">
        <w:rPr>
          <w:rFonts w:ascii="Times New Roman" w:eastAsia="Calibri" w:hAnsi="Times New Roman"/>
          <w:sz w:val="24"/>
          <w:szCs w:val="24"/>
          <w:lang w:eastAsia="en-US"/>
        </w:rPr>
        <w:t>кгм</w:t>
      </w:r>
      <w:proofErr w:type="spellEnd"/>
      <w:r w:rsidRPr="006A2B6A">
        <w:rPr>
          <w:rFonts w:ascii="Times New Roman" w:eastAsia="Calibri" w:hAnsi="Times New Roman"/>
          <w:sz w:val="24"/>
          <w:szCs w:val="24"/>
          <w:lang w:eastAsia="en-US"/>
        </w:rPr>
        <w:t>/с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Какое ускорение сообщает сила 40 кН телу массой 40 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10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б).  160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в). 1 м/с</w:t>
      </w:r>
      <w:r w:rsidRPr="006A2B6A">
        <w:rPr>
          <w:rFonts w:ascii="Times New Roman" w:eastAsia="Calibri" w:hAnsi="Times New Roman"/>
          <w:sz w:val="24"/>
          <w:szCs w:val="24"/>
          <w:vertAlign w:val="superscript"/>
          <w:lang w:eastAsia="en-US"/>
        </w:rPr>
        <w:t xml:space="preserve">2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9. Запишите формулу второго закона Ньютона.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10. Единица измерения мощности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а). Ньютон     б).  Джоуль     в).     Ватт</w:t>
      </w:r>
    </w:p>
    <w:p w:rsidR="00B77DCC" w:rsidRPr="006A2B6A" w:rsidRDefault="00B77DCC" w:rsidP="00B77DCC">
      <w:pPr>
        <w:spacing w:before="100" w:beforeAutospacing="1" w:after="100" w:afterAutospacing="1" w:line="240" w:lineRule="auto"/>
        <w:jc w:val="center"/>
        <w:rPr>
          <w:rFonts w:ascii="Times New Roman" w:eastAsia="Calibri" w:hAnsi="Times New Roman"/>
          <w:b/>
          <w:sz w:val="24"/>
          <w:szCs w:val="24"/>
          <w:lang w:eastAsia="en-US"/>
        </w:rPr>
      </w:pPr>
    </w:p>
    <w:p w:rsidR="00B77DCC" w:rsidRPr="006A2B6A" w:rsidRDefault="00B77DCC" w:rsidP="00B77DCC">
      <w:pPr>
        <w:spacing w:before="100" w:beforeAutospacing="1" w:after="100" w:afterAutospacing="1" w:line="240" w:lineRule="auto"/>
        <w:ind w:firstLine="709"/>
        <w:jc w:val="center"/>
        <w:rPr>
          <w:rFonts w:ascii="Times New Roman" w:hAnsi="Times New Roman"/>
          <w:sz w:val="24"/>
          <w:szCs w:val="24"/>
        </w:rPr>
      </w:pPr>
      <w:r w:rsidRPr="006A2B6A">
        <w:rPr>
          <w:rFonts w:ascii="Times New Roman" w:eastAsia="Calibri" w:hAnsi="Times New Roman"/>
          <w:b/>
          <w:sz w:val="24"/>
          <w:szCs w:val="24"/>
          <w:lang w:eastAsia="en-US"/>
        </w:rPr>
        <w:t xml:space="preserve">Раздел 2. </w:t>
      </w:r>
      <w:r w:rsidRPr="006A2B6A">
        <w:rPr>
          <w:rFonts w:ascii="Times New Roman" w:eastAsia="Calibri" w:hAnsi="Times New Roman"/>
          <w:b/>
          <w:bCs/>
          <w:iCs/>
          <w:sz w:val="24"/>
          <w:szCs w:val="24"/>
          <w:lang w:eastAsia="en-US"/>
        </w:rPr>
        <w:t>Механические колебания и волны</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Тест</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Вариант 1</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А1. Колебание - это движение тела: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из положения равновесия,          2) по кривой траектории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в вертикальной плоскости          4) обладающее той или иной повторяемости во времени</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А2. Период колебания груза на пружине равен 2 с. Чему равна частота колебаний?</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0,5 Гц                       2) 2 Гц                   3) 3,14 Гц                4) 6,28 Гц</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А3. Наибольшее отклонение от положения равновесия - это</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смещение тела       2) частота              3) период                4) амплитуда</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А4</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 xml:space="preserve"> Какова самая высокая частота звука, слышимого человеком?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20 Гц                    2) 200 Гц                3)2000 Гц                   4) 20000 Гц</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А5. Инфразвуковые волны - это</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поперечные волны с частотой меньше 20 Гц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поперечные волны с частотой больше 20 Гц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продольные волны с частотой меньше 20 Гц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 продольные волны с частотой больше 20 Гц</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А6. При подвешивании груза массой 1 кг пружина удлинилась на 5 см. Какова максимальная кинетическая энергия груза при колебаниях с амплитудой 10 см?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1Дж                      2) 10 Дж                 3)  5 Дж                  4)   2 Дж</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вариант</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А1.    Как называются колебания, распространяющиеся в пространстве с течением времени?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поступательные     2) волна         3) вечное движение         4) механические колебания</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А2.   Мальчик, качающийся на качелях, проходит положение равновесия 60 раз в минуту. Какова частота колебаний?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60 Гц                     2) 0,5 Гц                 3) 1 Гц                         4) 2 Гц</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А3. Какова самая низкая частота звука, слышимого человеком?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20 Гц                    2) 200 Гц                3)2000 Гц                   4) 20000 Гц</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А4. Какие волны не относятся к поперечным?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звуковые     2) волны на поверхности воды  3)  все вышеназванные    4) световые</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А5.</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 xml:space="preserve"> При подвешивании груза массой 1 кг пружина удлинилась на 10 см. Какова максимальная кинетическая энергия груза при колебаниях с амплитудой 20 см?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1Дж                      2) 10 Дж                 3) 5 Дж                  4)   2 Дж</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А6.  Вынужденные колебания в системе тел происходят: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 под действием внутренних сил системы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по закону синуса и косинуса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под действием внешней периодической силы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4)  за счёт энергии от источника, который входит в систему</w:t>
      </w:r>
    </w:p>
    <w:p w:rsidR="00B77DCC" w:rsidRPr="006A2B6A" w:rsidRDefault="00B77DCC" w:rsidP="00B77DCC">
      <w:pPr>
        <w:rPr>
          <w:rFonts w:ascii="Times New Roman" w:eastAsia="Calibri" w:hAnsi="Times New Roman"/>
          <w:sz w:val="24"/>
          <w:szCs w:val="24"/>
          <w:lang w:eastAsia="en-US"/>
        </w:rPr>
      </w:pP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Задачи для самостоятельной работы</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Вариант 1</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В1.</w:t>
      </w:r>
      <w:r w:rsidRPr="006A2B6A">
        <w:rPr>
          <w:rFonts w:ascii="Times New Roman" w:eastAsia="Calibri" w:hAnsi="Times New Roman"/>
          <w:sz w:val="24"/>
          <w:szCs w:val="24"/>
          <w:lang w:eastAsia="en-US"/>
        </w:rPr>
        <w:t xml:space="preserve"> Определите ускорение свободного падения, если маятник длиной 80 см за 1 мин совершил 34 колебания.</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В2.</w:t>
      </w:r>
      <w:r w:rsidRPr="006A2B6A">
        <w:rPr>
          <w:rFonts w:ascii="Times New Roman" w:eastAsia="Calibri" w:hAnsi="Times New Roman"/>
          <w:sz w:val="24"/>
          <w:szCs w:val="24"/>
          <w:lang w:eastAsia="en-US"/>
        </w:rPr>
        <w:t xml:space="preserve"> тело совершает колебания вдоль прямой ОХ, зависимость координаты от времени выражается формулой x=2cos( п/3t  +п/2).Найти амплитуду, частоту, период и циклическую частоту.</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 xml:space="preserve">С1.  </w:t>
      </w:r>
      <w:r w:rsidRPr="006A2B6A">
        <w:rPr>
          <w:rFonts w:ascii="Times New Roman" w:eastAsia="Calibri" w:hAnsi="Times New Roman"/>
          <w:sz w:val="24"/>
          <w:szCs w:val="24"/>
          <w:lang w:eastAsia="en-US"/>
        </w:rPr>
        <w:t>периоды колебаний двух математических маятников относятся как 3/2. Во сколько раз первый маятник длиннее второго?</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Вариант 2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В1</w:t>
      </w:r>
      <w:r w:rsidRPr="006A2B6A">
        <w:rPr>
          <w:rFonts w:ascii="Times New Roman" w:eastAsia="Calibri" w:hAnsi="Times New Roman"/>
          <w:sz w:val="24"/>
          <w:szCs w:val="24"/>
          <w:lang w:eastAsia="en-US"/>
        </w:rPr>
        <w:t>. Найдите жёсткость пружины, если прикреплённый к ней  груз массой 0,5 кг совершает колебания с частотой 2,5 Гц.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В2.</w:t>
      </w:r>
      <w:r w:rsidRPr="006A2B6A">
        <w:rPr>
          <w:rFonts w:ascii="Times New Roman" w:eastAsia="Calibri" w:hAnsi="Times New Roman"/>
          <w:sz w:val="24"/>
          <w:szCs w:val="24"/>
          <w:lang w:eastAsia="en-US"/>
        </w:rPr>
        <w:t xml:space="preserve"> Колебательное движение описывается уравнением x=0,006 </w:t>
      </w:r>
      <w:proofErr w:type="spellStart"/>
      <w:r w:rsidRPr="006A2B6A">
        <w:rPr>
          <w:rFonts w:ascii="Times New Roman" w:eastAsia="Calibri" w:hAnsi="Times New Roman"/>
          <w:sz w:val="24"/>
          <w:szCs w:val="24"/>
          <w:lang w:eastAsia="en-US"/>
        </w:rPr>
        <w:t>cos</w:t>
      </w:r>
      <w:proofErr w:type="spellEnd"/>
      <w:r w:rsidRPr="006A2B6A">
        <w:rPr>
          <w:rFonts w:ascii="Times New Roman" w:eastAsia="Calibri" w:hAnsi="Times New Roman"/>
          <w:sz w:val="24"/>
          <w:szCs w:val="24"/>
          <w:lang w:eastAsia="en-US"/>
        </w:rPr>
        <w:t>(п</w:t>
      </w:r>
      <w:r w:rsidRPr="006A2B6A">
        <w:rPr>
          <w:rFonts w:ascii="Times New Roman" w:eastAsia="Calibri" w:hAnsi="Times New Roman"/>
          <w:sz w:val="24"/>
          <w:szCs w:val="24"/>
          <w:lang w:val="en-US" w:eastAsia="en-US"/>
        </w:rPr>
        <w:t>t</w:t>
      </w:r>
      <w:r w:rsidRPr="006A2B6A">
        <w:rPr>
          <w:rFonts w:ascii="Times New Roman" w:eastAsia="Calibri" w:hAnsi="Times New Roman"/>
          <w:sz w:val="24"/>
          <w:szCs w:val="24"/>
          <w:lang w:eastAsia="en-US"/>
        </w:rPr>
        <w:t>). Определите амплитуду колебаний, циклическую частоту, период и линейную частоту.</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sz w:val="24"/>
          <w:szCs w:val="24"/>
          <w:lang w:eastAsia="en-US"/>
        </w:rPr>
        <w:t>С1.</w:t>
      </w:r>
      <w:r w:rsidRPr="006A2B6A">
        <w:rPr>
          <w:rFonts w:ascii="Times New Roman" w:eastAsia="Calibri" w:hAnsi="Times New Roman"/>
          <w:sz w:val="24"/>
          <w:szCs w:val="24"/>
          <w:lang w:eastAsia="en-US"/>
        </w:rPr>
        <w:t xml:space="preserve"> Шарик массой 0,1 кг совершает колебания на пружине. Определите период колебаний, если для упругого удлинения пружины на 1 см требуется сила 0,1 Н.</w:t>
      </w:r>
    </w:p>
    <w:p w:rsidR="00B77DCC" w:rsidRPr="006A2B6A" w:rsidRDefault="00B77DCC" w:rsidP="00B77DCC">
      <w:pPr>
        <w:jc w:val="center"/>
        <w:rPr>
          <w:rFonts w:ascii="Times New Roman" w:eastAsia="Calibri" w:hAnsi="Times New Roman"/>
          <w:b/>
          <w:bCs/>
          <w:iCs/>
          <w:sz w:val="24"/>
          <w:szCs w:val="24"/>
          <w:lang w:eastAsia="en-US"/>
        </w:rPr>
      </w:pPr>
      <w:r w:rsidRPr="006A2B6A">
        <w:rPr>
          <w:rFonts w:ascii="Times New Roman" w:eastAsia="Calibri" w:hAnsi="Times New Roman"/>
          <w:b/>
          <w:sz w:val="24"/>
          <w:szCs w:val="24"/>
          <w:lang w:eastAsia="en-US"/>
        </w:rPr>
        <w:t xml:space="preserve">Раздел 3. </w:t>
      </w:r>
      <w:r w:rsidRPr="006A2B6A">
        <w:rPr>
          <w:rFonts w:ascii="Times New Roman" w:eastAsia="Calibri" w:hAnsi="Times New Roman"/>
          <w:b/>
          <w:bCs/>
          <w:iCs/>
          <w:sz w:val="24"/>
          <w:szCs w:val="24"/>
          <w:lang w:eastAsia="en-US"/>
        </w:rPr>
        <w:t>Молекулярная физика и термодинамика.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4 по теме "Молекулярная физика"</w:t>
      </w:r>
    </w:p>
    <w:p w:rsidR="00B77DCC" w:rsidRPr="006A2B6A" w:rsidRDefault="00B77DCC" w:rsidP="00B77DCC">
      <w:pPr>
        <w:spacing w:line="24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Вариант 1</w:t>
      </w:r>
    </w:p>
    <w:p w:rsidR="00B77DCC" w:rsidRPr="006A2B6A" w:rsidRDefault="00B77DCC" w:rsidP="00B77DCC">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1.Выразите в кельвинах значения температуры:  30</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-27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371</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w:t>
      </w:r>
    </w:p>
    <w:p w:rsidR="00B77DCC" w:rsidRPr="006A2B6A" w:rsidRDefault="00B77DCC" w:rsidP="00B77DCC">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2. Выразите в градусах Цельсия значения температуры:  23 К, 100 К, 786 К.</w:t>
      </w:r>
    </w:p>
    <w:p w:rsidR="00B77DCC" w:rsidRPr="006A2B6A" w:rsidRDefault="00B77DCC" w:rsidP="00B77DCC">
      <w:pPr>
        <w:spacing w:line="240" w:lineRule="auto"/>
        <w:rPr>
          <w:rFonts w:ascii="Times New Roman" w:hAnsi="Times New Roman"/>
          <w:sz w:val="24"/>
          <w:szCs w:val="24"/>
        </w:rPr>
      </w:pPr>
      <w:r w:rsidRPr="006A2B6A">
        <w:rPr>
          <w:rFonts w:ascii="Times New Roman" w:eastAsia="Calibri" w:hAnsi="Times New Roman"/>
          <w:sz w:val="24"/>
          <w:szCs w:val="24"/>
          <w:lang w:eastAsia="en-US"/>
        </w:rPr>
        <w:t xml:space="preserve">3. </w:t>
      </w:r>
      <w:r w:rsidRPr="006A2B6A">
        <w:rPr>
          <w:rFonts w:ascii="Times New Roman" w:hAnsi="Times New Roman"/>
          <w:sz w:val="24"/>
          <w:szCs w:val="24"/>
        </w:rPr>
        <w:t>Какое количество вещества содержится в 98 г серной кислоты? (</w:t>
      </w:r>
      <w:r w:rsidRPr="006A2B6A">
        <w:rPr>
          <w:rFonts w:ascii="Times New Roman" w:hAnsi="Times New Roman"/>
          <w:sz w:val="24"/>
          <w:szCs w:val="24"/>
          <w:lang w:val="en-US"/>
        </w:rPr>
        <w:t>H</w:t>
      </w:r>
      <w:r w:rsidRPr="006A2B6A">
        <w:rPr>
          <w:rFonts w:ascii="Times New Roman" w:hAnsi="Times New Roman"/>
          <w:sz w:val="24"/>
          <w:szCs w:val="24"/>
          <w:vertAlign w:val="subscript"/>
        </w:rPr>
        <w:t>2</w:t>
      </w:r>
      <w:r w:rsidRPr="006A2B6A">
        <w:rPr>
          <w:rFonts w:ascii="Times New Roman" w:hAnsi="Times New Roman"/>
          <w:sz w:val="24"/>
          <w:szCs w:val="24"/>
          <w:lang w:val="en-US"/>
        </w:rPr>
        <w:t>SO</w:t>
      </w:r>
      <w:r w:rsidRPr="006A2B6A">
        <w:rPr>
          <w:rFonts w:ascii="Times New Roman" w:hAnsi="Times New Roman"/>
          <w:sz w:val="24"/>
          <w:szCs w:val="24"/>
          <w:vertAlign w:val="subscript"/>
        </w:rPr>
        <w:t>4</w:t>
      </w:r>
      <w:r w:rsidRPr="006A2B6A">
        <w:rPr>
          <w:rFonts w:ascii="Times New Roman" w:hAnsi="Times New Roman"/>
          <w:sz w:val="24"/>
          <w:szCs w:val="24"/>
        </w:rPr>
        <w:t>)</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4.   При температуре 67 градусов Цельсия давление газа в сосуде было 30 кПа. Каким будет давление газа при 127 градусах Цельсия?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eastAsia="Calibri" w:hAnsi="Times New Roman"/>
          <w:sz w:val="24"/>
          <w:szCs w:val="24"/>
          <w:lang w:eastAsia="en-US"/>
        </w:rPr>
        <w:t xml:space="preserve">5. </w:t>
      </w:r>
      <w:r w:rsidRPr="006A2B6A">
        <w:rPr>
          <w:rFonts w:ascii="Times New Roman" w:hAnsi="Times New Roman"/>
          <w:sz w:val="24"/>
          <w:szCs w:val="24"/>
        </w:rPr>
        <w:t xml:space="preserve"> Найдите давление молекулярного водорода массой 200 г в баллоне объемом 4 л при 250 К. Подсказываю! Молекула водорода состоит из двух атомов!</w:t>
      </w:r>
    </w:p>
    <w:p w:rsidR="00B77DCC" w:rsidRPr="006A2B6A" w:rsidRDefault="00B77DCC" w:rsidP="00B77DCC">
      <w:pPr>
        <w:spacing w:line="240" w:lineRule="auto"/>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Вариант 2</w:t>
      </w:r>
    </w:p>
    <w:p w:rsidR="00B77DCC" w:rsidRPr="006A2B6A" w:rsidRDefault="00B77DCC" w:rsidP="00B77DCC">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1.Выразите в кельвинах значения температуры:  23</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-37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373</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w:t>
      </w:r>
    </w:p>
    <w:p w:rsidR="00B77DCC" w:rsidRPr="006A2B6A" w:rsidRDefault="00B77DCC" w:rsidP="00B77DCC">
      <w:pPr>
        <w:spacing w:line="240" w:lineRule="auto"/>
        <w:rPr>
          <w:rFonts w:ascii="Times New Roman" w:eastAsia="Calibri" w:hAnsi="Times New Roman"/>
          <w:sz w:val="24"/>
          <w:szCs w:val="24"/>
          <w:lang w:eastAsia="en-US"/>
        </w:rPr>
      </w:pPr>
      <w:r w:rsidRPr="006A2B6A">
        <w:rPr>
          <w:rFonts w:ascii="Times New Roman" w:eastAsia="Calibri" w:hAnsi="Times New Roman"/>
          <w:sz w:val="24"/>
          <w:szCs w:val="24"/>
          <w:lang w:eastAsia="en-US"/>
        </w:rPr>
        <w:t>2.Выразите в градусах Цельсия значения температуры: 30 К,123 К, 725 К.</w:t>
      </w:r>
    </w:p>
    <w:p w:rsidR="00B77DCC" w:rsidRPr="006A2B6A" w:rsidRDefault="00B77DCC" w:rsidP="00B77DCC">
      <w:pPr>
        <w:spacing w:line="240" w:lineRule="auto"/>
        <w:rPr>
          <w:rFonts w:ascii="Times New Roman" w:hAnsi="Times New Roman"/>
          <w:sz w:val="24"/>
          <w:szCs w:val="24"/>
        </w:rPr>
      </w:pPr>
      <w:r w:rsidRPr="006A2B6A">
        <w:rPr>
          <w:rFonts w:ascii="Times New Roman" w:hAnsi="Times New Roman"/>
          <w:sz w:val="24"/>
          <w:szCs w:val="24"/>
        </w:rPr>
        <w:t>3. Какое количество вещества содержится в 36,5 г серной кислоты? (</w:t>
      </w:r>
      <w:proofErr w:type="spellStart"/>
      <w:r w:rsidRPr="006A2B6A">
        <w:rPr>
          <w:rFonts w:ascii="Times New Roman" w:hAnsi="Times New Roman"/>
          <w:sz w:val="24"/>
          <w:szCs w:val="24"/>
          <w:lang w:val="en-US"/>
        </w:rPr>
        <w:t>HCl</w:t>
      </w:r>
      <w:proofErr w:type="spellEnd"/>
      <w:r w:rsidRPr="006A2B6A">
        <w:rPr>
          <w:rFonts w:ascii="Times New Roman" w:hAnsi="Times New Roman"/>
          <w:sz w:val="24"/>
          <w:szCs w:val="24"/>
        </w:rPr>
        <w:t>)</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4.  При температуре 27 градусов Цельсия давление газа в сосуде было 50 кПа. Каким будет давление газа при 127 градусах Цельсия?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5. Найдите плотность водорода при давлении 41 кПа и температуре 243 К.</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5 по теме "Термодинамика"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1</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1.Выразите в кельвинах значения температуры:30</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С,-27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С,371</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2.Найдите среднюю кинетическую энергию поступательного движения молекул при температуре 27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Работа внешних тел над газом составила 500 </w:t>
      </w:r>
      <w:proofErr w:type="spellStart"/>
      <w:r w:rsidRPr="006A2B6A">
        <w:rPr>
          <w:rFonts w:ascii="Times New Roman" w:eastAsia="Calibri" w:hAnsi="Times New Roman"/>
          <w:sz w:val="24"/>
          <w:szCs w:val="24"/>
          <w:lang w:eastAsia="en-US"/>
        </w:rPr>
        <w:t>Дж.Кроме</w:t>
      </w:r>
      <w:proofErr w:type="spellEnd"/>
      <w:r w:rsidRPr="006A2B6A">
        <w:rPr>
          <w:rFonts w:ascii="Times New Roman" w:eastAsia="Calibri" w:hAnsi="Times New Roman"/>
          <w:sz w:val="24"/>
          <w:szCs w:val="24"/>
          <w:lang w:eastAsia="en-US"/>
        </w:rPr>
        <w:t xml:space="preserve"> того, газ получил количество теплоты 150 </w:t>
      </w:r>
      <w:proofErr w:type="spellStart"/>
      <w:r w:rsidRPr="006A2B6A">
        <w:rPr>
          <w:rFonts w:ascii="Times New Roman" w:eastAsia="Calibri" w:hAnsi="Times New Roman"/>
          <w:sz w:val="24"/>
          <w:szCs w:val="24"/>
          <w:lang w:eastAsia="en-US"/>
        </w:rPr>
        <w:t>Дж.Как</w:t>
      </w:r>
      <w:proofErr w:type="spellEnd"/>
      <w:r w:rsidRPr="006A2B6A">
        <w:rPr>
          <w:rFonts w:ascii="Times New Roman" w:eastAsia="Calibri" w:hAnsi="Times New Roman"/>
          <w:sz w:val="24"/>
          <w:szCs w:val="24"/>
          <w:lang w:eastAsia="en-US"/>
        </w:rPr>
        <w:t xml:space="preserve"> изменилась внутренняя энергия газа?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2</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1.Выразите в градусах Цельсия значения температуры: 25 К,100 К,786 К.</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2.Определите температуру газа, если средняя кинетическая энергия хаотического движения молекул равна 5,6 * 10</w:t>
      </w:r>
      <w:r w:rsidRPr="006A2B6A">
        <w:rPr>
          <w:rFonts w:ascii="Times New Roman" w:eastAsia="Calibri" w:hAnsi="Times New Roman"/>
          <w:sz w:val="24"/>
          <w:szCs w:val="24"/>
          <w:vertAlign w:val="superscript"/>
          <w:lang w:eastAsia="en-US"/>
        </w:rPr>
        <w:t>-21</w:t>
      </w:r>
      <w:r w:rsidRPr="006A2B6A">
        <w:rPr>
          <w:rFonts w:ascii="Times New Roman" w:eastAsia="Calibri" w:hAnsi="Times New Roman"/>
          <w:sz w:val="24"/>
          <w:szCs w:val="24"/>
          <w:lang w:eastAsia="en-US"/>
        </w:rPr>
        <w:t xml:space="preserve">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3.При сгорании топлива в тепловом двигателе выделилось количество теплоты 200 кДж, а холодильнику передано количество теплоты 120 кДж. Каков КПД теплового двигателя</w:t>
      </w:r>
    </w:p>
    <w:p w:rsidR="00B77DCC" w:rsidRPr="006A2B6A" w:rsidRDefault="00B77DCC" w:rsidP="00B77DCC">
      <w:pPr>
        <w:spacing w:before="100" w:beforeAutospacing="1" w:after="100" w:afterAutospacing="1" w:line="240" w:lineRule="auto"/>
        <w:jc w:val="center"/>
        <w:rPr>
          <w:rFonts w:ascii="Times New Roman" w:hAnsi="Times New Roman"/>
          <w:sz w:val="24"/>
          <w:szCs w:val="24"/>
        </w:rPr>
      </w:pPr>
      <w:r w:rsidRPr="006A2B6A">
        <w:rPr>
          <w:rFonts w:ascii="Times New Roman" w:hAnsi="Times New Roman"/>
          <w:b/>
          <w:bCs/>
          <w:sz w:val="24"/>
          <w:szCs w:val="24"/>
        </w:rPr>
        <w:t>Контрольная работа № 6  по теме « Электростатика»</w:t>
      </w:r>
    </w:p>
    <w:p w:rsidR="00B77DCC" w:rsidRPr="006A2B6A" w:rsidRDefault="00B77DCC" w:rsidP="00B77DCC">
      <w:pPr>
        <w:spacing w:before="100" w:beforeAutospacing="1" w:after="100" w:afterAutospacing="1" w:line="240" w:lineRule="auto"/>
        <w:jc w:val="center"/>
        <w:rPr>
          <w:rFonts w:ascii="Times New Roman" w:hAnsi="Times New Roman"/>
          <w:sz w:val="24"/>
          <w:szCs w:val="24"/>
          <w:u w:val="single"/>
        </w:rPr>
      </w:pPr>
      <w:r w:rsidRPr="006A2B6A">
        <w:rPr>
          <w:rFonts w:ascii="Times New Roman" w:hAnsi="Times New Roman"/>
          <w:b/>
          <w:bCs/>
          <w:sz w:val="24"/>
          <w:szCs w:val="24"/>
          <w:u w:val="single"/>
        </w:rPr>
        <w:t>Вариант</w:t>
      </w:r>
      <w:r w:rsidRPr="006A2B6A">
        <w:rPr>
          <w:rFonts w:ascii="Times New Roman" w:hAnsi="Times New Roman"/>
          <w:sz w:val="24"/>
          <w:szCs w:val="24"/>
          <w:u w:val="single"/>
        </w:rPr>
        <w:t xml:space="preserve"> </w:t>
      </w:r>
      <w:r w:rsidRPr="006A2B6A">
        <w:rPr>
          <w:rFonts w:ascii="Times New Roman" w:hAnsi="Times New Roman"/>
          <w:b/>
          <w:bCs/>
          <w:sz w:val="24"/>
          <w:szCs w:val="24"/>
          <w:u w:val="single"/>
        </w:rPr>
        <w:t>1.</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1</w:t>
      </w:r>
      <w:r w:rsidRPr="006A2B6A">
        <w:rPr>
          <w:rFonts w:ascii="Times New Roman" w:hAnsi="Times New Roman"/>
          <w:b/>
          <w:sz w:val="24"/>
          <w:szCs w:val="24"/>
        </w:rPr>
        <w:t>.Источником электрического поля является: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lastRenderedPageBreak/>
        <w:t>а) заряд             б) частица                в) молекула                    г) материя</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2</w:t>
      </w:r>
      <w:r w:rsidRPr="006A2B6A">
        <w:rPr>
          <w:rFonts w:ascii="Times New Roman" w:hAnsi="Times New Roman"/>
          <w:b/>
          <w:sz w:val="24"/>
          <w:szCs w:val="24"/>
        </w:rPr>
        <w:t>.В изолированной системе алгебраическая сумма зарядов</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убывает         б) возрастает         в) остается неизменной   г) изменяется</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3.</w:t>
      </w:r>
      <w:r w:rsidRPr="006A2B6A">
        <w:rPr>
          <w:rFonts w:ascii="Times New Roman" w:hAnsi="Times New Roman"/>
          <w:b/>
          <w:sz w:val="24"/>
          <w:szCs w:val="24"/>
        </w:rPr>
        <w:t xml:space="preserve"> Как изменится сила взаимодействия двух точечных зарядов, если расстояние между ними увеличить в 2 раза?</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увеличится в 2 раза  б) уменьшится в 2 раза</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 xml:space="preserve"> в) увеличится в 4 раза г) уменьшится в 4 раза</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4</w:t>
      </w:r>
      <w:r w:rsidRPr="006A2B6A">
        <w:rPr>
          <w:rFonts w:ascii="Times New Roman" w:hAnsi="Times New Roman"/>
          <w:b/>
          <w:sz w:val="24"/>
          <w:szCs w:val="24"/>
        </w:rPr>
        <w:t>. Отношение силы, действующий на заряд со стороны электрического поля, к величине этого заряда называется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напряжением       б) напряженностью       в) работой       г) электроемкостью</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5</w:t>
      </w:r>
      <w:r w:rsidRPr="006A2B6A">
        <w:rPr>
          <w:rFonts w:ascii="Times New Roman" w:hAnsi="Times New Roman"/>
          <w:b/>
          <w:sz w:val="24"/>
          <w:szCs w:val="24"/>
        </w:rPr>
        <w:t>.Вещества, содержащие свободные заряды, называются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диэлектрики б) полупроводники   в) проводники     г) таких веществ не существует</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6</w:t>
      </w:r>
      <w:r w:rsidRPr="006A2B6A">
        <w:rPr>
          <w:rFonts w:ascii="Times New Roman" w:hAnsi="Times New Roman"/>
          <w:b/>
          <w:sz w:val="24"/>
          <w:szCs w:val="24"/>
        </w:rPr>
        <w:t>.Как изменится потенциальная энергия электрического поля, если увеличить заряд в 3 раза?</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 xml:space="preserve">а) увеличится в 3 раза      б) уменьшится в 3 раза </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в) уменьшится в 6 раз      г) увеличится в 6 раз</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7</w:t>
      </w:r>
      <w:r w:rsidRPr="006A2B6A">
        <w:rPr>
          <w:rFonts w:ascii="Times New Roman" w:hAnsi="Times New Roman"/>
          <w:b/>
          <w:sz w:val="24"/>
          <w:szCs w:val="24"/>
        </w:rPr>
        <w:t>.Какая величина является энергетической характеристикой электрического поля?</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напряженность б) потенциал в) энергия г) сила</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8</w:t>
      </w:r>
      <w:r w:rsidRPr="006A2B6A">
        <w:rPr>
          <w:rFonts w:ascii="Times New Roman" w:hAnsi="Times New Roman"/>
          <w:b/>
          <w:sz w:val="24"/>
          <w:szCs w:val="24"/>
        </w:rPr>
        <w:t>.Какая сила действует на заряд 10нКл, помещенный в точку, в которой напряженность электрического поля равна 3кН/Кл?</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3∙10</w:t>
      </w:r>
      <w:r w:rsidRPr="006A2B6A">
        <w:rPr>
          <w:rFonts w:ascii="Times New Roman" w:hAnsi="Times New Roman"/>
          <w:sz w:val="24"/>
          <w:szCs w:val="24"/>
          <w:vertAlign w:val="superscript"/>
        </w:rPr>
        <w:t>-5</w:t>
      </w:r>
      <w:r w:rsidRPr="006A2B6A">
        <w:rPr>
          <w:rFonts w:ascii="Times New Roman" w:hAnsi="Times New Roman"/>
          <w:sz w:val="24"/>
          <w:szCs w:val="24"/>
        </w:rPr>
        <w:t>Н        б) 3∙10</w:t>
      </w:r>
      <w:r w:rsidRPr="006A2B6A">
        <w:rPr>
          <w:rFonts w:ascii="Times New Roman" w:hAnsi="Times New Roman"/>
          <w:sz w:val="24"/>
          <w:szCs w:val="24"/>
          <w:vertAlign w:val="superscript"/>
        </w:rPr>
        <w:t>-11</w:t>
      </w:r>
      <w:r w:rsidRPr="006A2B6A">
        <w:rPr>
          <w:rFonts w:ascii="Times New Roman" w:hAnsi="Times New Roman"/>
          <w:sz w:val="24"/>
          <w:szCs w:val="24"/>
        </w:rPr>
        <w:t>Н       в) 3∙10</w:t>
      </w:r>
      <w:r w:rsidRPr="006A2B6A">
        <w:rPr>
          <w:rFonts w:ascii="Times New Roman" w:hAnsi="Times New Roman"/>
          <w:sz w:val="24"/>
          <w:szCs w:val="24"/>
          <w:vertAlign w:val="superscript"/>
        </w:rPr>
        <w:t>11</w:t>
      </w:r>
      <w:r w:rsidRPr="006A2B6A">
        <w:rPr>
          <w:rFonts w:ascii="Times New Roman" w:hAnsi="Times New Roman"/>
          <w:sz w:val="24"/>
          <w:szCs w:val="24"/>
        </w:rPr>
        <w:t>Н         г) 3∙10</w:t>
      </w:r>
      <w:r w:rsidRPr="006A2B6A">
        <w:rPr>
          <w:rFonts w:ascii="Times New Roman" w:hAnsi="Times New Roman"/>
          <w:sz w:val="24"/>
          <w:szCs w:val="24"/>
          <w:vertAlign w:val="superscript"/>
        </w:rPr>
        <w:t>5</w:t>
      </w:r>
      <w:r w:rsidRPr="006A2B6A">
        <w:rPr>
          <w:rFonts w:ascii="Times New Roman" w:hAnsi="Times New Roman"/>
          <w:sz w:val="24"/>
          <w:szCs w:val="24"/>
        </w:rPr>
        <w:t xml:space="preserve">Н </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9</w:t>
      </w:r>
      <w:r w:rsidRPr="006A2B6A">
        <w:rPr>
          <w:rFonts w:ascii="Times New Roman" w:hAnsi="Times New Roman"/>
          <w:b/>
          <w:sz w:val="24"/>
          <w:szCs w:val="24"/>
        </w:rPr>
        <w:t>.Как изменится электроемкость конденсатора, если увеличить заряд в 4 раза?</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а) увеличится в 2 раза        б) останется неизменной</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sz w:val="24"/>
          <w:szCs w:val="24"/>
        </w:rPr>
        <w:t>в) уменьшится в 2 раза       г) увеличится в 4 раза</w:t>
      </w:r>
    </w:p>
    <w:p w:rsidR="00B77DCC" w:rsidRPr="006A2B6A" w:rsidRDefault="00B77DCC" w:rsidP="00B77DCC">
      <w:pPr>
        <w:spacing w:before="100" w:beforeAutospacing="1" w:after="100" w:afterAutospacing="1" w:line="240" w:lineRule="auto"/>
        <w:rPr>
          <w:rFonts w:ascii="Times New Roman" w:hAnsi="Times New Roman"/>
          <w:b/>
          <w:sz w:val="24"/>
          <w:szCs w:val="24"/>
        </w:rPr>
      </w:pPr>
      <w:r w:rsidRPr="006A2B6A">
        <w:rPr>
          <w:rFonts w:ascii="Times New Roman" w:hAnsi="Times New Roman"/>
          <w:b/>
          <w:bCs/>
          <w:sz w:val="24"/>
          <w:szCs w:val="24"/>
        </w:rPr>
        <w:t>10</w:t>
      </w:r>
      <w:r w:rsidRPr="006A2B6A">
        <w:rPr>
          <w:rFonts w:ascii="Times New Roman" w:hAnsi="Times New Roman"/>
          <w:b/>
          <w:sz w:val="24"/>
          <w:szCs w:val="24"/>
        </w:rPr>
        <w:t>. Как изменится энергия конденсатора, если заряд увеличить в 3 раза, а электроемкость останется прежней?</w:t>
      </w:r>
    </w:p>
    <w:p w:rsidR="00B77DCC" w:rsidRPr="006A2B6A" w:rsidRDefault="00B77DCC" w:rsidP="00B77DCC">
      <w:pPr>
        <w:spacing w:before="100" w:beforeAutospacing="1" w:after="100" w:afterAutospacing="1" w:line="240" w:lineRule="auto"/>
        <w:rPr>
          <w:rFonts w:ascii="Times New Roman" w:hAnsi="Times New Roman"/>
          <w:sz w:val="24"/>
          <w:szCs w:val="24"/>
        </w:rPr>
      </w:pPr>
      <w:r w:rsidRPr="006A2B6A">
        <w:rPr>
          <w:rFonts w:ascii="Times New Roman" w:hAnsi="Times New Roman"/>
          <w:b/>
          <w:sz w:val="24"/>
          <w:szCs w:val="24"/>
        </w:rPr>
        <w:t>а)</w:t>
      </w:r>
      <w:r w:rsidRPr="006A2B6A">
        <w:rPr>
          <w:rFonts w:ascii="Times New Roman" w:hAnsi="Times New Roman"/>
          <w:sz w:val="24"/>
          <w:szCs w:val="24"/>
        </w:rPr>
        <w:t xml:space="preserve"> уменьшится в 3 раза </w:t>
      </w:r>
      <w:r w:rsidRPr="006A2B6A">
        <w:rPr>
          <w:rFonts w:ascii="Times New Roman" w:hAnsi="Times New Roman"/>
          <w:b/>
          <w:sz w:val="24"/>
          <w:szCs w:val="24"/>
        </w:rPr>
        <w:t>б)</w:t>
      </w:r>
      <w:r w:rsidRPr="006A2B6A">
        <w:rPr>
          <w:rFonts w:ascii="Times New Roman" w:hAnsi="Times New Roman"/>
          <w:sz w:val="24"/>
          <w:szCs w:val="24"/>
        </w:rPr>
        <w:t xml:space="preserve"> увеличится в 3 раза </w:t>
      </w:r>
      <w:r w:rsidRPr="006A2B6A">
        <w:rPr>
          <w:rFonts w:ascii="Times New Roman" w:hAnsi="Times New Roman"/>
          <w:b/>
          <w:sz w:val="24"/>
          <w:szCs w:val="24"/>
        </w:rPr>
        <w:t>в)</w:t>
      </w:r>
      <w:r w:rsidRPr="006A2B6A">
        <w:rPr>
          <w:rFonts w:ascii="Times New Roman" w:hAnsi="Times New Roman"/>
          <w:sz w:val="24"/>
          <w:szCs w:val="24"/>
        </w:rPr>
        <w:t xml:space="preserve"> увеличится в 9 раз </w:t>
      </w:r>
      <w:r w:rsidRPr="006A2B6A">
        <w:rPr>
          <w:rFonts w:ascii="Times New Roman" w:hAnsi="Times New Roman"/>
          <w:b/>
          <w:sz w:val="24"/>
          <w:szCs w:val="24"/>
        </w:rPr>
        <w:t>г)</w:t>
      </w:r>
      <w:r w:rsidRPr="006A2B6A">
        <w:rPr>
          <w:rFonts w:ascii="Times New Roman" w:hAnsi="Times New Roman"/>
          <w:sz w:val="24"/>
          <w:szCs w:val="24"/>
        </w:rPr>
        <w:t xml:space="preserve"> уменьшится в 9 раз</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b/>
          <w:sz w:val="24"/>
          <w:szCs w:val="24"/>
          <w:lang w:eastAsia="en-US"/>
        </w:rPr>
        <w:t>Раздел 5. Электродинамика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7 по теме "Законы постоянного тока"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1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1.Какова сила тока в вольтметре сопротивлением 20 Ом при напряжении 40 В?</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2.Каково сопротивление медного провода длиной 500 м, если площадь его поперечного сечения 0,25мм</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(удельное сопротивление меди 1,7 *10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xml:space="preserve"> Ом*м)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Какую работу совершает электрический ток в электродвигателе за 30 мин, если сила тока в цепи 0,5 А, а напряжение на клеммах двигателя 12 В.</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Каким сопротивлением обладает лампа мощностью 40 Вт, работающая под напряжением 220 В?</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ЭДС источника тока равна 12 В, его внутреннее сопротивление 1,5 Ом. Какова сила тока в цепи, если сопротивление внешней цепи 8,5 Ом?</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1.Какова сила тока в  резисторе сопротивлением 200 Ом при напряжении 5 В.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Реостат изготовлен из никелиновой проволоки  длиной 40 м и площадью поперечного сечения 0,5 мм</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Напряжение на зажимах реостата равно 80 В. Чему равна сила тока, проходящего через реостат? (удельное сопротивление никелина 0,4 Ом*мм</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Напряжение на спирали лампочки  равно 3,5 В, сопротивление спирали 14 Ом. Какую работу совершает ток в лампочке за 5 мин?</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4.Электроплитка рассчитана на напряжение 220 В и силу тока 3 А. Определите мощность тока в электроплитке.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Источник тока с ЭДС 60 В и внутренним сопротивлением 0,05 Ом соединены алюминиевым кабелем площадью 140 мм</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и длиной 500 м с мощным нагревателем. Сила тока в цепи 100 А. Каковы напряжения на источнике и нагревателе?</w:t>
      </w:r>
    </w:p>
    <w:p w:rsidR="00B77DCC" w:rsidRPr="006A2B6A" w:rsidRDefault="00B77DCC" w:rsidP="00B77DCC">
      <w:pPr>
        <w:rPr>
          <w:rFonts w:ascii="Times New Roman" w:eastAsia="Calibri" w:hAnsi="Times New Roman"/>
          <w:sz w:val="24"/>
          <w:szCs w:val="24"/>
          <w:lang w:eastAsia="en-US"/>
        </w:rPr>
      </w:pP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8 по теме "Магнитные взаимодействия"</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1</w:t>
      </w:r>
    </w:p>
    <w:p w:rsidR="00B77DCC" w:rsidRPr="006A2B6A" w:rsidRDefault="00B77DCC" w:rsidP="00B77DCC">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sidRPr="006A2B6A">
        <w:rPr>
          <w:rFonts w:ascii="Times New Roman" w:eastAsia="Calibri" w:hAnsi="Times New Roman"/>
          <w:sz w:val="24"/>
          <w:szCs w:val="24"/>
          <w:shd w:val="clear" w:color="auto" w:fill="FFFFFF"/>
          <w:lang w:eastAsia="en-US"/>
        </w:rPr>
        <w:t>1.Определить силу, с которой однородное магнитное поле действует на проводник длиной 20 см, если сила тока в нем 300 мА, расположенный под углом 45 градусов  к вектору магнитной индукции.  Магнитная индукция составляет 0,5 Тл.</w:t>
      </w:r>
    </w:p>
    <w:p w:rsidR="00B77DCC" w:rsidRPr="006A2B6A" w:rsidRDefault="00B77DCC" w:rsidP="00B77DCC">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sidRPr="006A2B6A">
        <w:rPr>
          <w:rFonts w:ascii="Times New Roman" w:eastAsia="Calibri" w:hAnsi="Times New Roman"/>
          <w:sz w:val="24"/>
          <w:szCs w:val="24"/>
          <w:shd w:val="clear" w:color="auto" w:fill="FFFFFF"/>
          <w:lang w:eastAsia="en-US"/>
        </w:rPr>
        <w:t>2. Определить силу, действующую на заряд 0,005 Кл, движущийся в магнитном поле с индукцией 0,3 Тл со скоростью 200 м/с под углом 45 градусов к вектору магнитной индукции.</w:t>
      </w:r>
    </w:p>
    <w:p w:rsidR="00B77DCC" w:rsidRPr="006A2B6A" w:rsidRDefault="00B77DCC" w:rsidP="00B77DCC">
      <w:pPr>
        <w:shd w:val="clear" w:color="auto" w:fill="FFFFFF"/>
        <w:spacing w:before="120" w:after="240" w:line="240" w:lineRule="atLeast"/>
        <w:jc w:val="both"/>
        <w:rPr>
          <w:rFonts w:ascii="Times New Roman" w:hAnsi="Times New Roman"/>
          <w:sz w:val="24"/>
          <w:szCs w:val="24"/>
        </w:rPr>
      </w:pPr>
      <w:r w:rsidRPr="006A2B6A">
        <w:rPr>
          <w:rFonts w:ascii="Times New Roman" w:eastAsia="Calibri" w:hAnsi="Times New Roman"/>
          <w:sz w:val="24"/>
          <w:szCs w:val="24"/>
          <w:shd w:val="clear" w:color="auto" w:fill="FFFFFF"/>
          <w:lang w:eastAsia="en-US"/>
        </w:rPr>
        <w:t>3. Определите магнитный поток, пронизывающий плоскую прямоугольную поверхность со сторонами 25 см и 60 см, если магнитная индукция во всех точках поверхности равна 1,5 Тл, а вектор магнитной индукции образует с нормалью к этой поверхности угол, равный: а) 0, б) 45 град., в) 90 град. </w:t>
      </w:r>
    </w:p>
    <w:p w:rsidR="00B77DCC" w:rsidRPr="006A2B6A" w:rsidRDefault="00B77DCC" w:rsidP="00B77DCC">
      <w:pPr>
        <w:shd w:val="clear" w:color="auto" w:fill="FFFFFF"/>
        <w:spacing w:before="120" w:after="240" w:line="240" w:lineRule="atLeast"/>
        <w:jc w:val="both"/>
        <w:rPr>
          <w:rFonts w:ascii="Times New Roman" w:eastAsia="Calibri" w:hAnsi="Times New Roman"/>
          <w:bCs/>
          <w:sz w:val="24"/>
          <w:szCs w:val="24"/>
          <w:shd w:val="clear" w:color="auto" w:fill="FFFFFF"/>
          <w:lang w:eastAsia="en-US"/>
        </w:rPr>
      </w:pPr>
      <w:r w:rsidRPr="006A2B6A">
        <w:rPr>
          <w:rFonts w:ascii="Times New Roman" w:eastAsia="Calibri" w:hAnsi="Times New Roman"/>
          <w:bCs/>
          <w:sz w:val="24"/>
          <w:szCs w:val="24"/>
          <w:shd w:val="clear" w:color="auto" w:fill="FFFFFF"/>
          <w:lang w:eastAsia="en-US"/>
        </w:rPr>
        <w:lastRenderedPageBreak/>
        <w:t>Вариант 2</w:t>
      </w:r>
    </w:p>
    <w:p w:rsidR="00B77DCC" w:rsidRPr="006A2B6A" w:rsidRDefault="00B77DCC" w:rsidP="00B77DCC">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sidRPr="006A2B6A">
        <w:rPr>
          <w:rFonts w:ascii="Times New Roman" w:eastAsia="Calibri" w:hAnsi="Times New Roman"/>
          <w:bCs/>
          <w:sz w:val="24"/>
          <w:szCs w:val="24"/>
          <w:shd w:val="clear" w:color="auto" w:fill="FFFFFF"/>
          <w:lang w:eastAsia="en-US"/>
        </w:rPr>
        <w:t xml:space="preserve">1.  </w:t>
      </w:r>
      <w:r w:rsidRPr="006A2B6A">
        <w:rPr>
          <w:rFonts w:ascii="Times New Roman" w:eastAsia="Calibri" w:hAnsi="Times New Roman"/>
          <w:sz w:val="24"/>
          <w:szCs w:val="24"/>
          <w:shd w:val="clear" w:color="auto" w:fill="FFFFFF"/>
          <w:lang w:eastAsia="en-US"/>
        </w:rPr>
        <w:t>Проводник с током 5 А находится в магнитном поле с индукцией 10 Тл. </w:t>
      </w:r>
      <w:r w:rsidRPr="006A2B6A">
        <w:rPr>
          <w:rFonts w:ascii="Times New Roman" w:eastAsia="Calibri" w:hAnsi="Times New Roman"/>
          <w:sz w:val="24"/>
          <w:szCs w:val="24"/>
          <w:lang w:eastAsia="en-US"/>
        </w:rPr>
        <w:br/>
      </w:r>
      <w:r w:rsidRPr="006A2B6A">
        <w:rPr>
          <w:rFonts w:ascii="Times New Roman" w:eastAsia="Calibri" w:hAnsi="Times New Roman"/>
          <w:sz w:val="24"/>
          <w:szCs w:val="24"/>
          <w:shd w:val="clear" w:color="auto" w:fill="FFFFFF"/>
          <w:lang w:eastAsia="en-US"/>
        </w:rPr>
        <w:t>Определить длину проводника, если магнитное поле действует на него с силой 20Н и перпендикулярно проводнику.</w:t>
      </w:r>
    </w:p>
    <w:p w:rsidR="00B77DCC" w:rsidRPr="006A2B6A" w:rsidRDefault="00B77DCC" w:rsidP="00B77DCC">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sidRPr="006A2B6A">
        <w:rPr>
          <w:rFonts w:ascii="Times New Roman" w:eastAsia="Calibri" w:hAnsi="Times New Roman"/>
          <w:sz w:val="24"/>
          <w:szCs w:val="24"/>
          <w:shd w:val="clear" w:color="auto" w:fill="FFFFFF"/>
          <w:lang w:eastAsia="en-US"/>
        </w:rPr>
        <w:t>2. Какова скорость заряженного тела, перемещающегося в магнитном поле  с индукцией 2 Тл, если на него со стороны  магнитного поля действует сила32 Н. Скорость и магнитное поле взаимно перпендикулярны. Заряд тела равен 0,5 мКл.</w:t>
      </w:r>
    </w:p>
    <w:p w:rsidR="00B77DCC" w:rsidRPr="006A2B6A" w:rsidRDefault="00B77DCC" w:rsidP="00B77DCC">
      <w:pPr>
        <w:shd w:val="clear" w:color="auto" w:fill="FFFFFF"/>
        <w:spacing w:before="120" w:after="240" w:line="240" w:lineRule="atLeast"/>
        <w:jc w:val="both"/>
        <w:rPr>
          <w:rFonts w:ascii="Times New Roman" w:hAnsi="Times New Roman"/>
          <w:sz w:val="24"/>
          <w:szCs w:val="24"/>
        </w:rPr>
      </w:pPr>
      <w:r w:rsidRPr="006A2B6A">
        <w:rPr>
          <w:rFonts w:ascii="Times New Roman" w:eastAsia="Calibri" w:hAnsi="Times New Roman"/>
          <w:sz w:val="24"/>
          <w:szCs w:val="24"/>
          <w:shd w:val="clear" w:color="auto" w:fill="FFFFFF"/>
          <w:lang w:eastAsia="en-US"/>
        </w:rPr>
        <w:t xml:space="preserve">3. Определить магнитный поток, проходящий через площадь 20 кв. см, ограниченную замкнутым контуром в однородном магнитном поле с индукцией 20 </w:t>
      </w:r>
      <w:proofErr w:type="spellStart"/>
      <w:r w:rsidRPr="006A2B6A">
        <w:rPr>
          <w:rFonts w:ascii="Times New Roman" w:eastAsia="Calibri" w:hAnsi="Times New Roman"/>
          <w:sz w:val="24"/>
          <w:szCs w:val="24"/>
          <w:shd w:val="clear" w:color="auto" w:fill="FFFFFF"/>
          <w:lang w:eastAsia="en-US"/>
        </w:rPr>
        <w:t>мТл</w:t>
      </w:r>
      <w:proofErr w:type="spellEnd"/>
      <w:r w:rsidRPr="006A2B6A">
        <w:rPr>
          <w:rFonts w:ascii="Times New Roman" w:eastAsia="Calibri" w:hAnsi="Times New Roman"/>
          <w:sz w:val="24"/>
          <w:szCs w:val="24"/>
          <w:shd w:val="clear" w:color="auto" w:fill="FFFFFF"/>
          <w:lang w:eastAsia="en-US"/>
        </w:rPr>
        <w:t>, если  угол между вектором магнитной индукции и плоскостью контура составляет 30 градусов.</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9 по теме "Оптика"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Вариант 1</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b/>
          <w:bCs/>
          <w:color w:val="666666"/>
          <w:sz w:val="24"/>
          <w:szCs w:val="24"/>
        </w:rPr>
        <w:t>1</w:t>
      </w:r>
      <w:r w:rsidRPr="006A2B6A">
        <w:rPr>
          <w:rFonts w:ascii="Times New Roman" w:hAnsi="Times New Roman"/>
          <w:color w:val="666666"/>
          <w:sz w:val="24"/>
          <w:szCs w:val="24"/>
        </w:rPr>
        <w:t xml:space="preserve">. Оптическая сила линзы 0,2 </w:t>
      </w:r>
      <w:proofErr w:type="spellStart"/>
      <w:r w:rsidRPr="006A2B6A">
        <w:rPr>
          <w:rFonts w:ascii="Times New Roman" w:hAnsi="Times New Roman"/>
          <w:color w:val="666666"/>
          <w:sz w:val="24"/>
          <w:szCs w:val="24"/>
        </w:rPr>
        <w:t>дптр</w:t>
      </w:r>
      <w:proofErr w:type="spellEnd"/>
      <w:r w:rsidRPr="006A2B6A">
        <w:rPr>
          <w:rFonts w:ascii="Times New Roman" w:hAnsi="Times New Roman"/>
          <w:color w:val="666666"/>
          <w:sz w:val="24"/>
          <w:szCs w:val="24"/>
        </w:rPr>
        <w:t>. Чему равно фокусное расстояние этой линзы?</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b/>
          <w:bCs/>
          <w:color w:val="666666"/>
          <w:sz w:val="24"/>
          <w:szCs w:val="24"/>
        </w:rPr>
        <w:t>2</w:t>
      </w:r>
      <w:r w:rsidRPr="006A2B6A">
        <w:rPr>
          <w:rFonts w:ascii="Times New Roman" w:hAnsi="Times New Roman"/>
          <w:color w:val="666666"/>
          <w:sz w:val="24"/>
          <w:szCs w:val="24"/>
        </w:rPr>
        <w:t xml:space="preserve">. Имеются две линзы: собирающая с фокусным расстоянием F1=40 см и рассеивающая с оптической силой D2=—7,5 </w:t>
      </w:r>
      <w:proofErr w:type="spellStart"/>
      <w:r w:rsidRPr="006A2B6A">
        <w:rPr>
          <w:rFonts w:ascii="Times New Roman" w:hAnsi="Times New Roman"/>
          <w:color w:val="666666"/>
          <w:sz w:val="24"/>
          <w:szCs w:val="24"/>
        </w:rPr>
        <w:t>дптр</w:t>
      </w:r>
      <w:proofErr w:type="spellEnd"/>
      <w:r w:rsidRPr="006A2B6A">
        <w:rPr>
          <w:rFonts w:ascii="Times New Roman" w:hAnsi="Times New Roman"/>
          <w:color w:val="666666"/>
          <w:sz w:val="24"/>
          <w:szCs w:val="24"/>
        </w:rPr>
        <w:t>. Чему равна оптическая сила этой системы линз?</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color w:val="666666"/>
          <w:sz w:val="24"/>
          <w:szCs w:val="24"/>
        </w:rPr>
        <w:t>3.</w:t>
      </w:r>
      <w:r w:rsidRPr="006A2B6A">
        <w:rPr>
          <w:rFonts w:ascii="Times New Roman" w:eastAsia="Calibri" w:hAnsi="Times New Roman"/>
          <w:b/>
          <w:bCs/>
          <w:color w:val="666666"/>
          <w:sz w:val="24"/>
          <w:szCs w:val="24"/>
          <w:shd w:val="clear" w:color="auto" w:fill="F4F5DE"/>
          <w:lang w:eastAsia="en-US"/>
        </w:rPr>
        <w:t xml:space="preserve"> </w:t>
      </w:r>
      <w:r w:rsidRPr="006A2B6A">
        <w:rPr>
          <w:rFonts w:ascii="Times New Roman" w:eastAsia="Calibri" w:hAnsi="Times New Roman"/>
          <w:color w:val="666666"/>
          <w:sz w:val="24"/>
          <w:szCs w:val="24"/>
          <w:shd w:val="clear" w:color="auto" w:fill="F4F5DE"/>
          <w:lang w:eastAsia="en-US"/>
        </w:rPr>
        <w:t>Постройте изображения, даваемые собирающей линзой в случаях, показанных на рисунке</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noProof/>
          <w:sz w:val="24"/>
          <w:szCs w:val="24"/>
        </w:rPr>
        <w:drawing>
          <wp:inline distT="0" distB="0" distL="0" distR="0" wp14:anchorId="3F757171" wp14:editId="178DCBDA">
            <wp:extent cx="4943475" cy="1085850"/>
            <wp:effectExtent l="19050" t="0" r="9525" b="0"/>
            <wp:docPr id="462" name="Рисунок 4" descr="http://5terka.com/images/fiz9gromrodzad/fiz9gromrodzad-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5terka.com/images/fiz9gromrodzad/fiz9gromrodzad-71.png"/>
                    <pic:cNvPicPr>
                      <a:picLocks noChangeAspect="1" noChangeArrowheads="1"/>
                    </pic:cNvPicPr>
                  </pic:nvPicPr>
                  <pic:blipFill>
                    <a:blip r:embed="rId17" cstate="print"/>
                    <a:srcRect/>
                    <a:stretch>
                      <a:fillRect/>
                    </a:stretch>
                  </pic:blipFill>
                  <pic:spPr bwMode="auto">
                    <a:xfrm>
                      <a:off x="0" y="0"/>
                      <a:ext cx="4943475" cy="1085850"/>
                    </a:xfrm>
                    <a:prstGeom prst="rect">
                      <a:avLst/>
                    </a:prstGeom>
                    <a:noFill/>
                    <a:ln w="9525">
                      <a:noFill/>
                      <a:miter lim="800000"/>
                      <a:headEnd/>
                      <a:tailEnd/>
                    </a:ln>
                  </pic:spPr>
                </pic:pic>
              </a:graphicData>
            </a:graphic>
          </wp:inline>
        </w:drawing>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p>
    <w:p w:rsidR="00B77DCC" w:rsidRPr="006A2B6A" w:rsidRDefault="00B77DCC" w:rsidP="00B77DCC">
      <w:pPr>
        <w:rPr>
          <w:rFonts w:ascii="Times New Roman" w:eastAsia="Calibri" w:hAnsi="Times New Roman"/>
          <w:sz w:val="24"/>
          <w:szCs w:val="24"/>
          <w:lang w:eastAsia="en-US"/>
        </w:rPr>
      </w:pP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Вариант 2 </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sz w:val="24"/>
          <w:szCs w:val="24"/>
        </w:rPr>
        <w:t>1.</w:t>
      </w:r>
      <w:r w:rsidRPr="006A2B6A">
        <w:rPr>
          <w:rFonts w:ascii="Times New Roman" w:hAnsi="Times New Roman"/>
          <w:color w:val="666666"/>
          <w:sz w:val="24"/>
          <w:szCs w:val="24"/>
        </w:rPr>
        <w:t xml:space="preserve"> Фокусное расстояние линзы 10 см. Чему равна оптическая сила этой линзы?</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b/>
          <w:bCs/>
          <w:color w:val="666666"/>
          <w:sz w:val="24"/>
          <w:szCs w:val="24"/>
        </w:rPr>
        <w:t>2.</w:t>
      </w:r>
      <w:r w:rsidRPr="006A2B6A">
        <w:rPr>
          <w:rFonts w:ascii="Times New Roman" w:hAnsi="Times New Roman"/>
          <w:color w:val="666666"/>
          <w:sz w:val="24"/>
          <w:szCs w:val="24"/>
        </w:rPr>
        <w:t xml:space="preserve">. Чему равна оптическая сила системы двух линз, одна из которых имеет фокусное расстояние F1 =—20 см, а другая — оптическую силу D2=2 </w:t>
      </w:r>
      <w:proofErr w:type="spellStart"/>
      <w:r w:rsidRPr="006A2B6A">
        <w:rPr>
          <w:rFonts w:ascii="Times New Roman" w:hAnsi="Times New Roman"/>
          <w:color w:val="666666"/>
          <w:sz w:val="24"/>
          <w:szCs w:val="24"/>
        </w:rPr>
        <w:t>дптр</w:t>
      </w:r>
      <w:proofErr w:type="spellEnd"/>
      <w:r w:rsidRPr="006A2B6A">
        <w:rPr>
          <w:rFonts w:ascii="Times New Roman" w:hAnsi="Times New Roman"/>
          <w:color w:val="666666"/>
          <w:sz w:val="24"/>
          <w:szCs w:val="24"/>
        </w:rPr>
        <w:t>?</w:t>
      </w:r>
    </w:p>
    <w:p w:rsidR="00B77DCC" w:rsidRPr="006A2B6A" w:rsidRDefault="00B77DCC" w:rsidP="00B77DCC">
      <w:pPr>
        <w:shd w:val="clear" w:color="auto" w:fill="F4F5DE"/>
        <w:spacing w:before="360" w:after="360" w:line="360" w:lineRule="atLeast"/>
        <w:rPr>
          <w:rFonts w:ascii="Times New Roman" w:hAnsi="Times New Roman"/>
          <w:color w:val="666666"/>
          <w:sz w:val="24"/>
          <w:szCs w:val="24"/>
        </w:rPr>
      </w:pPr>
      <w:r w:rsidRPr="006A2B6A">
        <w:rPr>
          <w:rFonts w:ascii="Times New Roman" w:hAnsi="Times New Roman"/>
          <w:color w:val="666666"/>
          <w:sz w:val="24"/>
          <w:szCs w:val="24"/>
        </w:rPr>
        <w:t>3.</w:t>
      </w:r>
      <w:r w:rsidRPr="006A2B6A">
        <w:rPr>
          <w:rFonts w:ascii="Times New Roman" w:eastAsia="Calibri" w:hAnsi="Times New Roman"/>
          <w:b/>
          <w:bCs/>
          <w:color w:val="666666"/>
          <w:sz w:val="24"/>
          <w:szCs w:val="24"/>
          <w:shd w:val="clear" w:color="auto" w:fill="F4F5DE"/>
          <w:lang w:eastAsia="en-US"/>
        </w:rPr>
        <w:t xml:space="preserve"> </w:t>
      </w:r>
      <w:r w:rsidRPr="006A2B6A">
        <w:rPr>
          <w:rFonts w:ascii="Times New Roman" w:eastAsia="Calibri" w:hAnsi="Times New Roman"/>
          <w:color w:val="666666"/>
          <w:sz w:val="24"/>
          <w:szCs w:val="24"/>
          <w:shd w:val="clear" w:color="auto" w:fill="F4F5DE"/>
          <w:lang w:eastAsia="en-US"/>
        </w:rPr>
        <w:t>Постройте изображения, даваемые собирающей линзой в случаях, показанных на рисунке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lastRenderedPageBreak/>
        <w:drawing>
          <wp:inline distT="0" distB="0" distL="0" distR="0" wp14:anchorId="35D22ED5" wp14:editId="5B5B638A">
            <wp:extent cx="4943475" cy="1085850"/>
            <wp:effectExtent l="19050" t="0" r="9525" b="0"/>
            <wp:docPr id="463" name="Рисунок 4" descr="http://5terka.com/images/fiz9gromrodzad/fiz9gromrodzad-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5terka.com/images/fiz9gromrodzad/fiz9gromrodzad-71.png"/>
                    <pic:cNvPicPr>
                      <a:picLocks noChangeAspect="1" noChangeArrowheads="1"/>
                    </pic:cNvPicPr>
                  </pic:nvPicPr>
                  <pic:blipFill>
                    <a:blip r:embed="rId17" cstate="print"/>
                    <a:srcRect/>
                    <a:stretch>
                      <a:fillRect/>
                    </a:stretch>
                  </pic:blipFill>
                  <pic:spPr bwMode="auto">
                    <a:xfrm>
                      <a:off x="0" y="0"/>
                      <a:ext cx="4943475" cy="1085850"/>
                    </a:xfrm>
                    <a:prstGeom prst="rect">
                      <a:avLst/>
                    </a:prstGeom>
                    <a:noFill/>
                    <a:ln w="9525">
                      <a:noFill/>
                      <a:miter lim="800000"/>
                      <a:headEnd/>
                      <a:tailEnd/>
                    </a:ln>
                  </pic:spPr>
                </pic:pic>
              </a:graphicData>
            </a:graphic>
          </wp:inline>
        </w:drawing>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b/>
          <w:sz w:val="24"/>
          <w:szCs w:val="24"/>
          <w:lang w:eastAsia="en-US"/>
        </w:rPr>
        <w:t>Раздел 6. Квантовая физика</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10 по теме: "Квантовая физика".</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1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Работа выхода электронов из натрия 2,27 эВ.  Вычислите красную границу фотоэффекта.</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2. Определите атомный номер, массовое число и количество нуклонов в следующих химических     элементах:  литий, алюминий, марганец.</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3. Определите собственную энергию электрона. Масса электрона 9,1* 10</w:t>
      </w:r>
      <w:r w:rsidRPr="006A2B6A">
        <w:rPr>
          <w:rFonts w:ascii="Times New Roman" w:eastAsia="Calibri" w:hAnsi="Times New Roman"/>
          <w:sz w:val="24"/>
          <w:szCs w:val="24"/>
          <w:vertAlign w:val="superscript"/>
          <w:lang w:eastAsia="en-US"/>
        </w:rPr>
        <w:t xml:space="preserve">-31 </w:t>
      </w:r>
      <w:r w:rsidRPr="006A2B6A">
        <w:rPr>
          <w:rFonts w:ascii="Times New Roman" w:eastAsia="Calibri" w:hAnsi="Times New Roman"/>
          <w:sz w:val="24"/>
          <w:szCs w:val="24"/>
          <w:lang w:eastAsia="en-US"/>
        </w:rPr>
        <w:t>кг.</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4. Напишите ядерные реакции:</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19</w:t>
      </w:r>
      <w:r w:rsidRPr="006A2B6A">
        <w:rPr>
          <w:rFonts w:ascii="Times New Roman" w:eastAsia="Calibri" w:hAnsi="Times New Roman"/>
          <w:sz w:val="24"/>
          <w:szCs w:val="24"/>
          <w:vertAlign w:val="subscript"/>
          <w:lang w:eastAsia="en-US"/>
        </w:rPr>
        <w:t>9</w:t>
      </w:r>
      <w:r w:rsidRPr="006A2B6A">
        <w:rPr>
          <w:rFonts w:ascii="Times New Roman" w:eastAsia="Calibri" w:hAnsi="Times New Roman"/>
          <w:sz w:val="24"/>
          <w:szCs w:val="24"/>
          <w:lang w:val="en-US" w:eastAsia="en-US"/>
        </w:rPr>
        <w:t>F</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val="en-US" w:eastAsia="en-US"/>
        </w:rPr>
        <w:t>H</w:t>
      </w:r>
      <w:r w:rsidRPr="006A2B6A">
        <w:rPr>
          <w:rFonts w:ascii="Times New Roman" w:eastAsia="Calibri" w:hAnsi="Times New Roman"/>
          <w:sz w:val="24"/>
          <w:szCs w:val="24"/>
          <w:lang w:eastAsia="en-US"/>
        </w:rPr>
        <w:t xml:space="preserve"> =</w:t>
      </w:r>
      <w:r w:rsidRPr="006A2B6A">
        <w:rPr>
          <w:rFonts w:ascii="Times New Roman" w:eastAsia="Calibri" w:hAnsi="Times New Roman"/>
          <w:sz w:val="24"/>
          <w:szCs w:val="24"/>
          <w:vertAlign w:val="superscript"/>
          <w:lang w:eastAsia="en-US"/>
        </w:rPr>
        <w:t xml:space="preserve">  16</w:t>
      </w:r>
      <w:r w:rsidRPr="006A2B6A">
        <w:rPr>
          <w:rFonts w:ascii="Times New Roman" w:eastAsia="Calibri" w:hAnsi="Times New Roman"/>
          <w:sz w:val="24"/>
          <w:szCs w:val="24"/>
          <w:vertAlign w:val="subscript"/>
          <w:lang w:eastAsia="en-US"/>
        </w:rPr>
        <w:t xml:space="preserve">8 </w:t>
      </w:r>
      <w:r w:rsidRPr="006A2B6A">
        <w:rPr>
          <w:rFonts w:ascii="Times New Roman" w:eastAsia="Calibri" w:hAnsi="Times New Roman"/>
          <w:sz w:val="24"/>
          <w:szCs w:val="24"/>
          <w:lang w:val="en-US" w:eastAsia="en-US"/>
        </w:rPr>
        <w:t>O</w:t>
      </w:r>
      <w:r w:rsidRPr="006A2B6A">
        <w:rPr>
          <w:rFonts w:ascii="Times New Roman" w:eastAsia="Calibri" w:hAnsi="Times New Roman"/>
          <w:sz w:val="24"/>
          <w:szCs w:val="24"/>
          <w:lang w:eastAsia="en-US"/>
        </w:rPr>
        <w:t xml:space="preserve"> + ?</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25</w:t>
      </w:r>
      <w:r w:rsidRPr="006A2B6A">
        <w:rPr>
          <w:rFonts w:ascii="Times New Roman" w:eastAsia="Calibri" w:hAnsi="Times New Roman"/>
          <w:sz w:val="24"/>
          <w:szCs w:val="24"/>
          <w:vertAlign w:val="subscript"/>
          <w:lang w:eastAsia="en-US"/>
        </w:rPr>
        <w:t xml:space="preserve">12 </w:t>
      </w:r>
      <w:r w:rsidRPr="006A2B6A">
        <w:rPr>
          <w:rFonts w:ascii="Times New Roman" w:eastAsia="Calibri" w:hAnsi="Times New Roman"/>
          <w:sz w:val="24"/>
          <w:szCs w:val="24"/>
          <w:lang w:val="en-US" w:eastAsia="en-US"/>
        </w:rPr>
        <w:t>Mg</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val="en-US" w:eastAsia="en-US"/>
        </w:rPr>
        <w:t>H</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22</w:t>
      </w:r>
      <w:r w:rsidRPr="006A2B6A">
        <w:rPr>
          <w:rFonts w:ascii="Times New Roman" w:eastAsia="Calibri" w:hAnsi="Times New Roman"/>
          <w:sz w:val="24"/>
          <w:szCs w:val="24"/>
          <w:vertAlign w:val="subscript"/>
          <w:lang w:eastAsia="en-US"/>
        </w:rPr>
        <w:t xml:space="preserve">11 </w:t>
      </w:r>
      <w:r w:rsidRPr="006A2B6A">
        <w:rPr>
          <w:rFonts w:ascii="Times New Roman" w:eastAsia="Calibri" w:hAnsi="Times New Roman"/>
          <w:sz w:val="24"/>
          <w:szCs w:val="24"/>
          <w:lang w:val="en-US" w:eastAsia="en-US"/>
        </w:rPr>
        <w:t>Na</w:t>
      </w:r>
      <w:r w:rsidRPr="006A2B6A">
        <w:rPr>
          <w:rFonts w:ascii="Times New Roman" w:eastAsia="Calibri" w:hAnsi="Times New Roman"/>
          <w:sz w:val="24"/>
          <w:szCs w:val="24"/>
          <w:lang w:eastAsia="en-US"/>
        </w:rPr>
        <w:t xml:space="preserve"> + ?</w:t>
      </w:r>
    </w:p>
    <w:p w:rsidR="00B77DCC" w:rsidRPr="006A2B6A" w:rsidRDefault="00B77DCC" w:rsidP="00B77DCC">
      <w:pPr>
        <w:ind w:left="-567" w:firstLine="567"/>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2 вариант</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1. Определите работу выхода для лития, если красная граница фотоэффекта равна 0,52 мкм.</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2. Определите атомный номер, массовое число и количество нуклонов в следующих химических элементах: бериллий, фтор, уран.</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3. Определите полную энергию тела массой 20 кг.</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lang w:eastAsia="en-US"/>
        </w:rPr>
        <w:t>4. Напишите ядерные реакции:</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15</w:t>
      </w:r>
      <w:r w:rsidRPr="006A2B6A">
        <w:rPr>
          <w:rFonts w:ascii="Times New Roman" w:eastAsia="Calibri" w:hAnsi="Times New Roman"/>
          <w:sz w:val="24"/>
          <w:szCs w:val="24"/>
          <w:vertAlign w:val="subscript"/>
          <w:lang w:eastAsia="en-US"/>
        </w:rPr>
        <w:t xml:space="preserve">7 </w:t>
      </w:r>
      <w:r w:rsidRPr="006A2B6A">
        <w:rPr>
          <w:rFonts w:ascii="Times New Roman" w:eastAsia="Calibri" w:hAnsi="Times New Roman"/>
          <w:sz w:val="24"/>
          <w:szCs w:val="24"/>
          <w:lang w:val="en-US" w:eastAsia="en-US"/>
        </w:rPr>
        <w:t>N</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val="en-US" w:eastAsia="en-US"/>
        </w:rPr>
        <w:t>H</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12</w:t>
      </w:r>
      <w:r w:rsidRPr="006A2B6A">
        <w:rPr>
          <w:rFonts w:ascii="Times New Roman" w:eastAsia="Calibri" w:hAnsi="Times New Roman"/>
          <w:sz w:val="24"/>
          <w:szCs w:val="24"/>
          <w:vertAlign w:val="subscript"/>
          <w:lang w:eastAsia="en-US"/>
        </w:rPr>
        <w:t xml:space="preserve">6 </w:t>
      </w:r>
      <w:r w:rsidRPr="006A2B6A">
        <w:rPr>
          <w:rFonts w:ascii="Times New Roman" w:eastAsia="Calibri" w:hAnsi="Times New Roman"/>
          <w:sz w:val="24"/>
          <w:szCs w:val="24"/>
          <w:lang w:val="en-US" w:eastAsia="en-US"/>
        </w:rPr>
        <w:t>C</w:t>
      </w:r>
      <w:r w:rsidRPr="006A2B6A">
        <w:rPr>
          <w:rFonts w:ascii="Times New Roman" w:eastAsia="Calibri" w:hAnsi="Times New Roman"/>
          <w:sz w:val="24"/>
          <w:szCs w:val="24"/>
          <w:lang w:eastAsia="en-US"/>
        </w:rPr>
        <w:t xml:space="preserve"> + ?</w:t>
      </w:r>
    </w:p>
    <w:p w:rsidR="00B77DCC" w:rsidRPr="006A2B6A" w:rsidRDefault="00B77DCC" w:rsidP="00B77DCC">
      <w:pPr>
        <w:ind w:left="-567" w:firstLine="567"/>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val="en-US" w:eastAsia="en-US"/>
        </w:rPr>
        <w:t>H</w:t>
      </w:r>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6</w:t>
      </w:r>
      <w:r w:rsidRPr="006A2B6A">
        <w:rPr>
          <w:rFonts w:ascii="Times New Roman" w:eastAsia="Calibri" w:hAnsi="Times New Roman"/>
          <w:sz w:val="24"/>
          <w:szCs w:val="24"/>
          <w:vertAlign w:val="subscript"/>
          <w:lang w:eastAsia="en-US"/>
        </w:rPr>
        <w:t xml:space="preserve">3 </w:t>
      </w:r>
      <w:proofErr w:type="spellStart"/>
      <w:r w:rsidRPr="006A2B6A">
        <w:rPr>
          <w:rFonts w:ascii="Times New Roman" w:eastAsia="Calibri" w:hAnsi="Times New Roman"/>
          <w:sz w:val="24"/>
          <w:szCs w:val="24"/>
          <w:lang w:eastAsia="en-US"/>
        </w:rPr>
        <w:t>Li</w:t>
      </w:r>
      <w:proofErr w:type="spellEnd"/>
      <w:r w:rsidRPr="006A2B6A">
        <w:rPr>
          <w:rFonts w:ascii="Times New Roman" w:eastAsia="Calibri" w:hAnsi="Times New Roman"/>
          <w:sz w:val="24"/>
          <w:szCs w:val="24"/>
          <w:lang w:eastAsia="en-US"/>
        </w:rPr>
        <w:t xml:space="preserve"> = </w:t>
      </w:r>
      <w:r w:rsidRPr="006A2B6A">
        <w:rPr>
          <w:rFonts w:ascii="Times New Roman" w:eastAsia="Calibri" w:hAnsi="Times New Roman"/>
          <w:sz w:val="24"/>
          <w:szCs w:val="24"/>
          <w:vertAlign w:val="superscript"/>
          <w:lang w:eastAsia="en-US"/>
        </w:rPr>
        <w:t>4</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val="en-US" w:eastAsia="en-US"/>
        </w:rPr>
        <w:t>He</w:t>
      </w:r>
      <w:r w:rsidRPr="006A2B6A">
        <w:rPr>
          <w:rFonts w:ascii="Times New Roman" w:eastAsia="Calibri" w:hAnsi="Times New Roman"/>
          <w:sz w:val="24"/>
          <w:szCs w:val="24"/>
          <w:lang w:eastAsia="en-US"/>
        </w:rPr>
        <w:t xml:space="preserve"> + ?</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Контрольная работа № 11 по теме: "Строение и эволюция Вселенной".</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1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Задача.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Чему равна сила тяготения между двумя кораблями, движущимися параллельно друг другу на расстоянии 10 м, если их массы одинаковы и равны по 10 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Тест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     1. Сколько планет в нашей Солнечной системе?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7     б)   8     в)   6     г)    5</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В какую сторону направлен хвост кометы?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от Солнца     б)   к Солнцу     в)   в противоположную движению     г)    зависит от ситуации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  Между орбитами каких планет находится пояс астероидов?</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земли и Марса     б)   Юпитера и Сатурна     в)   Марса и Юпитера     г)    Земли и Венеры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Какие из этих планет являются планетами гигантами?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Сатурн     б)   Нептун     в)   Юпитер     г)    Уран</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Горячие звёзды с огромной светимостью - это</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Красные гиганты     б)   Белые карлики     в)   Голубые  гиганты     г)    Красные карлики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 Когда астрономы впервые измерили расстояние до ближайших звёзд?</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в первой половине 19 века     б)   во второй половине 19 века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в начале 20 века     г)    в конце 18 века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 Как  называются колоссальные огненные вихри, вырывающиеся с поверхности Солнца?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w:t>
      </w:r>
      <w:proofErr w:type="spellStart"/>
      <w:r w:rsidRPr="006A2B6A">
        <w:rPr>
          <w:rFonts w:ascii="Times New Roman" w:eastAsia="Calibri" w:hAnsi="Times New Roman"/>
          <w:sz w:val="24"/>
          <w:szCs w:val="24"/>
          <w:lang w:eastAsia="en-US"/>
        </w:rPr>
        <w:t>фотоберанцы</w:t>
      </w:r>
      <w:proofErr w:type="spellEnd"/>
      <w:r w:rsidRPr="006A2B6A">
        <w:rPr>
          <w:rFonts w:ascii="Times New Roman" w:eastAsia="Calibri" w:hAnsi="Times New Roman"/>
          <w:sz w:val="24"/>
          <w:szCs w:val="24"/>
          <w:lang w:eastAsia="en-US"/>
        </w:rPr>
        <w:t xml:space="preserve">     б)   </w:t>
      </w:r>
      <w:proofErr w:type="spellStart"/>
      <w:r w:rsidRPr="006A2B6A">
        <w:rPr>
          <w:rFonts w:ascii="Times New Roman" w:eastAsia="Calibri" w:hAnsi="Times New Roman"/>
          <w:sz w:val="24"/>
          <w:szCs w:val="24"/>
          <w:lang w:eastAsia="en-US"/>
        </w:rPr>
        <w:t>протоноберанцы</w:t>
      </w:r>
      <w:proofErr w:type="spellEnd"/>
      <w:r w:rsidRPr="006A2B6A">
        <w:rPr>
          <w:rFonts w:ascii="Times New Roman" w:eastAsia="Calibri" w:hAnsi="Times New Roman"/>
          <w:sz w:val="24"/>
          <w:szCs w:val="24"/>
          <w:lang w:eastAsia="en-US"/>
        </w:rPr>
        <w:t xml:space="preserve">     в)   </w:t>
      </w:r>
      <w:proofErr w:type="spellStart"/>
      <w:r w:rsidRPr="006A2B6A">
        <w:rPr>
          <w:rFonts w:ascii="Times New Roman" w:eastAsia="Calibri" w:hAnsi="Times New Roman"/>
          <w:sz w:val="24"/>
          <w:szCs w:val="24"/>
          <w:lang w:eastAsia="en-US"/>
        </w:rPr>
        <w:t>плазмоберанцы</w:t>
      </w:r>
      <w:proofErr w:type="spellEnd"/>
      <w:r w:rsidRPr="006A2B6A">
        <w:rPr>
          <w:rFonts w:ascii="Times New Roman" w:eastAsia="Calibri" w:hAnsi="Times New Roman"/>
          <w:sz w:val="24"/>
          <w:szCs w:val="24"/>
          <w:lang w:eastAsia="en-US"/>
        </w:rPr>
        <w:t xml:space="preserve">     г)    протуберанцы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Какую часть массы всей Солнечной системы содержит в себе Солнце?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90%     б)   50%     в)   более 99%     г)    менее 30%</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вариант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Задача.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Какова должна быть масса каждого из двух одинаковых тел, чтобы на расстоянии 1 км они притягивались с силой 1 Н.</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Тест.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 . Каковы основные группы звёзд?</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Красные гиганты     б)   Белые карлики     в)   Звёзды главной последовательности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г)    Мерцающие звёзды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  Световой год - это</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     а)    расстояние равное 10</w:t>
      </w:r>
      <w:r w:rsidRPr="006A2B6A">
        <w:rPr>
          <w:rFonts w:ascii="Times New Roman" w:eastAsia="Calibri" w:hAnsi="Times New Roman"/>
          <w:sz w:val="24"/>
          <w:szCs w:val="24"/>
          <w:vertAlign w:val="superscript"/>
          <w:lang w:eastAsia="en-US"/>
        </w:rPr>
        <w:t xml:space="preserve">13 </w:t>
      </w:r>
      <w:r w:rsidRPr="006A2B6A">
        <w:rPr>
          <w:rFonts w:ascii="Times New Roman" w:eastAsia="Calibri" w:hAnsi="Times New Roman"/>
          <w:sz w:val="24"/>
          <w:szCs w:val="24"/>
          <w:lang w:eastAsia="en-US"/>
        </w:rPr>
        <w:t>км     б)   расстояние  равное 365 дней</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расстояние равное 100 км     г)    расстояние равное 365 км</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Солнечные лучи долетают до земли за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8 с     б)   8 ч     в)   8 мин     г)    8 св. лет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 Температура поверхности Солнца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3000  </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xml:space="preserve">С     б)   6000  </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xml:space="preserve">С     в)   16 млн.   </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г)    неизвестно</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 Что такое солнечная корона?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яркие пятна на поверхности Солнца     б)   серебристое сияние вокруг Солнц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сгустки внутри Солнца     г)    нет никакой короны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 Чем уникальна наша планета?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сплюснутой формой     б)   наличием  большого количества воды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наличием атмосферы     г)    не обладает уникальностью</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 Меркурий делает один оборот вокруг Солнца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88 </w:t>
      </w:r>
      <w:proofErr w:type="spellStart"/>
      <w:r w:rsidRPr="006A2B6A">
        <w:rPr>
          <w:rFonts w:ascii="Times New Roman" w:eastAsia="Calibri" w:hAnsi="Times New Roman"/>
          <w:sz w:val="24"/>
          <w:szCs w:val="24"/>
          <w:lang w:eastAsia="en-US"/>
        </w:rPr>
        <w:t>земн</w:t>
      </w:r>
      <w:proofErr w:type="spellEnd"/>
      <w:r w:rsidRPr="006A2B6A">
        <w:rPr>
          <w:rFonts w:ascii="Times New Roman" w:eastAsia="Calibri" w:hAnsi="Times New Roman"/>
          <w:sz w:val="24"/>
          <w:szCs w:val="24"/>
          <w:lang w:eastAsia="en-US"/>
        </w:rPr>
        <w:t xml:space="preserve">. </w:t>
      </w:r>
      <w:proofErr w:type="spellStart"/>
      <w:r w:rsidRPr="006A2B6A">
        <w:rPr>
          <w:rFonts w:ascii="Times New Roman" w:eastAsia="Calibri" w:hAnsi="Times New Roman"/>
          <w:sz w:val="24"/>
          <w:szCs w:val="24"/>
          <w:lang w:eastAsia="en-US"/>
        </w:rPr>
        <w:t>сут</w:t>
      </w:r>
      <w:proofErr w:type="spellEnd"/>
      <w:r w:rsidRPr="006A2B6A">
        <w:rPr>
          <w:rFonts w:ascii="Times New Roman" w:eastAsia="Calibri" w:hAnsi="Times New Roman"/>
          <w:sz w:val="24"/>
          <w:szCs w:val="24"/>
          <w:lang w:eastAsia="en-US"/>
        </w:rPr>
        <w:t xml:space="preserve">     б)   125 </w:t>
      </w:r>
      <w:proofErr w:type="spellStart"/>
      <w:r w:rsidRPr="006A2B6A">
        <w:rPr>
          <w:rFonts w:ascii="Times New Roman" w:eastAsia="Calibri" w:hAnsi="Times New Roman"/>
          <w:sz w:val="24"/>
          <w:szCs w:val="24"/>
          <w:lang w:eastAsia="en-US"/>
        </w:rPr>
        <w:t>земн.сут</w:t>
      </w:r>
      <w:proofErr w:type="spellEnd"/>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в)   312 </w:t>
      </w:r>
      <w:proofErr w:type="spellStart"/>
      <w:r w:rsidRPr="006A2B6A">
        <w:rPr>
          <w:rFonts w:ascii="Times New Roman" w:eastAsia="Calibri" w:hAnsi="Times New Roman"/>
          <w:sz w:val="24"/>
          <w:szCs w:val="24"/>
          <w:lang w:eastAsia="en-US"/>
        </w:rPr>
        <w:t>земн</w:t>
      </w:r>
      <w:proofErr w:type="spellEnd"/>
      <w:r w:rsidRPr="006A2B6A">
        <w:rPr>
          <w:rFonts w:ascii="Times New Roman" w:eastAsia="Calibri" w:hAnsi="Times New Roman"/>
          <w:sz w:val="24"/>
          <w:szCs w:val="24"/>
          <w:lang w:eastAsia="en-US"/>
        </w:rPr>
        <w:t xml:space="preserve">. </w:t>
      </w:r>
      <w:proofErr w:type="spellStart"/>
      <w:r w:rsidRPr="006A2B6A">
        <w:rPr>
          <w:rFonts w:ascii="Times New Roman" w:eastAsia="Calibri" w:hAnsi="Times New Roman"/>
          <w:sz w:val="24"/>
          <w:szCs w:val="24"/>
          <w:lang w:eastAsia="en-US"/>
        </w:rPr>
        <w:t>сут</w:t>
      </w:r>
      <w:proofErr w:type="spellEnd"/>
      <w:r w:rsidRPr="006A2B6A">
        <w:rPr>
          <w:rFonts w:ascii="Times New Roman" w:eastAsia="Calibri" w:hAnsi="Times New Roman"/>
          <w:sz w:val="24"/>
          <w:szCs w:val="24"/>
          <w:lang w:eastAsia="en-US"/>
        </w:rPr>
        <w:t xml:space="preserve">     г)    427 </w:t>
      </w:r>
      <w:proofErr w:type="spellStart"/>
      <w:r w:rsidRPr="006A2B6A">
        <w:rPr>
          <w:rFonts w:ascii="Times New Roman" w:eastAsia="Calibri" w:hAnsi="Times New Roman"/>
          <w:sz w:val="24"/>
          <w:szCs w:val="24"/>
          <w:lang w:eastAsia="en-US"/>
        </w:rPr>
        <w:t>зем.сут</w:t>
      </w:r>
      <w:proofErr w:type="spellEnd"/>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 Имеются ли на Марсе времена года?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а)    да, 2 времени года     б)   да, 4 времени год     в)   неизвестно     г)    нет.</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Итоговый тест по физике для </w:t>
      </w:r>
      <w:r w:rsidR="00820E9A">
        <w:rPr>
          <w:rFonts w:ascii="Times New Roman" w:eastAsia="Calibri" w:hAnsi="Times New Roman"/>
          <w:b/>
          <w:sz w:val="24"/>
          <w:szCs w:val="24"/>
          <w:lang w:eastAsia="en-US"/>
        </w:rPr>
        <w:t>обучаю</w:t>
      </w:r>
      <w:r w:rsidRPr="006A2B6A">
        <w:rPr>
          <w:rFonts w:ascii="Times New Roman" w:eastAsia="Calibri" w:hAnsi="Times New Roman"/>
          <w:b/>
          <w:sz w:val="24"/>
          <w:szCs w:val="24"/>
          <w:lang w:eastAsia="en-US"/>
        </w:rPr>
        <w:t>щихся 1 курса</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вариант</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1. Скорость пловца в неподвижной воде 1,5 м/с. Он плывёт по течению реки, скорость которой 2,5 м/с. Определите результирующую скорость пловца относительно берега.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1 м/с                   б)  1,5 м/с              в)  2,5 м/с           г)   4 м/с</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2. Тело массой 20 кг, движущееся в инерциальной системе под действием силы 60 Н, приобретает ускорение, равное ...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0,3 м/с</w:t>
      </w:r>
      <w:r w:rsidRPr="007F41A8">
        <w:rPr>
          <w:rFonts w:ascii="Times New Roman" w:eastAsia="Calibri" w:hAnsi="Times New Roman"/>
          <w:sz w:val="24"/>
          <w:szCs w:val="24"/>
          <w:vertAlign w:val="superscript"/>
          <w:lang w:eastAsia="en-US"/>
        </w:rPr>
        <w:t xml:space="preserve">2 </w:t>
      </w:r>
      <w:r w:rsidRPr="007F41A8">
        <w:rPr>
          <w:rFonts w:ascii="Times New Roman" w:eastAsia="Calibri" w:hAnsi="Times New Roman"/>
          <w:sz w:val="24"/>
          <w:szCs w:val="24"/>
          <w:lang w:eastAsia="en-US"/>
        </w:rPr>
        <w:t xml:space="preserve">             б)     40 м/с</w:t>
      </w:r>
      <w:r w:rsidRPr="007F41A8">
        <w:rPr>
          <w:rFonts w:ascii="Times New Roman" w:eastAsia="Calibri" w:hAnsi="Times New Roman"/>
          <w:sz w:val="24"/>
          <w:szCs w:val="24"/>
          <w:vertAlign w:val="superscript"/>
          <w:lang w:eastAsia="en-US"/>
        </w:rPr>
        <w:t>2</w:t>
      </w:r>
      <w:r w:rsidRPr="007F41A8">
        <w:rPr>
          <w:rFonts w:ascii="Times New Roman" w:eastAsia="Calibri" w:hAnsi="Times New Roman"/>
          <w:sz w:val="24"/>
          <w:szCs w:val="24"/>
          <w:lang w:eastAsia="en-US"/>
        </w:rPr>
        <w:t xml:space="preserve">          в)     3 м/с</w:t>
      </w:r>
      <w:r w:rsidRPr="007F41A8">
        <w:rPr>
          <w:rFonts w:ascii="Times New Roman" w:eastAsia="Calibri" w:hAnsi="Times New Roman"/>
          <w:sz w:val="24"/>
          <w:szCs w:val="24"/>
          <w:vertAlign w:val="superscript"/>
          <w:lang w:eastAsia="en-US"/>
        </w:rPr>
        <w:t xml:space="preserve">2 </w:t>
      </w:r>
      <w:r w:rsidRPr="007F41A8">
        <w:rPr>
          <w:rFonts w:ascii="Times New Roman" w:eastAsia="Calibri" w:hAnsi="Times New Roman"/>
          <w:sz w:val="24"/>
          <w:szCs w:val="24"/>
          <w:lang w:eastAsia="en-US"/>
        </w:rPr>
        <w:t xml:space="preserve">          г)      80 м/с</w:t>
      </w:r>
      <w:r w:rsidRPr="007F41A8">
        <w:rPr>
          <w:rFonts w:ascii="Times New Roman" w:eastAsia="Calibri" w:hAnsi="Times New Roman"/>
          <w:sz w:val="24"/>
          <w:szCs w:val="24"/>
          <w:vertAlign w:val="superscript"/>
          <w:lang w:eastAsia="en-US"/>
        </w:rPr>
        <w:t xml:space="preserve">2  </w:t>
      </w:r>
      <w:r w:rsidRPr="007F41A8">
        <w:rPr>
          <w:rFonts w:ascii="Times New Roman" w:eastAsia="Calibri" w:hAnsi="Times New Roman"/>
          <w:sz w:val="24"/>
          <w:szCs w:val="24"/>
          <w:lang w:eastAsia="en-US"/>
        </w:rPr>
        <w:t xml:space="preserve"> </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3.  Мощность электродвигателя передвижного башенного подъёмного крана равна 40 кВт, а его КПД - 80 %. На какую высоту кран сможет поднять за 1 мин груз массой 3000 кг?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1 м                     б)   64 м                 в)   3840 м          г)    0,02 м</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lastRenderedPageBreak/>
        <w:t xml:space="preserve">4. Электрическая цепь состоит из источника тока с ЭДС, равной 6 В, и внутренним сопротивлением 1 Ом. Источник тока замкнут на внешнее сопротивление R. Сила тока равна 2 А. Определите внешнее сопротивление.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0,5   Ом             б)   1 Ом                в)   2 Ом             г)    4 Ом</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5. Доказательством реальности существования магнитного поля может служить:</w:t>
      </w:r>
    </w:p>
    <w:p w:rsidR="00B77DCC" w:rsidRPr="006A2B6A" w:rsidRDefault="00B77DCC" w:rsidP="007F41A8">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наличие источника поля</w:t>
      </w:r>
    </w:p>
    <w:p w:rsidR="00B77DCC" w:rsidRPr="006A2B6A" w:rsidRDefault="00B77DCC" w:rsidP="007F41A8">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отклонение заряженной частицы, движущейся в поле</w:t>
      </w:r>
    </w:p>
    <w:p w:rsidR="00B77DCC" w:rsidRPr="006A2B6A" w:rsidRDefault="00B77DCC" w:rsidP="007F41A8">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взаимодействие двух проводников с током</w:t>
      </w:r>
    </w:p>
    <w:p w:rsidR="00B77DCC" w:rsidRPr="006A2B6A" w:rsidRDefault="00B77DCC" w:rsidP="007F41A8">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существование электромагнитных волн</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6.  Сила тока в цепи изменяется по закону I = 3 </w:t>
      </w:r>
      <w:proofErr w:type="spellStart"/>
      <w:r w:rsidRPr="007F41A8">
        <w:rPr>
          <w:rFonts w:ascii="Times New Roman" w:eastAsia="Calibri" w:hAnsi="Times New Roman"/>
          <w:sz w:val="24"/>
          <w:szCs w:val="24"/>
          <w:lang w:eastAsia="en-US"/>
        </w:rPr>
        <w:t>sin</w:t>
      </w:r>
      <w:proofErr w:type="spellEnd"/>
      <w:r w:rsidRPr="007F41A8">
        <w:rPr>
          <w:rFonts w:ascii="Times New Roman" w:eastAsia="Calibri" w:hAnsi="Times New Roman"/>
          <w:sz w:val="24"/>
          <w:szCs w:val="24"/>
          <w:lang w:eastAsia="en-US"/>
        </w:rPr>
        <w:t xml:space="preserve"> (20 </w:t>
      </w:r>
      <w:r w:rsidRPr="007F41A8">
        <w:rPr>
          <w:rFonts w:ascii="Times New Roman" w:eastAsia="Calibri" w:hAnsi="Times New Roman"/>
          <w:sz w:val="24"/>
          <w:szCs w:val="24"/>
          <w:lang w:val="en-US" w:eastAsia="en-US"/>
        </w:rPr>
        <w:t>t</w:t>
      </w:r>
      <w:r w:rsidRPr="007F41A8">
        <w:rPr>
          <w:rFonts w:ascii="Times New Roman" w:eastAsia="Calibri" w:hAnsi="Times New Roman"/>
          <w:sz w:val="24"/>
          <w:szCs w:val="24"/>
          <w:lang w:eastAsia="en-US"/>
        </w:rPr>
        <w:t xml:space="preserve">). Чему равна частота электрических колебаний?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3 Гц                 б) 20 Гц                  в) 20 t Гц             г) 10/π Гц</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7. Единицей измерения индуктивности в системе СИ является: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В/м                   б) Гн                        в) Дж/с*Гн           г) Ом/с</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8.  Как связаны между собой скорость v, длина волны   λ   и период колебаний Т частиц в волне?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а)   λ = </w:t>
      </w:r>
      <w:proofErr w:type="spellStart"/>
      <w:r w:rsidRPr="007F41A8">
        <w:rPr>
          <w:rFonts w:ascii="Times New Roman" w:eastAsia="Calibri" w:hAnsi="Times New Roman"/>
          <w:sz w:val="24"/>
          <w:szCs w:val="24"/>
          <w:lang w:eastAsia="en-US"/>
        </w:rPr>
        <w:t>vТ</w:t>
      </w:r>
      <w:proofErr w:type="spellEnd"/>
      <w:r w:rsidRPr="007F41A8">
        <w:rPr>
          <w:rFonts w:ascii="Times New Roman" w:eastAsia="Calibri" w:hAnsi="Times New Roman"/>
          <w:sz w:val="24"/>
          <w:szCs w:val="24"/>
          <w:lang w:eastAsia="en-US"/>
        </w:rPr>
        <w:t xml:space="preserve">              б)  λ  = v/T             в)  λ  = T/v             г)  λ  =  1/</w:t>
      </w:r>
      <w:proofErr w:type="spellStart"/>
      <w:r w:rsidRPr="007F41A8">
        <w:rPr>
          <w:rFonts w:ascii="Times New Roman" w:eastAsia="Calibri" w:hAnsi="Times New Roman"/>
          <w:sz w:val="24"/>
          <w:szCs w:val="24"/>
          <w:lang w:eastAsia="en-US"/>
        </w:rPr>
        <w:t>vT</w:t>
      </w:r>
      <w:proofErr w:type="spellEnd"/>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9. Лучи, падающий и отражённый, образуют друг с другом угол 140</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 xml:space="preserve">. Какой угол образует луч с плоским зеркалом? </w:t>
      </w:r>
      <w:r w:rsidRPr="007F41A8">
        <w:rPr>
          <w:rFonts w:ascii="Times New Roman" w:eastAsia="Calibri" w:hAnsi="Times New Roman"/>
          <w:i/>
          <w:sz w:val="24"/>
          <w:szCs w:val="24"/>
          <w:lang w:eastAsia="en-US"/>
        </w:rPr>
        <w:t>(рисунок)</w:t>
      </w:r>
    </w:p>
    <w:p w:rsidR="00B77DCC" w:rsidRPr="007F41A8" w:rsidRDefault="00B77DCC" w:rsidP="007F41A8">
      <w:pPr>
        <w:jc w:val="both"/>
        <w:rPr>
          <w:rFonts w:ascii="Times New Roman" w:eastAsia="Calibri" w:hAnsi="Times New Roman"/>
          <w:sz w:val="24"/>
          <w:szCs w:val="24"/>
          <w:vertAlign w:val="superscript"/>
          <w:lang w:eastAsia="en-US"/>
        </w:rPr>
      </w:pPr>
      <w:r w:rsidRPr="007F41A8">
        <w:rPr>
          <w:rFonts w:ascii="Times New Roman" w:eastAsia="Calibri" w:hAnsi="Times New Roman"/>
          <w:sz w:val="24"/>
          <w:szCs w:val="24"/>
          <w:lang w:eastAsia="en-US"/>
        </w:rPr>
        <w:t>а)  70</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 xml:space="preserve">                   б) 40</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в)   20</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г) 30</w:t>
      </w:r>
      <w:r w:rsidRPr="007F41A8">
        <w:rPr>
          <w:rFonts w:ascii="Times New Roman" w:eastAsia="Calibri" w:hAnsi="Times New Roman"/>
          <w:sz w:val="24"/>
          <w:szCs w:val="24"/>
          <w:vertAlign w:val="superscript"/>
          <w:lang w:eastAsia="en-US"/>
        </w:rPr>
        <w:t>0</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  10. Энергию кванта можно рассчитать по формуле: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 а)  h</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                   б) </w:t>
      </w:r>
      <w:r w:rsidRPr="007F41A8">
        <w:rPr>
          <w:rFonts w:ascii="Times New Roman" w:eastAsia="Calibri" w:hAnsi="Times New Roman"/>
          <w:sz w:val="24"/>
          <w:szCs w:val="24"/>
          <w:lang w:val="en-US" w:eastAsia="en-US"/>
        </w:rPr>
        <w:t>h</w:t>
      </w:r>
      <w:r w:rsidRPr="007F41A8">
        <w:rPr>
          <w:rFonts w:ascii="Times New Roman" w:eastAsia="Calibri" w:hAnsi="Times New Roman"/>
          <w:sz w:val="24"/>
          <w:szCs w:val="24"/>
          <w:lang w:eastAsia="en-US"/>
        </w:rPr>
        <w:t>/</w:t>
      </w:r>
      <w:r w:rsidRPr="007F41A8">
        <w:rPr>
          <w:rFonts w:ascii="Times New Roman" w:eastAsia="Calibri" w:hAnsi="Times New Roman"/>
          <w:sz w:val="24"/>
          <w:szCs w:val="24"/>
          <w:lang w:val="en-US" w:eastAsia="en-US"/>
        </w:rPr>
        <w:t>λ</w:t>
      </w:r>
      <w:r w:rsidRPr="007F41A8">
        <w:rPr>
          <w:rFonts w:ascii="Times New Roman" w:eastAsia="Calibri" w:hAnsi="Times New Roman"/>
          <w:sz w:val="24"/>
          <w:szCs w:val="24"/>
          <w:lang w:eastAsia="en-US"/>
        </w:rPr>
        <w:t xml:space="preserve">                   в) h</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/с                  г)  </w:t>
      </w:r>
      <w:proofErr w:type="spellStart"/>
      <w:r w:rsidRPr="007F41A8">
        <w:rPr>
          <w:rFonts w:ascii="Times New Roman" w:eastAsia="Calibri" w:hAnsi="Times New Roman"/>
          <w:sz w:val="24"/>
          <w:szCs w:val="24"/>
          <w:lang w:eastAsia="en-US"/>
        </w:rPr>
        <w:t>mc</w:t>
      </w:r>
      <w:proofErr w:type="spellEnd"/>
      <w:r w:rsidRPr="007F41A8">
        <w:rPr>
          <w:rFonts w:ascii="Times New Roman" w:eastAsia="Calibri" w:hAnsi="Times New Roman"/>
          <w:sz w:val="24"/>
          <w:szCs w:val="24"/>
          <w:lang w:eastAsia="en-US"/>
        </w:rPr>
        <w:t xml:space="preserve">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11.  Кто экспериментально доказал существование атомного ядра?</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а)  М. Кюри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 б) Э. Резерфорд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в) А. Беккерель</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г) Дж. Томсон.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12. Сколько протонов Z  и нейтронов N в ядре урана   </w:t>
      </w:r>
      <w:r w:rsidRPr="007F41A8">
        <w:rPr>
          <w:rFonts w:ascii="Times New Roman" w:eastAsia="Calibri" w:hAnsi="Times New Roman"/>
          <w:sz w:val="24"/>
          <w:szCs w:val="24"/>
          <w:vertAlign w:val="superscript"/>
          <w:lang w:eastAsia="en-US"/>
        </w:rPr>
        <w:t xml:space="preserve">235 </w:t>
      </w:r>
      <w:r w:rsidRPr="007F41A8">
        <w:rPr>
          <w:rFonts w:ascii="Times New Roman" w:eastAsia="Calibri" w:hAnsi="Times New Roman"/>
          <w:sz w:val="24"/>
          <w:szCs w:val="24"/>
          <w:vertAlign w:val="subscript"/>
          <w:lang w:eastAsia="en-US"/>
        </w:rPr>
        <w:t>92</w:t>
      </w:r>
      <w:r w:rsidRPr="007F41A8">
        <w:rPr>
          <w:rFonts w:ascii="Times New Roman" w:eastAsia="Calibri" w:hAnsi="Times New Roman"/>
          <w:sz w:val="24"/>
          <w:szCs w:val="24"/>
          <w:lang w:eastAsia="en-US"/>
        </w:rPr>
        <w:t>U?</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Z = 235,    N = 92</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б)   Z = 92,      N = 143</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lastRenderedPageBreak/>
        <w:t>в)   Z = 235,    N = 143</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г)   Z = 92,      N = 235</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2 вариант</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1. Мяч ударился о массивную стенку и отскочил обратно с такой же по модулю скоростью. На сколько изменился импульс мяча а результате удара, если до удара импульс был равен р?</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а). импульс не изменился          б) на р                      в) на - р                    г) на 2р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2. На рычаг, плечи которого L</w:t>
      </w:r>
      <w:r w:rsidRPr="007F41A8">
        <w:rPr>
          <w:rFonts w:ascii="Times New Roman" w:eastAsia="Calibri" w:hAnsi="Times New Roman"/>
          <w:sz w:val="24"/>
          <w:szCs w:val="24"/>
          <w:vertAlign w:val="subscript"/>
          <w:lang w:eastAsia="en-US"/>
        </w:rPr>
        <w:t xml:space="preserve">1 </w:t>
      </w:r>
      <w:r w:rsidRPr="007F41A8">
        <w:rPr>
          <w:rFonts w:ascii="Times New Roman" w:eastAsia="Calibri" w:hAnsi="Times New Roman"/>
          <w:sz w:val="24"/>
          <w:szCs w:val="24"/>
          <w:lang w:eastAsia="en-US"/>
        </w:rPr>
        <w:t xml:space="preserve"> = 0,8 м и </w:t>
      </w:r>
      <w:r w:rsidRPr="007F41A8">
        <w:rPr>
          <w:rFonts w:ascii="Times New Roman" w:eastAsia="Calibri" w:hAnsi="Times New Roman"/>
          <w:sz w:val="24"/>
          <w:szCs w:val="24"/>
          <w:lang w:val="en-US" w:eastAsia="en-US"/>
        </w:rPr>
        <w:t>L</w:t>
      </w:r>
      <w:r w:rsidRPr="007F41A8">
        <w:rPr>
          <w:rFonts w:ascii="Times New Roman" w:eastAsia="Calibri" w:hAnsi="Times New Roman"/>
          <w:sz w:val="24"/>
          <w:szCs w:val="24"/>
          <w:vertAlign w:val="subscript"/>
          <w:lang w:eastAsia="en-US"/>
        </w:rPr>
        <w:t xml:space="preserve">2 </w:t>
      </w:r>
      <w:r w:rsidRPr="007F41A8">
        <w:rPr>
          <w:rFonts w:ascii="Times New Roman" w:eastAsia="Calibri" w:hAnsi="Times New Roman"/>
          <w:sz w:val="24"/>
          <w:szCs w:val="24"/>
          <w:lang w:eastAsia="en-US"/>
        </w:rPr>
        <w:t xml:space="preserve">=  0,2 м,  действуют силы </w:t>
      </w:r>
      <w:r w:rsidRPr="007F41A8">
        <w:rPr>
          <w:rFonts w:ascii="Times New Roman" w:eastAsia="Calibri" w:hAnsi="Times New Roman"/>
          <w:sz w:val="24"/>
          <w:szCs w:val="24"/>
          <w:lang w:val="en-US" w:eastAsia="en-US"/>
        </w:rPr>
        <w:t>F</w:t>
      </w:r>
      <w:r w:rsidRPr="007F41A8">
        <w:rPr>
          <w:rFonts w:ascii="Times New Roman" w:eastAsia="Calibri" w:hAnsi="Times New Roman"/>
          <w:sz w:val="24"/>
          <w:szCs w:val="24"/>
          <w:vertAlign w:val="subscript"/>
          <w:lang w:eastAsia="en-US"/>
        </w:rPr>
        <w:t xml:space="preserve">1 </w:t>
      </w:r>
      <w:r w:rsidRPr="007F41A8">
        <w:rPr>
          <w:rFonts w:ascii="Times New Roman" w:eastAsia="Calibri" w:hAnsi="Times New Roman"/>
          <w:sz w:val="24"/>
          <w:szCs w:val="24"/>
          <w:lang w:eastAsia="en-US"/>
        </w:rPr>
        <w:t xml:space="preserve">=10 </w:t>
      </w:r>
      <w:r w:rsidRPr="007F41A8">
        <w:rPr>
          <w:rFonts w:ascii="Times New Roman" w:eastAsia="Calibri" w:hAnsi="Times New Roman"/>
          <w:sz w:val="24"/>
          <w:szCs w:val="24"/>
          <w:lang w:val="en-US" w:eastAsia="en-US"/>
        </w:rPr>
        <w:t>H</w:t>
      </w:r>
      <w:r w:rsidRPr="007F41A8">
        <w:rPr>
          <w:rFonts w:ascii="Times New Roman" w:eastAsia="Calibri" w:hAnsi="Times New Roman"/>
          <w:sz w:val="24"/>
          <w:szCs w:val="24"/>
          <w:lang w:eastAsia="en-US"/>
        </w:rPr>
        <w:t xml:space="preserve"> и  </w:t>
      </w:r>
      <w:r w:rsidRPr="007F41A8">
        <w:rPr>
          <w:rFonts w:ascii="Times New Roman" w:eastAsia="Calibri" w:hAnsi="Times New Roman"/>
          <w:sz w:val="24"/>
          <w:szCs w:val="24"/>
          <w:lang w:val="en-US" w:eastAsia="en-US"/>
        </w:rPr>
        <w:t>F</w:t>
      </w:r>
      <w:r w:rsidRPr="007F41A8">
        <w:rPr>
          <w:rFonts w:ascii="Times New Roman" w:eastAsia="Calibri" w:hAnsi="Times New Roman"/>
          <w:sz w:val="24"/>
          <w:szCs w:val="24"/>
          <w:vertAlign w:val="subscript"/>
          <w:lang w:eastAsia="en-US"/>
        </w:rPr>
        <w:t xml:space="preserve">2 </w:t>
      </w:r>
      <w:r w:rsidRPr="007F41A8">
        <w:rPr>
          <w:rFonts w:ascii="Times New Roman" w:eastAsia="Calibri" w:hAnsi="Times New Roman"/>
          <w:sz w:val="24"/>
          <w:szCs w:val="24"/>
          <w:lang w:eastAsia="en-US"/>
        </w:rPr>
        <w:t xml:space="preserve">= 40 </w:t>
      </w:r>
      <w:r w:rsidRPr="007F41A8">
        <w:rPr>
          <w:rFonts w:ascii="Times New Roman" w:eastAsia="Calibri" w:hAnsi="Times New Roman"/>
          <w:sz w:val="24"/>
          <w:szCs w:val="24"/>
          <w:lang w:val="en-US" w:eastAsia="en-US"/>
        </w:rPr>
        <w:t>H</w:t>
      </w:r>
      <w:r w:rsidRPr="007F41A8">
        <w:rPr>
          <w:rFonts w:ascii="Times New Roman" w:eastAsia="Calibri" w:hAnsi="Times New Roman"/>
          <w:sz w:val="24"/>
          <w:szCs w:val="24"/>
          <w:lang w:eastAsia="en-US"/>
        </w:rPr>
        <w:t xml:space="preserve">.  Определите суммарный момент силы и равнодействующую силу.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а) 0 </w:t>
      </w:r>
      <w:proofErr w:type="spellStart"/>
      <w:r w:rsidRPr="007F41A8">
        <w:rPr>
          <w:rFonts w:ascii="Times New Roman" w:eastAsia="Calibri" w:hAnsi="Times New Roman"/>
          <w:sz w:val="24"/>
          <w:szCs w:val="24"/>
          <w:lang w:eastAsia="en-US"/>
        </w:rPr>
        <w:t>Нм</w:t>
      </w:r>
      <w:proofErr w:type="spellEnd"/>
      <w:r w:rsidRPr="007F41A8">
        <w:rPr>
          <w:rFonts w:ascii="Times New Roman" w:eastAsia="Calibri" w:hAnsi="Times New Roman"/>
          <w:sz w:val="24"/>
          <w:szCs w:val="24"/>
          <w:lang w:eastAsia="en-US"/>
        </w:rPr>
        <w:t xml:space="preserve">,  50 Н                  б) 2 </w:t>
      </w:r>
      <w:proofErr w:type="spellStart"/>
      <w:r w:rsidRPr="007F41A8">
        <w:rPr>
          <w:rFonts w:ascii="Times New Roman" w:eastAsia="Calibri" w:hAnsi="Times New Roman"/>
          <w:sz w:val="24"/>
          <w:szCs w:val="24"/>
          <w:lang w:eastAsia="en-US"/>
        </w:rPr>
        <w:t>Нм</w:t>
      </w:r>
      <w:proofErr w:type="spellEnd"/>
      <w:r w:rsidRPr="007F41A8">
        <w:rPr>
          <w:rFonts w:ascii="Times New Roman" w:eastAsia="Calibri" w:hAnsi="Times New Roman"/>
          <w:sz w:val="24"/>
          <w:szCs w:val="24"/>
          <w:lang w:eastAsia="en-US"/>
        </w:rPr>
        <w:t xml:space="preserve">, 50 Н          в) 3,2 </w:t>
      </w:r>
      <w:proofErr w:type="spellStart"/>
      <w:r w:rsidRPr="007F41A8">
        <w:rPr>
          <w:rFonts w:ascii="Times New Roman" w:eastAsia="Calibri" w:hAnsi="Times New Roman"/>
          <w:sz w:val="24"/>
          <w:szCs w:val="24"/>
          <w:lang w:eastAsia="en-US"/>
        </w:rPr>
        <w:t>Нм</w:t>
      </w:r>
      <w:proofErr w:type="spellEnd"/>
      <w:r w:rsidRPr="007F41A8">
        <w:rPr>
          <w:rFonts w:ascii="Times New Roman" w:eastAsia="Calibri" w:hAnsi="Times New Roman"/>
          <w:sz w:val="24"/>
          <w:szCs w:val="24"/>
          <w:lang w:eastAsia="en-US"/>
        </w:rPr>
        <w:t xml:space="preserve">, 30 Н          г) 0 </w:t>
      </w:r>
      <w:proofErr w:type="spellStart"/>
      <w:r w:rsidRPr="007F41A8">
        <w:rPr>
          <w:rFonts w:ascii="Times New Roman" w:eastAsia="Calibri" w:hAnsi="Times New Roman"/>
          <w:sz w:val="24"/>
          <w:szCs w:val="24"/>
          <w:lang w:eastAsia="en-US"/>
        </w:rPr>
        <w:t>Нм</w:t>
      </w:r>
      <w:proofErr w:type="spellEnd"/>
      <w:r w:rsidRPr="007F41A8">
        <w:rPr>
          <w:rFonts w:ascii="Times New Roman" w:eastAsia="Calibri" w:hAnsi="Times New Roman"/>
          <w:sz w:val="24"/>
          <w:szCs w:val="24"/>
          <w:lang w:eastAsia="en-US"/>
        </w:rPr>
        <w:t>, 30 Н</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3. В горизонтально расположенном проводнике длиной 50 см массой 10 г сила тока равна 20 А. Найдите индукцию магнитного поля, в которое нужно поместить проводник, чтобы сила тяжести уравновесилась силой Ампера.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а) 0,01 Тл                             б) 10 Тл                       в) 0,1  </w:t>
      </w:r>
      <w:proofErr w:type="spellStart"/>
      <w:r w:rsidRPr="007F41A8">
        <w:rPr>
          <w:rFonts w:ascii="Times New Roman" w:eastAsia="Calibri" w:hAnsi="Times New Roman"/>
          <w:sz w:val="24"/>
          <w:szCs w:val="24"/>
          <w:lang w:eastAsia="en-US"/>
        </w:rPr>
        <w:t>мТл</w:t>
      </w:r>
      <w:proofErr w:type="spellEnd"/>
      <w:r w:rsidRPr="007F41A8">
        <w:rPr>
          <w:rFonts w:ascii="Times New Roman" w:eastAsia="Calibri" w:hAnsi="Times New Roman"/>
          <w:sz w:val="24"/>
          <w:szCs w:val="24"/>
          <w:lang w:eastAsia="en-US"/>
        </w:rPr>
        <w:t xml:space="preserve">                г) 100 Тл</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4. Чему равна ЭДС самоиндукции в катушке с индуктивностью 0,4 Гн при равномерном уменьшении силы тока с 15 до 10 А за 0,2 с?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0                                       б)  10 В                          в) 50 В                       г)  0,4 В</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5. ЭДС, вырабатываемая генератором, зависит от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а) периода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б) индукции магнитного поля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в)  частоты вращения рамки в магнитном поле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г) нет правильного ответа</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t xml:space="preserve">6. Амплитуда тела, совершающего гармонические колебания, равна 0,5 м. Какой путь пройдёт тело за период колебаний?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2 м                             б)  1 м                               в)   0,5  м                  г)  0</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7. Как связаны между собой скорость  </w:t>
      </w:r>
      <w:r w:rsidRPr="007F41A8">
        <w:rPr>
          <w:rFonts w:ascii="Times New Roman" w:eastAsia="Calibri" w:hAnsi="Times New Roman"/>
          <w:sz w:val="24"/>
          <w:szCs w:val="24"/>
          <w:lang w:val="en-US" w:eastAsia="en-US"/>
        </w:rPr>
        <w:t>v</w:t>
      </w:r>
      <w:r w:rsidRPr="007F41A8">
        <w:rPr>
          <w:rFonts w:ascii="Times New Roman" w:eastAsia="Calibri" w:hAnsi="Times New Roman"/>
          <w:sz w:val="24"/>
          <w:szCs w:val="24"/>
          <w:lang w:eastAsia="en-US"/>
        </w:rPr>
        <w:t xml:space="preserve"> , длина волны λ  и частота колебаний   </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   в волне?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а)  </w:t>
      </w:r>
      <w:r w:rsidRPr="007F41A8">
        <w:rPr>
          <w:rFonts w:ascii="Times New Roman" w:eastAsia="Calibri" w:hAnsi="Times New Roman"/>
          <w:sz w:val="24"/>
          <w:szCs w:val="24"/>
          <w:lang w:val="en-US" w:eastAsia="en-US"/>
        </w:rPr>
        <w:t>v</w:t>
      </w:r>
      <w:r w:rsidRPr="007F41A8">
        <w:rPr>
          <w:rFonts w:ascii="Times New Roman" w:eastAsia="Calibri" w:hAnsi="Times New Roman"/>
          <w:sz w:val="24"/>
          <w:szCs w:val="24"/>
          <w:lang w:eastAsia="en-US"/>
        </w:rPr>
        <w:t xml:space="preserve"> = λ </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                    б) v  = λ/ </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                     в) </w:t>
      </w:r>
      <w:r w:rsidRPr="007F41A8">
        <w:rPr>
          <w:rFonts w:ascii="Times New Roman" w:eastAsia="Calibri" w:hAnsi="Times New Roman"/>
          <w:sz w:val="24"/>
          <w:szCs w:val="24"/>
          <w:lang w:val="en-US" w:eastAsia="en-US"/>
        </w:rPr>
        <w:t>v</w:t>
      </w:r>
      <w:r w:rsidRPr="007F41A8">
        <w:rPr>
          <w:rFonts w:ascii="Times New Roman" w:eastAsia="Calibri" w:hAnsi="Times New Roman"/>
          <w:sz w:val="24"/>
          <w:szCs w:val="24"/>
          <w:lang w:eastAsia="en-US"/>
        </w:rPr>
        <w:t xml:space="preserve"> = </w:t>
      </w:r>
      <w:r w:rsidRPr="007F41A8">
        <w:rPr>
          <w:rFonts w:ascii="Times New Roman" w:eastAsia="Calibri" w:hAnsi="Times New Roman"/>
          <w:sz w:val="24"/>
          <w:szCs w:val="24"/>
          <w:lang w:val="en-US" w:eastAsia="en-US"/>
        </w:rPr>
        <w:t>υ</w:t>
      </w:r>
      <w:r w:rsidRPr="007F41A8">
        <w:rPr>
          <w:rFonts w:ascii="Times New Roman" w:eastAsia="Calibri" w:hAnsi="Times New Roman"/>
          <w:sz w:val="24"/>
          <w:szCs w:val="24"/>
          <w:lang w:eastAsia="en-US"/>
        </w:rPr>
        <w:t xml:space="preserve">/ λ                 г) </w:t>
      </w:r>
      <w:r w:rsidRPr="007F41A8">
        <w:rPr>
          <w:rFonts w:ascii="Times New Roman" w:eastAsia="Calibri" w:hAnsi="Times New Roman"/>
          <w:sz w:val="24"/>
          <w:szCs w:val="24"/>
          <w:lang w:val="en-US" w:eastAsia="en-US"/>
        </w:rPr>
        <w:t>v</w:t>
      </w:r>
      <w:r w:rsidRPr="007F41A8">
        <w:rPr>
          <w:rFonts w:ascii="Times New Roman" w:eastAsia="Calibri" w:hAnsi="Times New Roman"/>
          <w:sz w:val="24"/>
          <w:szCs w:val="24"/>
          <w:lang w:eastAsia="en-US"/>
        </w:rPr>
        <w:t xml:space="preserve"> = 1/ λ </w:t>
      </w:r>
      <w:r w:rsidRPr="007F41A8">
        <w:rPr>
          <w:rFonts w:ascii="Times New Roman" w:eastAsia="Calibri" w:hAnsi="Times New Roman"/>
          <w:sz w:val="24"/>
          <w:szCs w:val="24"/>
          <w:lang w:val="en-US" w:eastAsia="en-US"/>
        </w:rPr>
        <w:t>υ</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8. Луч света падает на зеркало перпендикулярно. На какой угол отклонится отражённый луч относительно падающего луча, если зеркало повернуть на угол 16</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w:t>
      </w:r>
      <w:r w:rsidRPr="007F41A8">
        <w:rPr>
          <w:rFonts w:ascii="Times New Roman" w:eastAsia="Calibri" w:hAnsi="Times New Roman"/>
          <w:i/>
          <w:sz w:val="24"/>
          <w:szCs w:val="24"/>
          <w:lang w:eastAsia="en-US"/>
        </w:rPr>
        <w:t xml:space="preserve"> (рисунок)</w:t>
      </w:r>
    </w:p>
    <w:p w:rsidR="00B77DCC" w:rsidRPr="007F41A8" w:rsidRDefault="00B77DCC" w:rsidP="007F41A8">
      <w:pPr>
        <w:jc w:val="both"/>
        <w:rPr>
          <w:rFonts w:ascii="Times New Roman" w:eastAsia="Calibri" w:hAnsi="Times New Roman"/>
          <w:sz w:val="24"/>
          <w:szCs w:val="24"/>
          <w:vertAlign w:val="superscript"/>
          <w:lang w:eastAsia="en-US"/>
        </w:rPr>
      </w:pPr>
      <w:r w:rsidRPr="007F41A8">
        <w:rPr>
          <w:rFonts w:ascii="Times New Roman" w:eastAsia="Calibri" w:hAnsi="Times New Roman"/>
          <w:sz w:val="24"/>
          <w:szCs w:val="24"/>
          <w:lang w:eastAsia="en-US"/>
        </w:rPr>
        <w:t>а) 16</w:t>
      </w:r>
      <w:r w:rsidRPr="007F41A8">
        <w:rPr>
          <w:rFonts w:ascii="Times New Roman" w:eastAsia="Calibri" w:hAnsi="Times New Roman"/>
          <w:sz w:val="24"/>
          <w:szCs w:val="24"/>
          <w:vertAlign w:val="superscript"/>
          <w:lang w:eastAsia="en-US"/>
        </w:rPr>
        <w:t>0</w:t>
      </w:r>
      <w:r w:rsidRPr="007F41A8">
        <w:rPr>
          <w:rFonts w:ascii="Times New Roman" w:eastAsia="Calibri" w:hAnsi="Times New Roman"/>
          <w:sz w:val="24"/>
          <w:szCs w:val="24"/>
          <w:lang w:eastAsia="en-US"/>
        </w:rPr>
        <w:t xml:space="preserve">                               б) 32</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 xml:space="preserve">                              в) 0</w:t>
      </w:r>
      <w:r w:rsidRPr="007F41A8">
        <w:rPr>
          <w:rFonts w:ascii="Times New Roman" w:eastAsia="Calibri" w:hAnsi="Times New Roman"/>
          <w:sz w:val="24"/>
          <w:szCs w:val="24"/>
          <w:vertAlign w:val="superscript"/>
          <w:lang w:eastAsia="en-US"/>
        </w:rPr>
        <w:t xml:space="preserve">0 </w:t>
      </w:r>
      <w:r w:rsidRPr="007F41A8">
        <w:rPr>
          <w:rFonts w:ascii="Times New Roman" w:eastAsia="Calibri" w:hAnsi="Times New Roman"/>
          <w:sz w:val="24"/>
          <w:szCs w:val="24"/>
          <w:lang w:eastAsia="en-US"/>
        </w:rPr>
        <w:t xml:space="preserve">                         г) 90</w:t>
      </w:r>
      <w:r w:rsidRPr="007F41A8">
        <w:rPr>
          <w:rFonts w:ascii="Times New Roman" w:eastAsia="Calibri" w:hAnsi="Times New Roman"/>
          <w:sz w:val="24"/>
          <w:szCs w:val="24"/>
          <w:vertAlign w:val="superscript"/>
          <w:lang w:eastAsia="en-US"/>
        </w:rPr>
        <w:t>0</w:t>
      </w:r>
    </w:p>
    <w:p w:rsidR="00B77DCC" w:rsidRPr="007F41A8" w:rsidRDefault="00B77DCC" w:rsidP="007F41A8">
      <w:pPr>
        <w:jc w:val="both"/>
        <w:rPr>
          <w:rFonts w:ascii="Times New Roman" w:eastAsia="Calibri" w:hAnsi="Times New Roman"/>
          <w:i/>
          <w:sz w:val="24"/>
          <w:szCs w:val="24"/>
          <w:u w:val="single"/>
          <w:lang w:eastAsia="en-US"/>
        </w:rPr>
      </w:pPr>
      <w:r w:rsidRPr="007F41A8">
        <w:rPr>
          <w:rFonts w:ascii="Times New Roman" w:eastAsia="Calibri" w:hAnsi="Times New Roman"/>
          <w:sz w:val="24"/>
          <w:szCs w:val="24"/>
          <w:lang w:eastAsia="en-US"/>
        </w:rPr>
        <w:lastRenderedPageBreak/>
        <w:t>9. Наибольшая длина волны света, при которой наблюдается фотоэффект для калия 6,2 *10</w:t>
      </w:r>
      <w:r w:rsidRPr="007F41A8">
        <w:rPr>
          <w:rFonts w:ascii="Times New Roman" w:eastAsia="Calibri" w:hAnsi="Times New Roman"/>
          <w:sz w:val="24"/>
          <w:szCs w:val="24"/>
          <w:vertAlign w:val="superscript"/>
          <w:lang w:eastAsia="en-US"/>
        </w:rPr>
        <w:t xml:space="preserve">-5 </w:t>
      </w:r>
      <w:r w:rsidRPr="007F41A8">
        <w:rPr>
          <w:rFonts w:ascii="Times New Roman" w:eastAsia="Calibri" w:hAnsi="Times New Roman"/>
          <w:sz w:val="24"/>
          <w:szCs w:val="24"/>
          <w:lang w:eastAsia="en-US"/>
        </w:rPr>
        <w:t>см. Найдите работу выхода электронов из калия. Постоянная Планка равна 6,63 * 10</w:t>
      </w:r>
      <w:r w:rsidRPr="007F41A8">
        <w:rPr>
          <w:rFonts w:ascii="Times New Roman" w:eastAsia="Calibri" w:hAnsi="Times New Roman"/>
          <w:sz w:val="24"/>
          <w:szCs w:val="24"/>
          <w:vertAlign w:val="superscript"/>
          <w:lang w:eastAsia="en-US"/>
        </w:rPr>
        <w:t xml:space="preserve">-34 </w:t>
      </w:r>
      <w:r w:rsidRPr="007F41A8">
        <w:rPr>
          <w:rFonts w:ascii="Times New Roman" w:eastAsia="Calibri" w:hAnsi="Times New Roman"/>
          <w:sz w:val="24"/>
          <w:szCs w:val="24"/>
          <w:lang w:eastAsia="en-US"/>
        </w:rPr>
        <w:t xml:space="preserve">Дж*с. </w:t>
      </w:r>
      <w:r w:rsidRPr="007F41A8">
        <w:rPr>
          <w:rFonts w:ascii="Times New Roman" w:eastAsia="Calibri" w:hAnsi="Times New Roman"/>
          <w:i/>
          <w:sz w:val="24"/>
          <w:szCs w:val="24"/>
          <w:u w:val="single"/>
          <w:lang w:eastAsia="en-US"/>
        </w:rPr>
        <w:t>(приведите решение)</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3,2 *10</w:t>
      </w:r>
      <w:r w:rsidRPr="007F41A8">
        <w:rPr>
          <w:rFonts w:ascii="Times New Roman" w:eastAsia="Calibri" w:hAnsi="Times New Roman"/>
          <w:sz w:val="24"/>
          <w:szCs w:val="24"/>
          <w:vertAlign w:val="superscript"/>
          <w:lang w:eastAsia="en-US"/>
        </w:rPr>
        <w:t xml:space="preserve">-9 </w:t>
      </w:r>
      <w:r w:rsidRPr="007F41A8">
        <w:rPr>
          <w:rFonts w:ascii="Times New Roman" w:eastAsia="Calibri" w:hAnsi="Times New Roman"/>
          <w:sz w:val="24"/>
          <w:szCs w:val="24"/>
          <w:lang w:eastAsia="en-US"/>
        </w:rPr>
        <w:t>Дж         б) 3,2 *10</w:t>
      </w:r>
      <w:r w:rsidRPr="007F41A8">
        <w:rPr>
          <w:rFonts w:ascii="Times New Roman" w:eastAsia="Calibri" w:hAnsi="Times New Roman"/>
          <w:sz w:val="24"/>
          <w:szCs w:val="24"/>
          <w:vertAlign w:val="superscript"/>
          <w:lang w:eastAsia="en-US"/>
        </w:rPr>
        <w:t xml:space="preserve">-19 </w:t>
      </w:r>
      <w:r w:rsidRPr="007F41A8">
        <w:rPr>
          <w:rFonts w:ascii="Times New Roman" w:eastAsia="Calibri" w:hAnsi="Times New Roman"/>
          <w:sz w:val="24"/>
          <w:szCs w:val="24"/>
          <w:lang w:eastAsia="en-US"/>
        </w:rPr>
        <w:t>эВ          в) 5,14*10</w:t>
      </w:r>
      <w:r w:rsidRPr="007F41A8">
        <w:rPr>
          <w:rFonts w:ascii="Times New Roman" w:eastAsia="Calibri" w:hAnsi="Times New Roman"/>
          <w:sz w:val="24"/>
          <w:szCs w:val="24"/>
          <w:vertAlign w:val="superscript"/>
          <w:lang w:eastAsia="en-US"/>
        </w:rPr>
        <w:t xml:space="preserve">-49 </w:t>
      </w:r>
      <w:r w:rsidRPr="007F41A8">
        <w:rPr>
          <w:rFonts w:ascii="Times New Roman" w:eastAsia="Calibri" w:hAnsi="Times New Roman"/>
          <w:sz w:val="24"/>
          <w:szCs w:val="24"/>
          <w:lang w:eastAsia="en-US"/>
        </w:rPr>
        <w:t>Дж          г)  3,2*10</w:t>
      </w:r>
      <w:r w:rsidRPr="007F41A8">
        <w:rPr>
          <w:rFonts w:ascii="Times New Roman" w:eastAsia="Calibri" w:hAnsi="Times New Roman"/>
          <w:sz w:val="24"/>
          <w:szCs w:val="24"/>
          <w:vertAlign w:val="superscript"/>
          <w:lang w:eastAsia="en-US"/>
        </w:rPr>
        <w:t xml:space="preserve">-19 </w:t>
      </w:r>
      <w:r w:rsidRPr="007F41A8">
        <w:rPr>
          <w:rFonts w:ascii="Times New Roman" w:eastAsia="Calibri" w:hAnsi="Times New Roman"/>
          <w:sz w:val="24"/>
          <w:szCs w:val="24"/>
          <w:lang w:eastAsia="en-US"/>
        </w:rPr>
        <w:t>Дж</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10. Атомное ядро  имеет заряд: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положительный   б) отрицательный    в)  не имеет заряда   г) у различных ядер он разный</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11. Сколько протонов Z  и нейтронов N в ядре урана   </w:t>
      </w:r>
      <w:r w:rsidRPr="007F41A8">
        <w:rPr>
          <w:rFonts w:ascii="Times New Roman" w:eastAsia="Calibri" w:hAnsi="Times New Roman"/>
          <w:sz w:val="24"/>
          <w:szCs w:val="24"/>
          <w:vertAlign w:val="superscript"/>
          <w:lang w:eastAsia="en-US"/>
        </w:rPr>
        <w:t xml:space="preserve">226 </w:t>
      </w:r>
      <w:r w:rsidRPr="007F41A8">
        <w:rPr>
          <w:rFonts w:ascii="Times New Roman" w:eastAsia="Calibri" w:hAnsi="Times New Roman"/>
          <w:sz w:val="24"/>
          <w:szCs w:val="24"/>
          <w:vertAlign w:val="subscript"/>
          <w:lang w:eastAsia="en-US"/>
        </w:rPr>
        <w:t xml:space="preserve">88 </w:t>
      </w:r>
      <w:r w:rsidRPr="007F41A8">
        <w:rPr>
          <w:rFonts w:ascii="Times New Roman" w:eastAsia="Calibri" w:hAnsi="Times New Roman"/>
          <w:sz w:val="24"/>
          <w:szCs w:val="24"/>
          <w:lang w:val="en-US" w:eastAsia="en-US"/>
        </w:rPr>
        <w:t>Ra</w:t>
      </w:r>
      <w:r w:rsidRPr="007F41A8">
        <w:rPr>
          <w:rFonts w:ascii="Times New Roman" w:eastAsia="Calibri" w:hAnsi="Times New Roman"/>
          <w:sz w:val="24"/>
          <w:szCs w:val="24"/>
          <w:lang w:eastAsia="en-US"/>
        </w:rPr>
        <w:t>?</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Z = 226,    N = 88</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б)   Z = 88,      N = 138</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в)   Z = 226,    N = 138</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г)   Z = 88,      N = 226</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 xml:space="preserve">12.   Нейтрон - это частица: </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а) имеющая  заряд +1, атомную массу 1</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б) имеющая  заряд -1, атомную массу 0</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в) имеющая  заряд 0, атомную массу 0</w:t>
      </w:r>
    </w:p>
    <w:p w:rsidR="00B77DCC" w:rsidRPr="007F41A8" w:rsidRDefault="00B77DCC" w:rsidP="007F41A8">
      <w:pPr>
        <w:jc w:val="both"/>
        <w:rPr>
          <w:rFonts w:ascii="Times New Roman" w:eastAsia="Calibri" w:hAnsi="Times New Roman"/>
          <w:sz w:val="24"/>
          <w:szCs w:val="24"/>
          <w:lang w:eastAsia="en-US"/>
        </w:rPr>
      </w:pPr>
      <w:r w:rsidRPr="007F41A8">
        <w:rPr>
          <w:rFonts w:ascii="Times New Roman" w:eastAsia="Calibri" w:hAnsi="Times New Roman"/>
          <w:sz w:val="24"/>
          <w:szCs w:val="24"/>
          <w:lang w:eastAsia="en-US"/>
        </w:rPr>
        <w:t>г) имеющая  заряд 0, атомную массу 1</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b/>
          <w:sz w:val="24"/>
          <w:szCs w:val="24"/>
          <w:lang w:eastAsia="en-US"/>
        </w:rPr>
        <w:t xml:space="preserve">Итоговый тест по физике </w:t>
      </w:r>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sz w:val="24"/>
          <w:szCs w:val="24"/>
          <w:lang w:eastAsia="en-US"/>
        </w:rPr>
        <w:t>1 вариант</w:t>
      </w:r>
    </w:p>
    <w:p w:rsidR="00B77DCC" w:rsidRPr="006A2B6A" w:rsidRDefault="00B77DCC" w:rsidP="00B77DCC">
      <w:pPr>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Электрон влетает в однородное магнитное поле со скоростью, направленной вдоль линий магнитной индукции. Как будет двигаться электрон в магнитном поле?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прямолинейно, с увеличивающейся скоростью</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б) равномерно прямолинейно</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прямолинейно, с уменьшающейся скоростью</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 по окружности.</w:t>
      </w:r>
    </w:p>
    <w:p w:rsidR="00B77DCC" w:rsidRPr="006A2B6A" w:rsidRDefault="00B77DCC" w:rsidP="00B77DCC">
      <w:pPr>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Индуктивность численно равна: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магнитному потоку, охватываемому проводником, если сила тока, протекающая по проводнику, равна 1 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б) силе тока, протекающего по проводнику, если магнитный поток, охватываемый проводником, равен 1 </w:t>
      </w:r>
      <w:proofErr w:type="spellStart"/>
      <w:r w:rsidRPr="006A2B6A">
        <w:rPr>
          <w:rFonts w:ascii="Times New Roman" w:eastAsia="Calibri" w:hAnsi="Times New Roman"/>
          <w:sz w:val="24"/>
          <w:szCs w:val="24"/>
          <w:lang w:eastAsia="en-US"/>
        </w:rPr>
        <w:t>Вб</w:t>
      </w:r>
      <w:proofErr w:type="spellEnd"/>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в) магнитному потоку, охватываемому проводником, при изменении силы тока на 1 А за 1 с</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г) силе тока, протекающего по проводнику, если магнитная индукция равна 1 Тл.</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3. Координата колеблющегося тела изменяется в пределах от 10 до 30 см. Чему равна амплитуда колебаний тела?</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10</w:t>
      </w:r>
      <w:r>
        <w:rPr>
          <w:rFonts w:ascii="Times New Roman" w:eastAsia="Calibri" w:hAnsi="Times New Roman"/>
          <w:sz w:val="24"/>
          <w:szCs w:val="24"/>
          <w:lang w:eastAsia="en-US"/>
        </w:rPr>
        <w:t xml:space="preserve"> см                         б) </w:t>
      </w:r>
      <w:r w:rsidRPr="006A2B6A">
        <w:rPr>
          <w:rFonts w:ascii="Times New Roman" w:eastAsia="Calibri" w:hAnsi="Times New Roman"/>
          <w:sz w:val="24"/>
          <w:szCs w:val="24"/>
          <w:lang w:eastAsia="en-US"/>
        </w:rPr>
        <w:t>20 см                       в)  30 см                       г)  5 см</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4. Единицей измерения индуктивности в системе СИ является:</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В/м                             б) Гн                            в) Дж/с*Гн                  г) Ом/с</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5. Волна с частотой колебаний 165 Гц распространяется в среде, в которой скорость волны равна 330 м/с. Чему равна длина волны?</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а) 1 м                </w:t>
      </w:r>
      <w:r>
        <w:rPr>
          <w:rFonts w:ascii="Times New Roman" w:eastAsia="Calibri" w:hAnsi="Times New Roman"/>
          <w:sz w:val="24"/>
          <w:szCs w:val="24"/>
          <w:lang w:eastAsia="en-US"/>
        </w:rPr>
        <w:t xml:space="preserve">               б) </w:t>
      </w:r>
      <w:r w:rsidRPr="006A2B6A">
        <w:rPr>
          <w:rFonts w:ascii="Times New Roman" w:eastAsia="Calibri" w:hAnsi="Times New Roman"/>
          <w:sz w:val="24"/>
          <w:szCs w:val="24"/>
          <w:lang w:eastAsia="en-US"/>
        </w:rPr>
        <w:t>2</w:t>
      </w:r>
      <w:r>
        <w:rPr>
          <w:rFonts w:ascii="Times New Roman" w:eastAsia="Calibri" w:hAnsi="Times New Roman"/>
          <w:sz w:val="24"/>
          <w:szCs w:val="24"/>
          <w:lang w:eastAsia="en-US"/>
        </w:rPr>
        <w:t xml:space="preserve"> м                          в) </w:t>
      </w:r>
      <w:r w:rsidRPr="006A2B6A">
        <w:rPr>
          <w:rFonts w:ascii="Times New Roman" w:eastAsia="Calibri" w:hAnsi="Times New Roman"/>
          <w:sz w:val="24"/>
          <w:szCs w:val="24"/>
          <w:lang w:eastAsia="en-US"/>
        </w:rPr>
        <w:t>3</w:t>
      </w:r>
      <w:r>
        <w:rPr>
          <w:rFonts w:ascii="Times New Roman" w:eastAsia="Calibri" w:hAnsi="Times New Roman"/>
          <w:sz w:val="24"/>
          <w:szCs w:val="24"/>
          <w:lang w:eastAsia="en-US"/>
        </w:rPr>
        <w:t xml:space="preserve"> м                          г) </w:t>
      </w:r>
      <w:r w:rsidRPr="006A2B6A">
        <w:rPr>
          <w:rFonts w:ascii="Times New Roman" w:eastAsia="Calibri" w:hAnsi="Times New Roman"/>
          <w:sz w:val="24"/>
          <w:szCs w:val="24"/>
          <w:lang w:eastAsia="en-US"/>
        </w:rPr>
        <w:t>3,5 м</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6. Масса тела равна 1 кг. Вычислите полную энергию тела.</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3*10</w:t>
      </w:r>
      <w:r w:rsidRPr="006A2B6A">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Дж              б) 9*10</w:t>
      </w:r>
      <w:r>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Дж              в) 9*10</w:t>
      </w:r>
      <w:r w:rsidRPr="006A2B6A">
        <w:rPr>
          <w:rFonts w:ascii="Times New Roman" w:eastAsia="Calibri" w:hAnsi="Times New Roman"/>
          <w:sz w:val="24"/>
          <w:szCs w:val="24"/>
          <w:vertAlign w:val="superscript"/>
          <w:lang w:eastAsia="en-US"/>
        </w:rPr>
        <w:t xml:space="preserve">16 </w:t>
      </w:r>
      <w:r>
        <w:rPr>
          <w:rFonts w:ascii="Times New Roman" w:eastAsia="Calibri" w:hAnsi="Times New Roman"/>
          <w:sz w:val="24"/>
          <w:szCs w:val="24"/>
          <w:lang w:eastAsia="en-US"/>
        </w:rPr>
        <w:t xml:space="preserve">Дж                 г) </w:t>
      </w:r>
      <w:r w:rsidRPr="006A2B6A">
        <w:rPr>
          <w:rFonts w:ascii="Times New Roman" w:eastAsia="Calibri" w:hAnsi="Times New Roman"/>
          <w:sz w:val="24"/>
          <w:szCs w:val="24"/>
          <w:lang w:eastAsia="en-US"/>
        </w:rPr>
        <w:t>3*10</w:t>
      </w:r>
      <w:r w:rsidRPr="006A2B6A">
        <w:rPr>
          <w:rFonts w:ascii="Times New Roman" w:eastAsia="Calibri" w:hAnsi="Times New Roman"/>
          <w:sz w:val="24"/>
          <w:szCs w:val="24"/>
          <w:vertAlign w:val="superscript"/>
          <w:lang w:eastAsia="en-US"/>
        </w:rPr>
        <w:t xml:space="preserve">16 </w:t>
      </w:r>
      <w:r w:rsidRPr="006A2B6A">
        <w:rPr>
          <w:rFonts w:ascii="Times New Roman" w:eastAsia="Calibri" w:hAnsi="Times New Roman"/>
          <w:sz w:val="24"/>
          <w:szCs w:val="24"/>
          <w:lang w:eastAsia="en-US"/>
        </w:rPr>
        <w:t>Дж</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7. На белом фоне написан текст синими буквами. Через стекло какого цвета нельзя увидеть надпись?</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красного                   б) зелёного                  в) с</w:t>
      </w:r>
      <w:r>
        <w:rPr>
          <w:rFonts w:ascii="Times New Roman" w:eastAsia="Calibri" w:hAnsi="Times New Roman"/>
          <w:sz w:val="24"/>
          <w:szCs w:val="24"/>
          <w:lang w:eastAsia="en-US"/>
        </w:rPr>
        <w:t xml:space="preserve">инего                      г)  </w:t>
      </w:r>
      <w:r w:rsidRPr="006A2B6A">
        <w:rPr>
          <w:rFonts w:ascii="Times New Roman" w:eastAsia="Calibri" w:hAnsi="Times New Roman"/>
          <w:sz w:val="24"/>
          <w:szCs w:val="24"/>
          <w:lang w:eastAsia="en-US"/>
        </w:rPr>
        <w:t>жёлтого</w:t>
      </w:r>
    </w:p>
    <w:p w:rsidR="00B77DCC" w:rsidRPr="006A2B6A" w:rsidRDefault="00B77DCC" w:rsidP="00B77DCC">
      <w:pPr>
        <w:rPr>
          <w:rFonts w:ascii="Times New Roman" w:eastAsia="Calibri" w:hAnsi="Times New Roman"/>
          <w:b/>
          <w:i/>
          <w:sz w:val="24"/>
          <w:szCs w:val="24"/>
          <w:u w:val="single"/>
          <w:lang w:eastAsia="en-US"/>
        </w:rPr>
      </w:pPr>
      <w:r w:rsidRPr="006A2B6A">
        <w:rPr>
          <w:rFonts w:ascii="Times New Roman" w:eastAsia="Calibri" w:hAnsi="Times New Roman"/>
          <w:b/>
          <w:sz w:val="24"/>
          <w:szCs w:val="24"/>
          <w:lang w:eastAsia="en-US"/>
        </w:rPr>
        <w:t>8.</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Наибольшая длина волны света, при которой наблюдается фотоэффект для калия 6,2 *10</w:t>
      </w:r>
      <w:r w:rsidRPr="006A2B6A">
        <w:rPr>
          <w:rFonts w:ascii="Times New Roman" w:eastAsia="Calibri" w:hAnsi="Times New Roman"/>
          <w:b/>
          <w:sz w:val="24"/>
          <w:szCs w:val="24"/>
          <w:vertAlign w:val="superscript"/>
          <w:lang w:eastAsia="en-US"/>
        </w:rPr>
        <w:t xml:space="preserve">-5 </w:t>
      </w:r>
      <w:r w:rsidRPr="006A2B6A">
        <w:rPr>
          <w:rFonts w:ascii="Times New Roman" w:eastAsia="Calibri" w:hAnsi="Times New Roman"/>
          <w:b/>
          <w:sz w:val="24"/>
          <w:szCs w:val="24"/>
          <w:lang w:eastAsia="en-US"/>
        </w:rPr>
        <w:t>см. Найдите работу выхода электронов из калия. Постоянная Планка равна 6,63 * 10</w:t>
      </w:r>
      <w:r w:rsidRPr="006A2B6A">
        <w:rPr>
          <w:rFonts w:ascii="Times New Roman" w:eastAsia="Calibri" w:hAnsi="Times New Roman"/>
          <w:b/>
          <w:sz w:val="24"/>
          <w:szCs w:val="24"/>
          <w:vertAlign w:val="superscript"/>
          <w:lang w:eastAsia="en-US"/>
        </w:rPr>
        <w:t xml:space="preserve">-34 </w:t>
      </w:r>
      <w:r w:rsidRPr="006A2B6A">
        <w:rPr>
          <w:rFonts w:ascii="Times New Roman" w:eastAsia="Calibri" w:hAnsi="Times New Roman"/>
          <w:b/>
          <w:sz w:val="24"/>
          <w:szCs w:val="24"/>
          <w:lang w:eastAsia="en-US"/>
        </w:rPr>
        <w:t xml:space="preserve">Дж*с. </w:t>
      </w:r>
      <w:r w:rsidRPr="006A2B6A">
        <w:rPr>
          <w:rFonts w:ascii="Times New Roman" w:eastAsia="Calibri" w:hAnsi="Times New Roman"/>
          <w:b/>
          <w:i/>
          <w:sz w:val="24"/>
          <w:szCs w:val="24"/>
          <w:u w:val="single"/>
          <w:lang w:eastAsia="en-US"/>
        </w:rPr>
        <w:t>(приведите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3,2 *10</w:t>
      </w:r>
      <w:r w:rsidRPr="006A2B6A">
        <w:rPr>
          <w:rFonts w:ascii="Times New Roman" w:eastAsia="Calibri" w:hAnsi="Times New Roman"/>
          <w:sz w:val="24"/>
          <w:szCs w:val="24"/>
          <w:vertAlign w:val="superscript"/>
          <w:lang w:eastAsia="en-US"/>
        </w:rPr>
        <w:t xml:space="preserve">-9 </w:t>
      </w:r>
      <w:r w:rsidRPr="006A2B6A">
        <w:rPr>
          <w:rFonts w:ascii="Times New Roman" w:eastAsia="Calibri" w:hAnsi="Times New Roman"/>
          <w:sz w:val="24"/>
          <w:szCs w:val="24"/>
          <w:lang w:eastAsia="en-US"/>
        </w:rPr>
        <w:t>Дж          б) 3,2 *10</w:t>
      </w:r>
      <w:r w:rsidRPr="006A2B6A">
        <w:rPr>
          <w:rFonts w:ascii="Times New Roman" w:eastAsia="Calibri" w:hAnsi="Times New Roman"/>
          <w:sz w:val="24"/>
          <w:szCs w:val="24"/>
          <w:vertAlign w:val="superscript"/>
          <w:lang w:eastAsia="en-US"/>
        </w:rPr>
        <w:t xml:space="preserve">-19 </w:t>
      </w:r>
      <w:r w:rsidRPr="006A2B6A">
        <w:rPr>
          <w:rFonts w:ascii="Times New Roman" w:eastAsia="Calibri" w:hAnsi="Times New Roman"/>
          <w:sz w:val="24"/>
          <w:szCs w:val="24"/>
          <w:lang w:eastAsia="en-US"/>
        </w:rPr>
        <w:t>эВ         в) 5,14*10</w:t>
      </w:r>
      <w:r w:rsidRPr="006A2B6A">
        <w:rPr>
          <w:rFonts w:ascii="Times New Roman" w:eastAsia="Calibri" w:hAnsi="Times New Roman"/>
          <w:sz w:val="24"/>
          <w:szCs w:val="24"/>
          <w:vertAlign w:val="superscript"/>
          <w:lang w:eastAsia="en-US"/>
        </w:rPr>
        <w:t xml:space="preserve">-49 </w:t>
      </w:r>
      <w:r>
        <w:rPr>
          <w:rFonts w:ascii="Times New Roman" w:eastAsia="Calibri" w:hAnsi="Times New Roman"/>
          <w:sz w:val="24"/>
          <w:szCs w:val="24"/>
          <w:lang w:eastAsia="en-US"/>
        </w:rPr>
        <w:t xml:space="preserve">Дж          г) </w:t>
      </w:r>
      <w:r w:rsidRPr="006A2B6A">
        <w:rPr>
          <w:rFonts w:ascii="Times New Roman" w:eastAsia="Calibri" w:hAnsi="Times New Roman"/>
          <w:sz w:val="24"/>
          <w:szCs w:val="24"/>
          <w:lang w:eastAsia="en-US"/>
        </w:rPr>
        <w:t>3,2*10</w:t>
      </w:r>
      <w:r w:rsidRPr="006A2B6A">
        <w:rPr>
          <w:rFonts w:ascii="Times New Roman" w:eastAsia="Calibri" w:hAnsi="Times New Roman"/>
          <w:sz w:val="24"/>
          <w:szCs w:val="24"/>
          <w:vertAlign w:val="superscript"/>
          <w:lang w:eastAsia="en-US"/>
        </w:rPr>
        <w:t xml:space="preserve">-19 </w:t>
      </w:r>
      <w:r w:rsidRPr="006A2B6A">
        <w:rPr>
          <w:rFonts w:ascii="Times New Roman" w:eastAsia="Calibri" w:hAnsi="Times New Roman"/>
          <w:sz w:val="24"/>
          <w:szCs w:val="24"/>
          <w:lang w:eastAsia="en-US"/>
        </w:rPr>
        <w:t>Дж</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9. Атомное ядро имеет заряд:</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положительный   б) отрицательный   в) не имеет заряда   г) у различных ядер он разный</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10.</w:t>
      </w:r>
      <w:r w:rsidRPr="006A2B6A">
        <w:rPr>
          <w:rFonts w:ascii="Times New Roman" w:eastAsia="Calibri" w:hAnsi="Times New Roman"/>
          <w:sz w:val="24"/>
          <w:szCs w:val="24"/>
          <w:lang w:eastAsia="en-US"/>
        </w:rPr>
        <w:t xml:space="preserve"> </w:t>
      </w:r>
      <w:r w:rsidRPr="006A2B6A">
        <w:rPr>
          <w:rFonts w:ascii="Times New Roman" w:eastAsia="Calibri" w:hAnsi="Times New Roman"/>
          <w:b/>
          <w:sz w:val="24"/>
          <w:szCs w:val="24"/>
          <w:lang w:eastAsia="en-US"/>
        </w:rPr>
        <w:t xml:space="preserve">Сколько протонов Z  и нейтронов N в ядре урана   </w:t>
      </w:r>
      <w:r w:rsidRPr="006A2B6A">
        <w:rPr>
          <w:rFonts w:ascii="Times New Roman" w:eastAsia="Calibri" w:hAnsi="Times New Roman"/>
          <w:b/>
          <w:sz w:val="24"/>
          <w:szCs w:val="24"/>
          <w:vertAlign w:val="superscript"/>
          <w:lang w:eastAsia="en-US"/>
        </w:rPr>
        <w:t xml:space="preserve">235 </w:t>
      </w:r>
      <w:r w:rsidRPr="006A2B6A">
        <w:rPr>
          <w:rFonts w:ascii="Times New Roman" w:eastAsia="Calibri" w:hAnsi="Times New Roman"/>
          <w:b/>
          <w:sz w:val="24"/>
          <w:szCs w:val="24"/>
          <w:vertAlign w:val="subscript"/>
          <w:lang w:eastAsia="en-US"/>
        </w:rPr>
        <w:t>92</w:t>
      </w:r>
      <w:r w:rsidRPr="006A2B6A">
        <w:rPr>
          <w:rFonts w:ascii="Times New Roman" w:eastAsia="Calibri" w:hAnsi="Times New Roman"/>
          <w:b/>
          <w:sz w:val="24"/>
          <w:szCs w:val="24"/>
          <w:lang w:eastAsia="en-US"/>
        </w:rPr>
        <w:t>U?</w:t>
      </w:r>
    </w:p>
    <w:p w:rsidR="00B77DCC" w:rsidRPr="006A2B6A" w:rsidRDefault="00B77DCC" w:rsidP="00B77DCC">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а)  </w:t>
      </w:r>
      <w:r w:rsidRPr="006A2B6A">
        <w:rPr>
          <w:rFonts w:ascii="Times New Roman" w:eastAsia="Calibri" w:hAnsi="Times New Roman"/>
          <w:sz w:val="24"/>
          <w:szCs w:val="24"/>
          <w:lang w:eastAsia="en-US"/>
        </w:rPr>
        <w:t>Z = 235,    N = 92</w:t>
      </w:r>
    </w:p>
    <w:p w:rsidR="00B77DCC" w:rsidRPr="006A2B6A" w:rsidRDefault="00B77DCC" w:rsidP="00B77DCC">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б)  </w:t>
      </w:r>
      <w:r w:rsidRPr="006A2B6A">
        <w:rPr>
          <w:rFonts w:ascii="Times New Roman" w:eastAsia="Calibri" w:hAnsi="Times New Roman"/>
          <w:sz w:val="24"/>
          <w:szCs w:val="24"/>
          <w:lang w:eastAsia="en-US"/>
        </w:rPr>
        <w:t>Z = 92,      N = 143</w:t>
      </w:r>
    </w:p>
    <w:p w:rsidR="00B77DCC" w:rsidRPr="006A2B6A" w:rsidRDefault="00B77DCC" w:rsidP="00B77DCC">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в)  </w:t>
      </w:r>
      <w:r w:rsidRPr="006A2B6A">
        <w:rPr>
          <w:rFonts w:ascii="Times New Roman" w:eastAsia="Calibri" w:hAnsi="Times New Roman"/>
          <w:sz w:val="24"/>
          <w:szCs w:val="24"/>
          <w:lang w:eastAsia="en-US"/>
        </w:rPr>
        <w:t>Z = 235,    N = 143</w:t>
      </w:r>
    </w:p>
    <w:p w:rsidR="00B77DCC" w:rsidRPr="006A2B6A" w:rsidRDefault="00B77DCC" w:rsidP="00B77DCC">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г)  </w:t>
      </w:r>
      <w:r w:rsidRPr="006A2B6A">
        <w:rPr>
          <w:rFonts w:ascii="Times New Roman" w:eastAsia="Calibri" w:hAnsi="Times New Roman"/>
          <w:sz w:val="24"/>
          <w:szCs w:val="24"/>
          <w:lang w:eastAsia="en-US"/>
        </w:rPr>
        <w:t>Z = 92,      N = 235</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11. Определите полную механическую энергию космического кора</w:t>
      </w:r>
      <w:r>
        <w:rPr>
          <w:rFonts w:ascii="Times New Roman" w:eastAsia="Calibri" w:hAnsi="Times New Roman"/>
          <w:b/>
          <w:sz w:val="24"/>
          <w:szCs w:val="24"/>
          <w:lang w:eastAsia="en-US"/>
        </w:rPr>
        <w:t xml:space="preserve">бля массой 2 т, движущегося на </w:t>
      </w:r>
      <w:r w:rsidRPr="006A2B6A">
        <w:rPr>
          <w:rFonts w:ascii="Times New Roman" w:eastAsia="Calibri" w:hAnsi="Times New Roman"/>
          <w:b/>
          <w:sz w:val="24"/>
          <w:szCs w:val="24"/>
          <w:lang w:eastAsia="en-US"/>
        </w:rPr>
        <w:t>высоте 300 км со скоростью 8 км/ч.</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12. Тело. начав двигаться </w:t>
      </w:r>
      <w:r w:rsidR="00ED0927" w:rsidRPr="006A2B6A">
        <w:rPr>
          <w:rFonts w:ascii="Times New Roman" w:eastAsia="Calibri" w:hAnsi="Times New Roman"/>
          <w:b/>
          <w:sz w:val="24"/>
          <w:szCs w:val="24"/>
          <w:lang w:eastAsia="en-US"/>
        </w:rPr>
        <w:t>равноускорено</w:t>
      </w:r>
      <w:r w:rsidRPr="006A2B6A">
        <w:rPr>
          <w:rFonts w:ascii="Times New Roman" w:eastAsia="Calibri" w:hAnsi="Times New Roman"/>
          <w:b/>
          <w:sz w:val="24"/>
          <w:szCs w:val="24"/>
          <w:lang w:eastAsia="en-US"/>
        </w:rPr>
        <w:t xml:space="preserve"> из состояния покоя, за 6 с прошло 450 м. Найдите время, за которое тело преодолеет последние 150 м пути.</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2 вариант</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 Индукция магнитного поля показывает, чему равна: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сила, действующая на элемент проводника с током единичной длины, если по нему идёт ток единичной силы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б) сила, действующая на проводник с током, если по нему идёт ток единичной силы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 сила тока, действующая на элемент проводника с током единичной длины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г) сила  тока, действующая на проводник с током единичной длины</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2. В однородное магнитное поле влетают протон и нейтральная молекула. Будут ли искривляться траектории частиц?</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траектории частиц искривляться не будут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б) </w:t>
      </w:r>
      <w:r w:rsidR="007F41A8" w:rsidRPr="006A2B6A">
        <w:rPr>
          <w:rFonts w:ascii="Times New Roman" w:eastAsia="Calibri" w:hAnsi="Times New Roman"/>
          <w:sz w:val="24"/>
          <w:szCs w:val="24"/>
          <w:lang w:eastAsia="en-US"/>
        </w:rPr>
        <w:t>протона -</w:t>
      </w:r>
      <w:r w:rsidRPr="006A2B6A">
        <w:rPr>
          <w:rFonts w:ascii="Times New Roman" w:eastAsia="Calibri" w:hAnsi="Times New Roman"/>
          <w:sz w:val="24"/>
          <w:szCs w:val="24"/>
          <w:lang w:eastAsia="en-US"/>
        </w:rPr>
        <w:t xml:space="preserve"> будет, нейтральной молекулы - нет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 нейтральной молекулы - будет, протона - нет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г) траектории частиц будут искривляться, но в разные стороны</w:t>
      </w:r>
    </w:p>
    <w:p w:rsidR="00B77DCC" w:rsidRPr="006A2B6A" w:rsidRDefault="00B77DCC" w:rsidP="00B77DCC">
      <w:pPr>
        <w:rPr>
          <w:rFonts w:ascii="Times New Roman" w:eastAsia="Calibri" w:hAnsi="Times New Roman"/>
          <w:b/>
          <w:i/>
          <w:sz w:val="24"/>
          <w:szCs w:val="24"/>
          <w:u w:val="single"/>
          <w:lang w:eastAsia="en-US"/>
        </w:rPr>
      </w:pPr>
      <w:r w:rsidRPr="006A2B6A">
        <w:rPr>
          <w:rFonts w:ascii="Times New Roman" w:eastAsia="Calibri" w:hAnsi="Times New Roman"/>
          <w:b/>
          <w:sz w:val="24"/>
          <w:szCs w:val="24"/>
          <w:lang w:eastAsia="en-US"/>
        </w:rPr>
        <w:t>3. При свободных колебаниях шар на нити за 0,2 с проходит путь от левого крайнего положения до положения равновесия. Каков период колебаний?</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0,2 с                           б) 0,4 с                           в) 0,8 с                         г) 2,5 с</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4. Работа трансформатора основана на явлении:</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а) самоиндукции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б) электромагнитной индукции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в) магнитной индукции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г) нет правильного ответа </w:t>
      </w:r>
    </w:p>
    <w:p w:rsidR="00B77DCC" w:rsidRPr="006A2B6A" w:rsidRDefault="00B77DCC" w:rsidP="00B77DCC">
      <w:pPr>
        <w:rPr>
          <w:rFonts w:ascii="Times New Roman" w:eastAsia="Calibri" w:hAnsi="Times New Roman"/>
          <w:b/>
          <w:i/>
          <w:sz w:val="24"/>
          <w:szCs w:val="24"/>
          <w:u w:val="single"/>
          <w:lang w:eastAsia="en-US"/>
        </w:rPr>
      </w:pPr>
      <w:r w:rsidRPr="006A2B6A">
        <w:rPr>
          <w:rFonts w:ascii="Times New Roman" w:eastAsia="Calibri" w:hAnsi="Times New Roman"/>
          <w:b/>
          <w:sz w:val="24"/>
          <w:szCs w:val="24"/>
          <w:lang w:eastAsia="en-US"/>
        </w:rPr>
        <w:t>5. Удар гром был услышан через 8 с после того, как сверкнула молния. На каком расстоянии от наблюдателя произошел громовой разряд? Скорость звука 343 м/с.</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3,5 км                       б) 2,7 км                      в) 1,37 км                       г) 4,2 км</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sz w:val="24"/>
          <w:szCs w:val="24"/>
          <w:lang w:eastAsia="en-US"/>
        </w:rPr>
        <w:t xml:space="preserve">6. </w:t>
      </w:r>
      <w:r w:rsidRPr="006A2B6A">
        <w:rPr>
          <w:rFonts w:ascii="Times New Roman" w:eastAsia="Calibri" w:hAnsi="Times New Roman"/>
          <w:b/>
          <w:sz w:val="24"/>
          <w:szCs w:val="24"/>
          <w:lang w:eastAsia="en-US"/>
        </w:rPr>
        <w:t>Масса тела равна 1 кг. Вычислите полную энергию тела.</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3*10</w:t>
      </w:r>
      <w:r w:rsidRPr="006A2B6A">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Дж                б) 9*10</w:t>
      </w:r>
      <w:r w:rsidRPr="006A2B6A">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Дж                 в) 9*10</w:t>
      </w:r>
      <w:r w:rsidRPr="006A2B6A">
        <w:rPr>
          <w:rFonts w:ascii="Times New Roman" w:eastAsia="Calibri" w:hAnsi="Times New Roman"/>
          <w:sz w:val="24"/>
          <w:szCs w:val="24"/>
          <w:vertAlign w:val="superscript"/>
          <w:lang w:eastAsia="en-US"/>
        </w:rPr>
        <w:t xml:space="preserve">16 </w:t>
      </w:r>
      <w:r w:rsidRPr="006A2B6A">
        <w:rPr>
          <w:rFonts w:ascii="Times New Roman" w:eastAsia="Calibri" w:hAnsi="Times New Roman"/>
          <w:sz w:val="24"/>
          <w:szCs w:val="24"/>
          <w:lang w:eastAsia="en-US"/>
        </w:rPr>
        <w:t>Дж                 г)  3*10</w:t>
      </w:r>
      <w:r w:rsidRPr="006A2B6A">
        <w:rPr>
          <w:rFonts w:ascii="Times New Roman" w:eastAsia="Calibri" w:hAnsi="Times New Roman"/>
          <w:sz w:val="24"/>
          <w:szCs w:val="24"/>
          <w:vertAlign w:val="superscript"/>
          <w:lang w:eastAsia="en-US"/>
        </w:rPr>
        <w:t xml:space="preserve">16 </w:t>
      </w:r>
      <w:r w:rsidRPr="006A2B6A">
        <w:rPr>
          <w:rFonts w:ascii="Times New Roman" w:eastAsia="Calibri" w:hAnsi="Times New Roman"/>
          <w:sz w:val="24"/>
          <w:szCs w:val="24"/>
          <w:lang w:eastAsia="en-US"/>
        </w:rPr>
        <w:t>Дж</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7. Какой цвет имеет морская вода в мелких местах?</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зелёный            б) голубой                   в)</w:t>
      </w:r>
      <w:r>
        <w:rPr>
          <w:rFonts w:ascii="Times New Roman" w:eastAsia="Calibri" w:hAnsi="Times New Roman"/>
          <w:sz w:val="24"/>
          <w:szCs w:val="24"/>
          <w:lang w:eastAsia="en-US"/>
        </w:rPr>
        <w:t xml:space="preserve"> синий                      г) </w:t>
      </w:r>
      <w:r w:rsidRPr="006A2B6A">
        <w:rPr>
          <w:rFonts w:ascii="Times New Roman" w:eastAsia="Calibri" w:hAnsi="Times New Roman"/>
          <w:sz w:val="24"/>
          <w:szCs w:val="24"/>
          <w:lang w:eastAsia="en-US"/>
        </w:rPr>
        <w:t>жёлтый</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lastRenderedPageBreak/>
        <w:t xml:space="preserve">8.  Длинноволновая граница фотоэффекта для меди равна 282 </w:t>
      </w:r>
      <w:proofErr w:type="spellStart"/>
      <w:r w:rsidRPr="006A2B6A">
        <w:rPr>
          <w:rFonts w:ascii="Times New Roman" w:eastAsia="Calibri" w:hAnsi="Times New Roman"/>
          <w:b/>
          <w:sz w:val="24"/>
          <w:szCs w:val="24"/>
          <w:lang w:eastAsia="en-US"/>
        </w:rPr>
        <w:t>нм</w:t>
      </w:r>
      <w:proofErr w:type="spellEnd"/>
      <w:r w:rsidRPr="006A2B6A">
        <w:rPr>
          <w:rFonts w:ascii="Times New Roman" w:eastAsia="Calibri" w:hAnsi="Times New Roman"/>
          <w:b/>
          <w:sz w:val="24"/>
          <w:szCs w:val="24"/>
          <w:lang w:eastAsia="en-US"/>
        </w:rPr>
        <w:t>. Найдите работу выхода электронов меди в электрон-вольтах (эВ). Постоянная Планка 4,14*10</w:t>
      </w:r>
      <w:r w:rsidRPr="006A2B6A">
        <w:rPr>
          <w:rFonts w:ascii="Times New Roman" w:eastAsia="Calibri" w:hAnsi="Times New Roman"/>
          <w:b/>
          <w:sz w:val="24"/>
          <w:szCs w:val="24"/>
          <w:vertAlign w:val="superscript"/>
          <w:lang w:eastAsia="en-US"/>
        </w:rPr>
        <w:t xml:space="preserve">-15 </w:t>
      </w:r>
      <w:r w:rsidRPr="006A2B6A">
        <w:rPr>
          <w:rFonts w:ascii="Times New Roman" w:eastAsia="Calibri" w:hAnsi="Times New Roman"/>
          <w:b/>
          <w:sz w:val="24"/>
          <w:szCs w:val="24"/>
          <w:lang w:eastAsia="en-US"/>
        </w:rPr>
        <w:t>эВ*с.</w:t>
      </w:r>
      <w:r w:rsidRPr="006A2B6A">
        <w:rPr>
          <w:rFonts w:ascii="Times New Roman" w:eastAsia="Calibri" w:hAnsi="Times New Roman"/>
          <w:b/>
          <w:i/>
          <w:sz w:val="24"/>
          <w:szCs w:val="24"/>
          <w:u w:val="single"/>
          <w:lang w:eastAsia="en-US"/>
        </w:rPr>
        <w:t xml:space="preserve"> (приведите решение)</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2,2 эВ                     б) 8,8 эВ                        в)</w:t>
      </w:r>
      <w:r>
        <w:rPr>
          <w:rFonts w:ascii="Times New Roman" w:eastAsia="Calibri" w:hAnsi="Times New Roman"/>
          <w:sz w:val="24"/>
          <w:szCs w:val="24"/>
          <w:lang w:eastAsia="en-US"/>
        </w:rPr>
        <w:t xml:space="preserve"> 4,4 эВ                    г) 6,6 </w:t>
      </w:r>
      <w:r w:rsidRPr="006A2B6A">
        <w:rPr>
          <w:rFonts w:ascii="Times New Roman" w:eastAsia="Calibri" w:hAnsi="Times New Roman"/>
          <w:sz w:val="24"/>
          <w:szCs w:val="24"/>
          <w:lang w:eastAsia="en-US"/>
        </w:rPr>
        <w:t>эВ</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9. Из каких элементарных частиц состоят ядра атомов всех химических элементов?</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протона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б) протона и нейтрона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 нейтрона и электрона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г) протона и электрона</w:t>
      </w:r>
    </w:p>
    <w:p w:rsidR="00B77DCC" w:rsidRPr="006A2B6A" w:rsidRDefault="00B77DCC" w:rsidP="00B77DCC">
      <w:pP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10. Сколько протонов и нейтронов в ядре радия </w:t>
      </w:r>
      <w:r w:rsidRPr="006A2B6A">
        <w:rPr>
          <w:rFonts w:ascii="Times New Roman" w:eastAsia="Calibri" w:hAnsi="Times New Roman"/>
          <w:b/>
          <w:sz w:val="24"/>
          <w:szCs w:val="24"/>
          <w:vertAlign w:val="subscript"/>
          <w:lang w:eastAsia="en-US"/>
        </w:rPr>
        <w:t xml:space="preserve">88 </w:t>
      </w:r>
      <w:r w:rsidRPr="006A2B6A">
        <w:rPr>
          <w:rFonts w:ascii="Times New Roman" w:eastAsia="Calibri" w:hAnsi="Times New Roman"/>
          <w:b/>
          <w:sz w:val="24"/>
          <w:szCs w:val="24"/>
          <w:vertAlign w:val="superscript"/>
          <w:lang w:eastAsia="en-US"/>
        </w:rPr>
        <w:t>226</w:t>
      </w:r>
      <w:r w:rsidRPr="006A2B6A">
        <w:rPr>
          <w:rFonts w:ascii="Times New Roman" w:eastAsia="Calibri" w:hAnsi="Times New Roman"/>
          <w:b/>
          <w:sz w:val="24"/>
          <w:szCs w:val="24"/>
          <w:lang w:eastAsia="en-US"/>
        </w:rPr>
        <w:t>Ra?</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   Z = 226,    N = 88</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б)   Z = 88,      N = 138</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   Z = 226,    N = 138</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г)   Z = 88,      N = 226</w:t>
      </w:r>
    </w:p>
    <w:p w:rsidR="00B77DCC" w:rsidRPr="006A2B6A" w:rsidRDefault="00B77DCC" w:rsidP="00B77DCC">
      <w:pPr>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11.  Путь, пройденный телом при равноускоренном движении без начальной скорости за 4 с. равен 4,8 м. Найдите путь, пройденный телом за четвёртую секунду движения.</w:t>
      </w:r>
    </w:p>
    <w:p w:rsidR="00B77DCC" w:rsidRPr="006A2B6A" w:rsidRDefault="00B77DCC" w:rsidP="00B77DCC">
      <w:pPr>
        <w:jc w:val="both"/>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12. Импульс тела равен 8 кг</w:t>
      </w:r>
      <w:r w:rsidR="00ED0927">
        <w:rPr>
          <w:rFonts w:ascii="Times New Roman" w:eastAsia="Calibri" w:hAnsi="Times New Roman"/>
          <w:b/>
          <w:sz w:val="24"/>
          <w:szCs w:val="24"/>
          <w:lang w:eastAsia="en-US"/>
        </w:rPr>
        <w:t>*</w:t>
      </w:r>
      <w:r w:rsidRPr="006A2B6A">
        <w:rPr>
          <w:rFonts w:ascii="Times New Roman" w:eastAsia="Calibri" w:hAnsi="Times New Roman"/>
          <w:b/>
          <w:sz w:val="24"/>
          <w:szCs w:val="24"/>
          <w:lang w:eastAsia="en-US"/>
        </w:rPr>
        <w:t>м/с, его кинетическая энергия 16 Дж. Найдите массу тела.</w:t>
      </w:r>
    </w:p>
    <w:p w:rsidR="00B77DCC" w:rsidRPr="006A2B6A" w:rsidRDefault="00B77DCC" w:rsidP="00B77DCC">
      <w:pPr>
        <w:keepNext/>
        <w:keepLines/>
        <w:spacing w:before="40" w:after="0"/>
        <w:jc w:val="center"/>
        <w:outlineLvl w:val="2"/>
        <w:rPr>
          <w:rFonts w:ascii="Times New Roman" w:eastAsia="Calibri" w:hAnsi="Times New Roman"/>
          <w:b/>
          <w:sz w:val="24"/>
          <w:szCs w:val="24"/>
          <w:lang w:eastAsia="en-US"/>
        </w:rPr>
      </w:pPr>
      <w:bookmarkStart w:id="20" w:name="_Toc83586211"/>
      <w:r w:rsidRPr="006A2B6A">
        <w:rPr>
          <w:rFonts w:ascii="Times New Roman" w:hAnsi="Times New Roman"/>
          <w:b/>
          <w:sz w:val="24"/>
          <w:szCs w:val="24"/>
          <w:lang w:eastAsia="en-US"/>
        </w:rPr>
        <w:t>3.5.3 Типовые задания для итоговой аттестации</w:t>
      </w:r>
      <w:bookmarkEnd w:id="20"/>
    </w:p>
    <w:p w:rsidR="00B77DCC" w:rsidRPr="006A2B6A" w:rsidRDefault="00B77DCC" w:rsidP="00B77DCC">
      <w:pPr>
        <w:keepNext/>
        <w:keepLines/>
        <w:suppressLineNumbers/>
        <w:suppressAutoHyphens/>
        <w:spacing w:after="0" w:line="360" w:lineRule="auto"/>
        <w:jc w:val="both"/>
        <w:rPr>
          <w:rFonts w:ascii="Times New Roman" w:eastAsia="Calibri" w:hAnsi="Times New Roman"/>
          <w:b/>
          <w:sz w:val="24"/>
          <w:szCs w:val="24"/>
        </w:rPr>
      </w:pPr>
      <w:r w:rsidRPr="006A2B6A">
        <w:rPr>
          <w:rFonts w:ascii="Times New Roman" w:eastAsia="Calibri" w:hAnsi="Times New Roman"/>
          <w:b/>
          <w:sz w:val="24"/>
          <w:szCs w:val="24"/>
        </w:rPr>
        <w:t xml:space="preserve">Вопросы к </w:t>
      </w:r>
      <w:proofErr w:type="spellStart"/>
      <w:r w:rsidRPr="006A2B6A">
        <w:rPr>
          <w:rFonts w:ascii="Times New Roman" w:eastAsia="Calibri" w:hAnsi="Times New Roman"/>
          <w:b/>
          <w:sz w:val="24"/>
          <w:szCs w:val="24"/>
        </w:rPr>
        <w:t>диф</w:t>
      </w:r>
      <w:proofErr w:type="spellEnd"/>
      <w:r w:rsidRPr="006A2B6A">
        <w:rPr>
          <w:rFonts w:ascii="Times New Roman" w:eastAsia="Calibri" w:hAnsi="Times New Roman"/>
          <w:b/>
          <w:sz w:val="24"/>
          <w:szCs w:val="24"/>
        </w:rPr>
        <w:t>. зачету.</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Материальная точка. Система отсчёта. Поступательное движение.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Электрический ток. Сила тока. единицы измерения тока. Закон Ома для участка цепи.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Траектория, путь, перемещение. Единицы измерения расстояния. Формулы определения пути.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Закон Ома для участка цепи. Удельное сопротивление. Электрическое сопротивление.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5. Скорость. Мгновенная скорость. Формула для определения скорости при поступательном движении. Единицы измерения скорости.  </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Последовательное и параллельное соединения проводников. Схемы соединения и формулы вычисления силы тока, напряжения и сопротивления.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Ускорение. формула для определения ускорения. Единицы измерения ускорения. Равноускоренное движения.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Работа и мощность тока. Единицы измерения работы и мощности.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9. Движение по окружности. Период, его обозначение и единицы измерения. Частота, её обозначение и единица измерения.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  Закон Ома для полной цепи. ЭДС источника тока. Сторонние силы.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Первый закон Ньютона. Инерциальные системы отсчёта.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 Магниты. Взаимодействие проводников с током и магнита.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  Силы в механике. Закон Гука. Сила упругости. Коэффициент упругости.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Магнитное поле. Линии магнитной индукции.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15. Второй закон Ньютона. Соотношение между массой и ускорением.</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16. Электромагнитная индукция. Правило Ленца. Индуктивность.</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17. Закон всемирного тяготения. Движение тел вблизи поверхности Земли.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18. Энергия магнитного поля. Производство, передача и потребление электроэнергии.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19. Вес. Невесомость. Движение искусственных спутников земли.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20. Электромагнитные волны. Теория Максвелла. Давление света.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21.  Сила трения. Трение покоя, качения и скольжения. Коэффициент трения.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  Природа света. Законы геометрической оптики.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  Импульс. Закон сохранения импульса. Реактивное движение.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24.  Цвет. Дисперсия света.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25. Механическая работа. Мощность. Единицы измерения и определения.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26. Линзы. Виды линз. Фокусное расстояние. Оптическая сила линзы.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27. Работа и энергия. Механическая энергия. Единицы измерения энергии.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28. Глаз и оптические приборы. Дефекты зрения.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 Закон сохранения энергии. Формула и определение.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30. Кванты света. Фотоны. фотоэффект.</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31. Механические колебания. Колебания в природе и технике.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32. Световые волны. Интерференция. Дифракция.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33. Вынужденные колебания. Превращение энергии при колебаниях.</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34. Строение атома. Электрон. Ядро. </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35. Механические волны. Звук. Характеристики звука.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36. Лазеры. Атомные спектры.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37. Основные положения МКТ. Основная задача МКТ.</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38. Атомное ядро. Нуклоны. Протон. Нейтрон. Ядерные силы.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39. Количество вещества. Постоянная Авогадро. Относительная молекулярная масса.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40. Радиоактивность. Радиоактивные превращения. Закон радиоактивного распада.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41. Температура и её измерение. Абсолютная шкала температур.</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42. Ядерные реакции и энергия связи ядер. соотношение между массой и энергией.</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43. </w:t>
      </w:r>
      <w:proofErr w:type="spellStart"/>
      <w:r w:rsidRPr="006A2B6A">
        <w:rPr>
          <w:rFonts w:ascii="Times New Roman" w:eastAsia="Calibri" w:hAnsi="Times New Roman"/>
          <w:sz w:val="24"/>
          <w:szCs w:val="24"/>
          <w:lang w:eastAsia="en-US"/>
        </w:rPr>
        <w:t>Изопроцессы</w:t>
      </w:r>
      <w:proofErr w:type="spellEnd"/>
      <w:r w:rsidRPr="006A2B6A">
        <w:rPr>
          <w:rFonts w:ascii="Times New Roman" w:eastAsia="Calibri" w:hAnsi="Times New Roman"/>
          <w:sz w:val="24"/>
          <w:szCs w:val="24"/>
          <w:lang w:eastAsia="en-US"/>
        </w:rPr>
        <w:t xml:space="preserve">. Виды </w:t>
      </w:r>
      <w:proofErr w:type="spellStart"/>
      <w:r w:rsidRPr="006A2B6A">
        <w:rPr>
          <w:rFonts w:ascii="Times New Roman" w:eastAsia="Calibri" w:hAnsi="Times New Roman"/>
          <w:sz w:val="24"/>
          <w:szCs w:val="24"/>
          <w:lang w:eastAsia="en-US"/>
        </w:rPr>
        <w:t>изопроцессов</w:t>
      </w:r>
      <w:proofErr w:type="spellEnd"/>
      <w:r w:rsidRPr="006A2B6A">
        <w:rPr>
          <w:rFonts w:ascii="Times New Roman" w:eastAsia="Calibri" w:hAnsi="Times New Roman"/>
          <w:sz w:val="24"/>
          <w:szCs w:val="24"/>
          <w:lang w:eastAsia="en-US"/>
        </w:rPr>
        <w:t>. Уравнение состояния идеального газа.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44. Ядерная энергетика. Ядерный реактор. принцип действия атомной электростанции.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45. Основное уравнение </w:t>
      </w:r>
      <w:proofErr w:type="spellStart"/>
      <w:r w:rsidRPr="006A2B6A">
        <w:rPr>
          <w:rFonts w:ascii="Times New Roman" w:eastAsia="Calibri" w:hAnsi="Times New Roman"/>
          <w:sz w:val="24"/>
          <w:szCs w:val="24"/>
          <w:lang w:eastAsia="en-US"/>
        </w:rPr>
        <w:t>молекулярно</w:t>
      </w:r>
      <w:proofErr w:type="spellEnd"/>
      <w:r w:rsidRPr="006A2B6A">
        <w:rPr>
          <w:rFonts w:ascii="Times New Roman" w:eastAsia="Calibri" w:hAnsi="Times New Roman"/>
          <w:sz w:val="24"/>
          <w:szCs w:val="24"/>
          <w:lang w:eastAsia="en-US"/>
        </w:rPr>
        <w:t xml:space="preserve"> - кинетической теории. Скорости молекул.</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46. Мир элементарных частиц. Кварки. Адроны и лептоны.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47. Состояния вещества. Кристаллы, жидкости, газы и аморфные тела.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48. Солнечная система. Солнце.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49. Внутренняя энергия. Обозначение и формула для внутренней энергии. Тепловые двигатели.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50. Природа тел Солнечной системы. Планеты земной группы. Планеты - гиганты.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51. Работа газа. Плавление и кристаллизация. Испарение и конденсация.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52. Разнообразие звёзд.</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53. Природа электричества. Электрон. Закон Кулона. Элементарный заряд.</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54. Галактики. Размеры и структура нашей Галактики. Типы галактик.</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55. Электрическое поле. Напряжённость электрического поля. Линии напряжённости.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56. Происхождение и эволюция Вселенной. Закон Хаббла.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57. Проводники и диэлектрики. Сверхпроводимость.</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58. Электромагнитная индукция. Правило Ленца. Индуктивность.</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59. Потенциальная энергия заряда. Потенциал. Связь потенциала и напряжённости электрического поля.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60. Электроёмкость. Энергия электрического поля.</w:t>
      </w:r>
    </w:p>
    <w:p w:rsidR="00B77DCC" w:rsidRPr="006A2B6A" w:rsidRDefault="00B77DCC" w:rsidP="00B77DCC">
      <w:pPr>
        <w:jc w:val="center"/>
        <w:rPr>
          <w:rFonts w:ascii="Times New Roman" w:eastAsia="Calibri" w:hAnsi="Times New Roman"/>
          <w:b/>
          <w:sz w:val="24"/>
          <w:szCs w:val="24"/>
          <w:lang w:eastAsia="en-US"/>
        </w:rPr>
      </w:pPr>
      <w:r w:rsidRPr="006A2B6A">
        <w:rPr>
          <w:rFonts w:ascii="Times New Roman" w:eastAsia="Calibri" w:hAnsi="Times New Roman"/>
          <w:b/>
          <w:sz w:val="24"/>
          <w:szCs w:val="24"/>
          <w:lang w:eastAsia="en-US"/>
        </w:rPr>
        <w:t xml:space="preserve">Задания для решения к </w:t>
      </w:r>
      <w:proofErr w:type="spellStart"/>
      <w:r w:rsidRPr="006A2B6A">
        <w:rPr>
          <w:rFonts w:ascii="Times New Roman" w:eastAsia="Calibri" w:hAnsi="Times New Roman"/>
          <w:b/>
          <w:sz w:val="24"/>
          <w:szCs w:val="24"/>
          <w:lang w:eastAsia="en-US"/>
        </w:rPr>
        <w:t>диф</w:t>
      </w:r>
      <w:proofErr w:type="spellEnd"/>
      <w:r w:rsidRPr="006A2B6A">
        <w:rPr>
          <w:rFonts w:ascii="Times New Roman" w:eastAsia="Calibri" w:hAnsi="Times New Roman"/>
          <w:b/>
          <w:sz w:val="24"/>
          <w:szCs w:val="24"/>
          <w:lang w:eastAsia="en-US"/>
        </w:rPr>
        <w:t>. зачету.</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 Задача. Тело падает без начальной скорости с высоты 2 км. ускорение свободного падения принять равным 10 м/с</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 xml:space="preserve">. Определите время падения и его скорость в момент удара о землю. определите, за какое время тело пролетит последние 100 м. </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Задача. Трогаясь с места, автомобиль за первые 10 с прошёл путь 25 м. с каким ускорением двигался автомобиль?</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Задача.  Плоская волна, возбуждаемая вибратором, колеблющимся по закону </w:t>
      </w:r>
    </w:p>
    <w:p w:rsidR="00B77DCC" w:rsidRPr="006A2B6A" w:rsidRDefault="00B77DCC" w:rsidP="00B77DCC">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S = 0,2 </w:t>
      </w:r>
      <w:proofErr w:type="spellStart"/>
      <w:r>
        <w:rPr>
          <w:rFonts w:ascii="Times New Roman" w:eastAsia="Calibri" w:hAnsi="Times New Roman"/>
          <w:sz w:val="24"/>
          <w:szCs w:val="24"/>
          <w:lang w:eastAsia="en-US"/>
        </w:rPr>
        <w:t>sin</w:t>
      </w:r>
      <w:proofErr w:type="spellEnd"/>
      <w:r>
        <w:rPr>
          <w:rFonts w:ascii="Times New Roman" w:eastAsia="Calibri" w:hAnsi="Times New Roman"/>
          <w:sz w:val="24"/>
          <w:szCs w:val="24"/>
          <w:lang w:eastAsia="en-US"/>
        </w:rPr>
        <w:t xml:space="preserve"> 62,8 t</w:t>
      </w:r>
      <w:r w:rsidRPr="006A2B6A">
        <w:rPr>
          <w:rFonts w:ascii="Times New Roman" w:eastAsia="Calibri" w:hAnsi="Times New Roman"/>
          <w:sz w:val="24"/>
          <w:szCs w:val="24"/>
          <w:lang w:eastAsia="en-US"/>
        </w:rPr>
        <w:t>, распространяется со скоростью 10 м/с. Запишите уравнение плоской волны и определите длину бегущей волны.</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Задача. На проводник длиной 40 см, расположенный под углом 30</w:t>
      </w:r>
      <w:r w:rsidRPr="006A2B6A">
        <w:rPr>
          <w:rFonts w:ascii="Times New Roman" w:eastAsia="Calibri" w:hAnsi="Times New Roman"/>
          <w:sz w:val="24"/>
          <w:szCs w:val="24"/>
          <w:vertAlign w:val="superscript"/>
          <w:lang w:eastAsia="en-US"/>
        </w:rPr>
        <w:t xml:space="preserve">0 </w:t>
      </w:r>
      <w:r w:rsidRPr="006A2B6A">
        <w:rPr>
          <w:rFonts w:ascii="Times New Roman" w:eastAsia="Calibri" w:hAnsi="Times New Roman"/>
          <w:sz w:val="24"/>
          <w:szCs w:val="24"/>
          <w:lang w:eastAsia="en-US"/>
        </w:rPr>
        <w:t>к линиям магнитной индукции, действует сила 0,4 Н. сила тока равна 4 А. Чему равна индукция магнитного поля?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Задача. В однородное магнитное поле с индукцией 0,8 Тл влетает электрон со  скоростью 4*10</w:t>
      </w:r>
      <w:r w:rsidRPr="006A2B6A">
        <w:rPr>
          <w:rFonts w:ascii="Times New Roman" w:eastAsia="Calibri" w:hAnsi="Times New Roman"/>
          <w:sz w:val="24"/>
          <w:szCs w:val="24"/>
          <w:vertAlign w:val="superscript"/>
          <w:lang w:eastAsia="en-US"/>
        </w:rPr>
        <w:t xml:space="preserve">7 </w:t>
      </w:r>
      <w:r w:rsidRPr="006A2B6A">
        <w:rPr>
          <w:rFonts w:ascii="Times New Roman" w:eastAsia="Calibri" w:hAnsi="Times New Roman"/>
          <w:sz w:val="24"/>
          <w:szCs w:val="24"/>
          <w:lang w:eastAsia="en-US"/>
        </w:rPr>
        <w:t>м/с, направленной перпендикулярно линиям индукции. определите радиус, по которому будет двигаться электрон в магнитном поле.</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Задача. Определить энергию фотонов, соответствующих длинам красным (0,76 мкм)  и фиолетовым  ( 0,45 мкм) волнам видимой части спектра.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7. Задача. В электрическом чайнике мощностью 1 кВт вода объёмом 2 л при температуре 20  </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С закипает за 13 мин. Определите КПД чайника.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Задача. За какое время по проводнику с током 64 мА через его поперечное сечение пройдёт 2*10</w:t>
      </w:r>
      <w:r w:rsidRPr="006A2B6A">
        <w:rPr>
          <w:rFonts w:ascii="Times New Roman" w:eastAsia="Calibri" w:hAnsi="Times New Roman"/>
          <w:sz w:val="24"/>
          <w:szCs w:val="24"/>
          <w:vertAlign w:val="superscript"/>
          <w:lang w:eastAsia="en-US"/>
        </w:rPr>
        <w:t xml:space="preserve">15 </w:t>
      </w:r>
      <w:r w:rsidRPr="006A2B6A">
        <w:rPr>
          <w:rFonts w:ascii="Times New Roman" w:eastAsia="Calibri" w:hAnsi="Times New Roman"/>
          <w:sz w:val="24"/>
          <w:szCs w:val="24"/>
          <w:lang w:eastAsia="en-US"/>
        </w:rPr>
        <w:t>электронов.</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Задача. Определите плотность однородного тела,  вес которого в воздухе Р</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=10 Н, а в воде Р</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6 Н. Тело в воде подвешено на нити.</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 Задача. С каким Центростремительным ускорением движется материальная точка по окружности радиуса 80 см со скоростью 14,4 км/ч?</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Задача. Какова внутренняя энергия водорода в шарике объёмом 2 дм</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при давлении 10</w:t>
      </w:r>
      <w:r w:rsidRPr="006A2B6A">
        <w:rPr>
          <w:rFonts w:ascii="Times New Roman" w:eastAsia="Calibri" w:hAnsi="Times New Roman"/>
          <w:sz w:val="24"/>
          <w:szCs w:val="24"/>
          <w:vertAlign w:val="superscript"/>
          <w:lang w:eastAsia="en-US"/>
        </w:rPr>
        <w:t xml:space="preserve">5 </w:t>
      </w:r>
      <w:r w:rsidRPr="006A2B6A">
        <w:rPr>
          <w:rFonts w:ascii="Times New Roman" w:eastAsia="Calibri" w:hAnsi="Times New Roman"/>
          <w:sz w:val="24"/>
          <w:szCs w:val="24"/>
          <w:lang w:eastAsia="en-US"/>
        </w:rPr>
        <w:t>Па?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  Задача. Шарик массой 4*10</w:t>
      </w:r>
      <w:r w:rsidRPr="006A2B6A">
        <w:rPr>
          <w:rFonts w:ascii="Times New Roman" w:eastAsia="Calibri" w:hAnsi="Times New Roman"/>
          <w:sz w:val="24"/>
          <w:szCs w:val="24"/>
          <w:vertAlign w:val="superscript"/>
          <w:lang w:eastAsia="en-US"/>
        </w:rPr>
        <w:t xml:space="preserve">-4 </w:t>
      </w:r>
      <w:r w:rsidRPr="006A2B6A">
        <w:rPr>
          <w:rFonts w:ascii="Times New Roman" w:eastAsia="Calibri" w:hAnsi="Times New Roman"/>
          <w:sz w:val="24"/>
          <w:szCs w:val="24"/>
          <w:lang w:eastAsia="en-US"/>
        </w:rPr>
        <w:t>кг подвешен на тонкой невесомой нити и имеет заряд 6*10</w:t>
      </w:r>
      <w:r w:rsidRPr="006A2B6A">
        <w:rPr>
          <w:rFonts w:ascii="Times New Roman" w:eastAsia="Calibri" w:hAnsi="Times New Roman"/>
          <w:sz w:val="24"/>
          <w:szCs w:val="24"/>
          <w:vertAlign w:val="superscript"/>
          <w:lang w:eastAsia="en-US"/>
        </w:rPr>
        <w:t xml:space="preserve">-7 </w:t>
      </w:r>
      <w:r w:rsidRPr="006A2B6A">
        <w:rPr>
          <w:rFonts w:ascii="Times New Roman" w:eastAsia="Calibri" w:hAnsi="Times New Roman"/>
          <w:sz w:val="24"/>
          <w:szCs w:val="24"/>
          <w:lang w:eastAsia="en-US"/>
        </w:rPr>
        <w:t xml:space="preserve"> Кл. Снизу поднесли шарик с одноимённым зарядом 4*10</w:t>
      </w:r>
      <w:r w:rsidRPr="006A2B6A">
        <w:rPr>
          <w:rFonts w:ascii="Times New Roman" w:eastAsia="Calibri" w:hAnsi="Times New Roman"/>
          <w:sz w:val="24"/>
          <w:szCs w:val="24"/>
          <w:vertAlign w:val="superscript"/>
          <w:lang w:eastAsia="en-US"/>
        </w:rPr>
        <w:t xml:space="preserve">-8 </w:t>
      </w:r>
      <w:r w:rsidRPr="006A2B6A">
        <w:rPr>
          <w:rFonts w:ascii="Times New Roman" w:eastAsia="Calibri" w:hAnsi="Times New Roman"/>
          <w:sz w:val="24"/>
          <w:szCs w:val="24"/>
          <w:lang w:eastAsia="en-US"/>
        </w:rPr>
        <w:t>Кл. Каким станет натяжение нити, если расстояние между ними 0,3 м?</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 Задача. Гиря, подвешенная к пружине, колеблется с амплитудой 8 см. Определите полную энергию колебаний гири, если жёсткость пружины 2 кН/м.</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Задача. Через сколько времени человек услышит эхо от преграды, находящейся на расстоянии 136 м?</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15. Задача. Определите полную механическую энергию камня массой </w:t>
      </w:r>
      <w:smartTag w:uri="urn:schemas-microsoft-com:office:smarttags" w:element="metricconverter">
        <w:smartTagPr>
          <w:attr w:name="ProductID" w:val="200 г"/>
        </w:smartTagPr>
        <w:r w:rsidRPr="006A2B6A">
          <w:rPr>
            <w:rFonts w:ascii="Times New Roman" w:eastAsia="Calibri" w:hAnsi="Times New Roman"/>
            <w:sz w:val="24"/>
            <w:szCs w:val="24"/>
            <w:lang w:eastAsia="en-US"/>
          </w:rPr>
          <w:t>200 г</w:t>
        </w:r>
      </w:smartTag>
      <w:r w:rsidRPr="006A2B6A">
        <w:rPr>
          <w:rFonts w:ascii="Times New Roman" w:eastAsia="Calibri" w:hAnsi="Times New Roman"/>
          <w:sz w:val="24"/>
          <w:szCs w:val="24"/>
          <w:lang w:eastAsia="en-US"/>
        </w:rPr>
        <w:t xml:space="preserve">, движущегося на высоте </w:t>
      </w:r>
      <w:smartTag w:uri="urn:schemas-microsoft-com:office:smarttags" w:element="metricconverter">
        <w:smartTagPr>
          <w:attr w:name="ProductID" w:val="4 м"/>
        </w:smartTagPr>
        <w:r w:rsidRPr="006A2B6A">
          <w:rPr>
            <w:rFonts w:ascii="Times New Roman" w:eastAsia="Calibri" w:hAnsi="Times New Roman"/>
            <w:sz w:val="24"/>
            <w:szCs w:val="24"/>
            <w:lang w:eastAsia="en-US"/>
          </w:rPr>
          <w:t>4 м</w:t>
        </w:r>
      </w:smartTag>
      <w:r w:rsidRPr="006A2B6A">
        <w:rPr>
          <w:rFonts w:ascii="Times New Roman" w:eastAsia="Calibri" w:hAnsi="Times New Roman"/>
          <w:sz w:val="24"/>
          <w:szCs w:val="24"/>
          <w:lang w:eastAsia="en-US"/>
        </w:rPr>
        <w:t xml:space="preserve"> со скоростью 10 м/с.</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16.  Задача. Чему равно сопротивление алюминиевой проволоки длиной </w:t>
      </w:r>
      <w:smartTag w:uri="urn:schemas-microsoft-com:office:smarttags" w:element="metricconverter">
        <w:smartTagPr>
          <w:attr w:name="ProductID" w:val="80 см"/>
        </w:smartTagPr>
        <w:r w:rsidRPr="006A2B6A">
          <w:rPr>
            <w:rFonts w:ascii="Times New Roman" w:eastAsia="Calibri" w:hAnsi="Times New Roman"/>
            <w:sz w:val="24"/>
            <w:szCs w:val="24"/>
            <w:lang w:eastAsia="en-US"/>
          </w:rPr>
          <w:t>80 см</w:t>
        </w:r>
      </w:smartTag>
      <w:r w:rsidRPr="006A2B6A">
        <w:rPr>
          <w:rFonts w:ascii="Times New Roman" w:eastAsia="Calibri" w:hAnsi="Times New Roman"/>
          <w:sz w:val="24"/>
          <w:szCs w:val="24"/>
          <w:lang w:eastAsia="en-US"/>
        </w:rPr>
        <w:t xml:space="preserve"> и площадью поперечного сечения 0,5 мм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Удельное сопротивление алюминия равно        0,028 Ом*мм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/м.</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17. Задача. Чему равна оптическая сила системы двух линз, одна из которых имеет фокусное расстояние </w:t>
      </w:r>
      <w:r w:rsidRPr="006A2B6A">
        <w:rPr>
          <w:rFonts w:ascii="Times New Roman" w:eastAsia="Calibri" w:hAnsi="Times New Roman"/>
          <w:sz w:val="24"/>
          <w:szCs w:val="24"/>
          <w:lang w:val="en-US" w:eastAsia="en-US"/>
        </w:rPr>
        <w:t>F</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eastAsia="en-US"/>
        </w:rPr>
        <w:t xml:space="preserve"> = </w:t>
      </w:r>
      <w:smartTag w:uri="urn:schemas-microsoft-com:office:smarttags" w:element="metricconverter">
        <w:smartTagPr>
          <w:attr w:name="ProductID" w:val="-20 см"/>
        </w:smartTagPr>
        <w:r w:rsidRPr="006A2B6A">
          <w:rPr>
            <w:rFonts w:ascii="Times New Roman" w:eastAsia="Calibri" w:hAnsi="Times New Roman"/>
            <w:sz w:val="24"/>
            <w:szCs w:val="24"/>
            <w:lang w:eastAsia="en-US"/>
          </w:rPr>
          <w:t>-20 см</w:t>
        </w:r>
      </w:smartTag>
      <w:r w:rsidRPr="006A2B6A">
        <w:rPr>
          <w:rFonts w:ascii="Times New Roman" w:eastAsia="Calibri" w:hAnsi="Times New Roman"/>
          <w:sz w:val="24"/>
          <w:szCs w:val="24"/>
          <w:lang w:eastAsia="en-US"/>
        </w:rPr>
        <w:t xml:space="preserve">, а другая – оптическую силу </w:t>
      </w:r>
      <w:r w:rsidRPr="006A2B6A">
        <w:rPr>
          <w:rFonts w:ascii="Times New Roman" w:eastAsia="Calibri" w:hAnsi="Times New Roman"/>
          <w:sz w:val="24"/>
          <w:szCs w:val="24"/>
          <w:lang w:val="en-US" w:eastAsia="en-US"/>
        </w:rPr>
        <w:t>D</w:t>
      </w:r>
      <w:r w:rsidRPr="006A2B6A">
        <w:rPr>
          <w:rFonts w:ascii="Times New Roman" w:eastAsia="Calibri" w:hAnsi="Times New Roman"/>
          <w:sz w:val="24"/>
          <w:szCs w:val="24"/>
          <w:vertAlign w:val="subscript"/>
          <w:lang w:eastAsia="en-US"/>
        </w:rPr>
        <w:t>2</w:t>
      </w:r>
      <w:r w:rsidRPr="006A2B6A">
        <w:rPr>
          <w:rFonts w:ascii="Times New Roman" w:eastAsia="Calibri" w:hAnsi="Times New Roman"/>
          <w:sz w:val="24"/>
          <w:szCs w:val="24"/>
          <w:lang w:eastAsia="en-US"/>
        </w:rPr>
        <w:t xml:space="preserve"> = 2 </w:t>
      </w:r>
      <w:proofErr w:type="spellStart"/>
      <w:r w:rsidRPr="006A2B6A">
        <w:rPr>
          <w:rFonts w:ascii="Times New Roman" w:eastAsia="Calibri" w:hAnsi="Times New Roman"/>
          <w:sz w:val="24"/>
          <w:szCs w:val="24"/>
          <w:lang w:eastAsia="en-US"/>
        </w:rPr>
        <w:t>дптр</w:t>
      </w:r>
      <w:proofErr w:type="spellEnd"/>
      <w:r w:rsidRPr="006A2B6A">
        <w:rPr>
          <w:rFonts w:ascii="Times New Roman" w:eastAsia="Calibri" w:hAnsi="Times New Roman"/>
          <w:sz w:val="24"/>
          <w:szCs w:val="24"/>
          <w:lang w:eastAsia="en-US"/>
        </w:rPr>
        <w:t>?</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18. Задача. Чему равно ускорение свободного падения на высоте </w:t>
      </w:r>
      <w:smartTag w:uri="urn:schemas-microsoft-com:office:smarttags" w:element="metricconverter">
        <w:smartTagPr>
          <w:attr w:name="ProductID" w:val="600 км"/>
        </w:smartTagPr>
        <w:r w:rsidRPr="006A2B6A">
          <w:rPr>
            <w:rFonts w:ascii="Times New Roman" w:eastAsia="Calibri" w:hAnsi="Times New Roman"/>
            <w:sz w:val="24"/>
            <w:szCs w:val="24"/>
            <w:lang w:eastAsia="en-US"/>
          </w:rPr>
          <w:t>600 км</w:t>
        </w:r>
      </w:smartTag>
      <w:r w:rsidRPr="006A2B6A">
        <w:rPr>
          <w:rFonts w:ascii="Times New Roman" w:eastAsia="Calibri" w:hAnsi="Times New Roman"/>
          <w:sz w:val="24"/>
          <w:szCs w:val="24"/>
          <w:lang w:eastAsia="en-US"/>
        </w:rPr>
        <w:t>? Во сколько раз оно меньше ускорения свободного падения вблизи поверхности Земли? Масса Земли равна 6*10</w:t>
      </w:r>
      <w:r w:rsidRPr="006A2B6A">
        <w:rPr>
          <w:rFonts w:ascii="Times New Roman" w:eastAsia="Calibri" w:hAnsi="Times New Roman"/>
          <w:sz w:val="24"/>
          <w:szCs w:val="24"/>
          <w:vertAlign w:val="superscript"/>
          <w:lang w:eastAsia="en-US"/>
        </w:rPr>
        <w:t>24</w:t>
      </w:r>
      <w:r w:rsidRPr="006A2B6A">
        <w:rPr>
          <w:rFonts w:ascii="Times New Roman" w:eastAsia="Calibri" w:hAnsi="Times New Roman"/>
          <w:sz w:val="24"/>
          <w:szCs w:val="24"/>
          <w:lang w:eastAsia="en-US"/>
        </w:rPr>
        <w:t xml:space="preserve"> кг, радиус Земли </w:t>
      </w:r>
      <w:smartTag w:uri="urn:schemas-microsoft-com:office:smarttags" w:element="metricconverter">
        <w:smartTagPr>
          <w:attr w:name="ProductID" w:val="6400 км"/>
        </w:smartTagPr>
        <w:r w:rsidRPr="006A2B6A">
          <w:rPr>
            <w:rFonts w:ascii="Times New Roman" w:eastAsia="Calibri" w:hAnsi="Times New Roman"/>
            <w:sz w:val="24"/>
            <w:szCs w:val="24"/>
            <w:lang w:eastAsia="en-US"/>
          </w:rPr>
          <w:t>6400 км</w:t>
        </w:r>
      </w:smartTag>
      <w:r w:rsidRPr="006A2B6A">
        <w:rPr>
          <w:rFonts w:ascii="Times New Roman" w:eastAsia="Calibri" w:hAnsi="Times New Roman"/>
          <w:sz w:val="24"/>
          <w:szCs w:val="24"/>
          <w:lang w:eastAsia="en-US"/>
        </w:rPr>
        <w:t>.</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19. Задача. В колебательном контуре, состоящем из конденсатора емкостью 10 мкФ и катушки индуктивности 0,4 Гн, происходят затухающие колебания. В некоторый момент времени сила тока равна 10</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А, а заряд на пластинах конденсатора 10</w:t>
      </w:r>
      <w:r w:rsidRPr="006A2B6A">
        <w:rPr>
          <w:rFonts w:ascii="Times New Roman" w:eastAsia="Calibri" w:hAnsi="Times New Roman"/>
          <w:sz w:val="24"/>
          <w:szCs w:val="24"/>
          <w:vertAlign w:val="superscript"/>
          <w:lang w:eastAsia="en-US"/>
        </w:rPr>
        <w:t xml:space="preserve">-6  </w:t>
      </w:r>
      <w:r w:rsidRPr="006A2B6A">
        <w:rPr>
          <w:rFonts w:ascii="Times New Roman" w:eastAsia="Calibri" w:hAnsi="Times New Roman"/>
          <w:sz w:val="24"/>
          <w:szCs w:val="24"/>
          <w:lang w:eastAsia="en-US"/>
        </w:rPr>
        <w:t>Кл. Определите количество теплоты в проводниках, когда колебания полностью прекратятся.</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20. Задача. Определите собственную энергию электрона. Масса электрона 9,1*10</w:t>
      </w:r>
      <w:r w:rsidRPr="006A2B6A">
        <w:rPr>
          <w:rFonts w:ascii="Times New Roman" w:eastAsia="Calibri" w:hAnsi="Times New Roman"/>
          <w:sz w:val="24"/>
          <w:szCs w:val="24"/>
          <w:vertAlign w:val="superscript"/>
          <w:lang w:eastAsia="en-US"/>
        </w:rPr>
        <w:t xml:space="preserve">-31 </w:t>
      </w:r>
      <w:r w:rsidRPr="006A2B6A">
        <w:rPr>
          <w:rFonts w:ascii="Times New Roman" w:eastAsia="Calibri" w:hAnsi="Times New Roman"/>
          <w:sz w:val="24"/>
          <w:szCs w:val="24"/>
          <w:lang w:eastAsia="en-US"/>
        </w:rPr>
        <w:t>кг.</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21. Задача. Определите энергетический выход реакций синтеза </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vertAlign w:val="superscript"/>
          <w:lang w:eastAsia="en-US"/>
        </w:rPr>
        <w:t xml:space="preserve"> 2</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xml:space="preserve">Не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 xml:space="preserve">0  </w:t>
      </w:r>
      <w:r w:rsidRPr="006A2B6A">
        <w:rPr>
          <w:rFonts w:ascii="Times New Roman" w:eastAsia="Calibri" w:hAnsi="Times New Roman"/>
          <w:sz w:val="24"/>
          <w:szCs w:val="24"/>
          <w:lang w:eastAsia="en-US"/>
        </w:rPr>
        <w:t xml:space="preserve">n , </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 xml:space="preserve"> 3</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xml:space="preserve">Н = </w:t>
      </w:r>
      <w:r w:rsidRPr="006A2B6A">
        <w:rPr>
          <w:rFonts w:ascii="Times New Roman" w:eastAsia="Calibri" w:hAnsi="Times New Roman"/>
          <w:sz w:val="24"/>
          <w:szCs w:val="24"/>
          <w:vertAlign w:val="superscript"/>
          <w:lang w:eastAsia="en-US"/>
        </w:rPr>
        <w:t>4</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xml:space="preserve">Не + </w:t>
      </w:r>
      <w:r w:rsidRPr="006A2B6A">
        <w:rPr>
          <w:rFonts w:ascii="Times New Roman" w:eastAsia="Calibri" w:hAnsi="Times New Roman"/>
          <w:sz w:val="24"/>
          <w:szCs w:val="24"/>
          <w:vertAlign w:val="superscript"/>
          <w:lang w:eastAsia="en-US"/>
        </w:rPr>
        <w:t>1</w:t>
      </w:r>
      <w:r w:rsidRPr="006A2B6A">
        <w:rPr>
          <w:rFonts w:ascii="Times New Roman" w:eastAsia="Calibri" w:hAnsi="Times New Roman"/>
          <w:sz w:val="24"/>
          <w:szCs w:val="24"/>
          <w:vertAlign w:val="subscript"/>
          <w:lang w:eastAsia="en-US"/>
        </w:rPr>
        <w:t xml:space="preserve">0  </w:t>
      </w:r>
      <w:r w:rsidRPr="006A2B6A">
        <w:rPr>
          <w:rFonts w:ascii="Times New Roman" w:eastAsia="Calibri" w:hAnsi="Times New Roman"/>
          <w:sz w:val="24"/>
          <w:szCs w:val="24"/>
          <w:lang w:eastAsia="en-US"/>
        </w:rPr>
        <w:t>n.</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 Задача.  Максимальный заряд на обкладках конденсатора колебательного контура q</w:t>
      </w:r>
      <w:r w:rsidRPr="006A2B6A">
        <w:rPr>
          <w:rFonts w:ascii="Times New Roman" w:eastAsia="Calibri" w:hAnsi="Times New Roman"/>
          <w:sz w:val="24"/>
          <w:szCs w:val="24"/>
          <w:vertAlign w:val="subscript"/>
          <w:lang w:val="en-US" w:eastAsia="en-US"/>
        </w:rPr>
        <w:t>m</w:t>
      </w:r>
      <w:r w:rsidRPr="006A2B6A">
        <w:rPr>
          <w:rFonts w:ascii="Times New Roman" w:eastAsia="Calibri" w:hAnsi="Times New Roman"/>
          <w:sz w:val="24"/>
          <w:szCs w:val="24"/>
          <w:lang w:eastAsia="en-US"/>
        </w:rPr>
        <w:t xml:space="preserve"> = 10</w:t>
      </w:r>
      <w:r w:rsidRPr="006A2B6A">
        <w:rPr>
          <w:rFonts w:ascii="Times New Roman" w:eastAsia="Calibri" w:hAnsi="Times New Roman"/>
          <w:sz w:val="24"/>
          <w:szCs w:val="24"/>
          <w:vertAlign w:val="superscript"/>
          <w:lang w:eastAsia="en-US"/>
        </w:rPr>
        <w:t xml:space="preserve">-6 </w:t>
      </w:r>
      <w:r w:rsidRPr="006A2B6A">
        <w:rPr>
          <w:rFonts w:ascii="Times New Roman" w:eastAsia="Calibri" w:hAnsi="Times New Roman"/>
          <w:sz w:val="24"/>
          <w:szCs w:val="24"/>
          <w:lang w:eastAsia="en-US"/>
        </w:rPr>
        <w:t>Кл. Амплитудное значение силы тока в контуре I</w:t>
      </w:r>
      <w:r w:rsidRPr="006A2B6A">
        <w:rPr>
          <w:rFonts w:ascii="Times New Roman" w:eastAsia="Calibri" w:hAnsi="Times New Roman"/>
          <w:sz w:val="24"/>
          <w:szCs w:val="24"/>
          <w:vertAlign w:val="subscript"/>
          <w:lang w:val="en-US" w:eastAsia="en-US"/>
        </w:rPr>
        <w:t>m</w:t>
      </w:r>
      <w:r w:rsidRPr="006A2B6A">
        <w:rPr>
          <w:rFonts w:ascii="Times New Roman" w:eastAsia="Calibri" w:hAnsi="Times New Roman"/>
          <w:sz w:val="24"/>
          <w:szCs w:val="24"/>
          <w:lang w:eastAsia="en-US"/>
        </w:rPr>
        <w:t xml:space="preserve"> = 10</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А. Определите период колебаний.</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 Задача. Стальной магнит массой 100 г притягивается к вертикальной стальной пластине с силой 10 Н. Какую силу необходимо приложить к магниту, чтобы он скользил вниз равномерно, если коэффициент трения равен 0,2?</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24. Задача. С каким ускорением поднимался груз массой 2 кг вертикально вверх, если на пути 5 м была совершена работа 0,15 кДж?</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25. Задача. Определить давление одноатомного газа при температуре 27 </w:t>
      </w:r>
      <w:r w:rsidRPr="006A2B6A">
        <w:rPr>
          <w:rFonts w:ascii="Times New Roman" w:eastAsia="Calibri" w:hAnsi="Times New Roman"/>
          <w:sz w:val="24"/>
          <w:szCs w:val="24"/>
          <w:vertAlign w:val="superscript"/>
          <w:lang w:eastAsia="en-US"/>
        </w:rPr>
        <w:t xml:space="preserve">0 </w:t>
      </w:r>
      <w:r w:rsidRPr="006A2B6A">
        <w:rPr>
          <w:rFonts w:ascii="Times New Roman" w:eastAsia="Calibri" w:hAnsi="Times New Roman"/>
          <w:sz w:val="24"/>
          <w:szCs w:val="24"/>
          <w:lang w:eastAsia="en-US"/>
        </w:rPr>
        <w:t>С и концентрации 2*10</w:t>
      </w:r>
      <w:r w:rsidRPr="006A2B6A">
        <w:rPr>
          <w:rFonts w:ascii="Times New Roman" w:eastAsia="Calibri" w:hAnsi="Times New Roman"/>
          <w:sz w:val="24"/>
          <w:szCs w:val="24"/>
          <w:vertAlign w:val="superscript"/>
          <w:lang w:eastAsia="en-US"/>
        </w:rPr>
        <w:t xml:space="preserve">25 </w:t>
      </w:r>
      <w:r w:rsidRPr="006A2B6A">
        <w:rPr>
          <w:rFonts w:ascii="Times New Roman" w:eastAsia="Calibri" w:hAnsi="Times New Roman"/>
          <w:sz w:val="24"/>
          <w:szCs w:val="24"/>
          <w:lang w:eastAsia="en-US"/>
        </w:rPr>
        <w:t>м</w:t>
      </w:r>
      <w:r w:rsidRPr="006A2B6A">
        <w:rPr>
          <w:rFonts w:ascii="Times New Roman" w:eastAsia="Calibri" w:hAnsi="Times New Roman"/>
          <w:sz w:val="24"/>
          <w:szCs w:val="24"/>
          <w:vertAlign w:val="superscript"/>
          <w:lang w:eastAsia="en-US"/>
        </w:rPr>
        <w:t xml:space="preserve">-3 </w:t>
      </w:r>
      <w:r w:rsidRPr="006A2B6A">
        <w:rPr>
          <w:rFonts w:ascii="Times New Roman" w:eastAsia="Calibri" w:hAnsi="Times New Roman"/>
          <w:sz w:val="24"/>
          <w:szCs w:val="24"/>
          <w:lang w:eastAsia="en-US"/>
        </w:rPr>
        <w:t>.</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26. Задача. На каком расстоянии находятся два точечных заряда q</w:t>
      </w:r>
      <w:r w:rsidRPr="006A2B6A">
        <w:rPr>
          <w:rFonts w:ascii="Times New Roman" w:eastAsia="Calibri" w:hAnsi="Times New Roman"/>
          <w:sz w:val="24"/>
          <w:szCs w:val="24"/>
          <w:vertAlign w:val="subscript"/>
          <w:lang w:eastAsia="en-US"/>
        </w:rPr>
        <w:t xml:space="preserve">1 </w:t>
      </w:r>
      <w:r w:rsidRPr="006A2B6A">
        <w:rPr>
          <w:rFonts w:ascii="Times New Roman" w:eastAsia="Calibri" w:hAnsi="Times New Roman"/>
          <w:sz w:val="24"/>
          <w:szCs w:val="24"/>
          <w:lang w:eastAsia="en-US"/>
        </w:rPr>
        <w:t>= 4*10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xml:space="preserve"> Кл и  q</w:t>
      </w:r>
      <w:r w:rsidRPr="006A2B6A">
        <w:rPr>
          <w:rFonts w:ascii="Times New Roman" w:eastAsia="Calibri" w:hAnsi="Times New Roman"/>
          <w:sz w:val="24"/>
          <w:szCs w:val="24"/>
          <w:vertAlign w:val="subscript"/>
          <w:lang w:eastAsia="en-US"/>
        </w:rPr>
        <w:t xml:space="preserve">2 </w:t>
      </w:r>
      <w:r w:rsidRPr="006A2B6A">
        <w:rPr>
          <w:rFonts w:ascii="Times New Roman" w:eastAsia="Calibri" w:hAnsi="Times New Roman"/>
          <w:sz w:val="24"/>
          <w:szCs w:val="24"/>
          <w:lang w:eastAsia="en-US"/>
        </w:rPr>
        <w:t>= 16*10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xml:space="preserve"> Кл, если они взаимодействуют с силой 9*10</w:t>
      </w:r>
      <w:r w:rsidRPr="006A2B6A">
        <w:rPr>
          <w:rFonts w:ascii="Times New Roman" w:eastAsia="Calibri" w:hAnsi="Times New Roman"/>
          <w:sz w:val="24"/>
          <w:szCs w:val="24"/>
          <w:vertAlign w:val="superscript"/>
          <w:lang w:eastAsia="en-US"/>
        </w:rPr>
        <w:t xml:space="preserve">-5 </w:t>
      </w:r>
      <w:r w:rsidRPr="006A2B6A">
        <w:rPr>
          <w:rFonts w:ascii="Times New Roman" w:eastAsia="Calibri" w:hAnsi="Times New Roman"/>
          <w:sz w:val="24"/>
          <w:szCs w:val="24"/>
          <w:lang w:eastAsia="en-US"/>
        </w:rPr>
        <w:t>Н?</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27. Задача. Три проводника, сопротивления которых равны 10, 20  и 30 Ом, соединены последовательно. Определите напряжение на каждом из проводников и разность потенциалов между концами цепи при силе тока 1А.</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28. Задача. Прямой проводник длиной 10 см, по которому течёт ток 20 А, находится в однородном магнитном поле с индукцией В = 10 </w:t>
      </w:r>
      <w:proofErr w:type="spellStart"/>
      <w:r w:rsidRPr="006A2B6A">
        <w:rPr>
          <w:rFonts w:ascii="Times New Roman" w:eastAsia="Calibri" w:hAnsi="Times New Roman"/>
          <w:sz w:val="24"/>
          <w:szCs w:val="24"/>
          <w:lang w:eastAsia="en-US"/>
        </w:rPr>
        <w:t>мТл</w:t>
      </w:r>
      <w:proofErr w:type="spellEnd"/>
      <w:r w:rsidRPr="006A2B6A">
        <w:rPr>
          <w:rFonts w:ascii="Times New Roman" w:eastAsia="Calibri" w:hAnsi="Times New Roman"/>
          <w:sz w:val="24"/>
          <w:szCs w:val="24"/>
          <w:lang w:eastAsia="en-US"/>
        </w:rPr>
        <w:t>. Каков угол между направлением поля и направлением тока, если на провод действует сила 10</w:t>
      </w:r>
      <w:r w:rsidRPr="006A2B6A">
        <w:rPr>
          <w:rFonts w:ascii="Times New Roman" w:eastAsia="Calibri" w:hAnsi="Times New Roman"/>
          <w:sz w:val="24"/>
          <w:szCs w:val="24"/>
          <w:vertAlign w:val="superscript"/>
          <w:lang w:eastAsia="en-US"/>
        </w:rPr>
        <w:t xml:space="preserve">-2 </w:t>
      </w:r>
      <w:r w:rsidRPr="006A2B6A">
        <w:rPr>
          <w:rFonts w:ascii="Times New Roman" w:eastAsia="Calibri" w:hAnsi="Times New Roman"/>
          <w:sz w:val="24"/>
          <w:szCs w:val="24"/>
          <w:lang w:eastAsia="en-US"/>
        </w:rPr>
        <w:t>Н?</w:t>
      </w:r>
    </w:p>
    <w:p w:rsidR="00B77DCC" w:rsidRPr="006A2B6A" w:rsidRDefault="00B77DCC" w:rsidP="00B77DCC">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 Задача. Вагон массой 40 т, двигаясь со скоростью 0,9 м/с, сталкивается с платформой и останавливается. Определите массу платформы, если она приобрела скорость 1,2 м/с.</w:t>
      </w:r>
    </w:p>
    <w:p w:rsidR="00B77DCC" w:rsidRPr="006A2B6A" w:rsidRDefault="00B77DCC" w:rsidP="00B77DCC">
      <w:pPr>
        <w:jc w:val="both"/>
        <w:rPr>
          <w:rFonts w:ascii="Times New Roman" w:eastAsia="Calibri" w:hAnsi="Times New Roman"/>
          <w:sz w:val="24"/>
          <w:szCs w:val="24"/>
          <w:vertAlign w:val="superscript"/>
          <w:lang w:eastAsia="en-US"/>
        </w:rPr>
      </w:pPr>
      <w:r w:rsidRPr="006A2B6A">
        <w:rPr>
          <w:rFonts w:ascii="Times New Roman" w:eastAsia="Calibri" w:hAnsi="Times New Roman"/>
          <w:sz w:val="24"/>
          <w:szCs w:val="24"/>
          <w:lang w:eastAsia="en-US"/>
        </w:rPr>
        <w:lastRenderedPageBreak/>
        <w:t>30. Задача. Определите скорость света в стекле, если при переходе из воздуха в стекло угол падения равен 50</w:t>
      </w:r>
      <w:r w:rsidRPr="006A2B6A">
        <w:rPr>
          <w:rFonts w:ascii="Times New Roman" w:eastAsia="Calibri" w:hAnsi="Times New Roman"/>
          <w:sz w:val="24"/>
          <w:szCs w:val="24"/>
          <w:vertAlign w:val="superscript"/>
          <w:lang w:eastAsia="en-US"/>
        </w:rPr>
        <w:t xml:space="preserve">0 </w:t>
      </w:r>
      <w:r w:rsidRPr="006A2B6A">
        <w:rPr>
          <w:rFonts w:ascii="Times New Roman" w:eastAsia="Calibri" w:hAnsi="Times New Roman"/>
          <w:sz w:val="24"/>
          <w:szCs w:val="24"/>
          <w:lang w:eastAsia="en-US"/>
        </w:rPr>
        <w:t>, а угол преломления 30</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xml:space="preserve"> . </w:t>
      </w:r>
    </w:p>
    <w:p w:rsidR="00B77DCC" w:rsidRPr="006A2B6A" w:rsidRDefault="00B77DCC" w:rsidP="00B77DCC">
      <w:pPr>
        <w:keepNext/>
        <w:keepLines/>
        <w:spacing w:before="40" w:after="0"/>
        <w:jc w:val="center"/>
        <w:outlineLvl w:val="2"/>
        <w:rPr>
          <w:rFonts w:ascii="Times New Roman" w:hAnsi="Times New Roman"/>
          <w:b/>
          <w:sz w:val="24"/>
          <w:szCs w:val="24"/>
          <w:lang w:eastAsia="en-US"/>
        </w:rPr>
      </w:pPr>
      <w:bookmarkStart w:id="21" w:name="_Toc83586212"/>
      <w:r w:rsidRPr="006A2B6A">
        <w:rPr>
          <w:rFonts w:ascii="Times New Roman" w:hAnsi="Times New Roman"/>
          <w:b/>
          <w:sz w:val="24"/>
          <w:szCs w:val="24"/>
          <w:lang w:eastAsia="en-US"/>
        </w:rPr>
        <w:t>3.5.4 Задания для оценки освоения умений и усвоения знаний</w:t>
      </w:r>
      <w:bookmarkEnd w:id="21"/>
    </w:p>
    <w:p w:rsidR="00B77DCC" w:rsidRPr="006A2B6A" w:rsidRDefault="00B77DCC" w:rsidP="00B77DCC">
      <w:pPr>
        <w:jc w:val="cente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Физические диктанты</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Электрическое поле</w:t>
      </w:r>
    </w:p>
    <w:tbl>
      <w:tblPr>
        <w:tblStyle w:val="81"/>
        <w:tblW w:w="9290" w:type="dxa"/>
        <w:tblLook w:val="04A0" w:firstRow="1" w:lastRow="0" w:firstColumn="1" w:lastColumn="0" w:noHBand="0" w:noVBand="1"/>
      </w:tblPr>
      <w:tblGrid>
        <w:gridCol w:w="542"/>
        <w:gridCol w:w="6439"/>
        <w:gridCol w:w="2309"/>
      </w:tblGrid>
      <w:tr w:rsidR="00B77DCC" w:rsidRPr="006A2B6A" w:rsidTr="00B77DCC">
        <w:trPr>
          <w:trHeight w:val="878"/>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 </w:t>
            </w:r>
          </w:p>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Вопросы</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Правильные ответы</w:t>
            </w:r>
          </w:p>
        </w:tc>
      </w:tr>
      <w:tr w:rsidR="00B77DCC" w:rsidRPr="006A2B6A" w:rsidTr="00B77DCC">
        <w:trPr>
          <w:trHeight w:val="442"/>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1</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Какие два рода зарядов вы знаете?</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 и -</w:t>
            </w:r>
          </w:p>
        </w:tc>
      </w:tr>
      <w:tr w:rsidR="00B77DCC" w:rsidRPr="006A2B6A" w:rsidTr="00B77DCC">
        <w:trPr>
          <w:trHeight w:val="716"/>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2</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 + Что происходит?</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заряды отталкиваются</w:t>
            </w:r>
          </w:p>
        </w:tc>
      </w:tr>
      <w:tr w:rsidR="00B77DCC" w:rsidRPr="006A2B6A" w:rsidTr="00B77DCC">
        <w:trPr>
          <w:trHeight w:val="718"/>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3</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 - Что происходит?</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заряды отталкиваются</w:t>
            </w:r>
          </w:p>
        </w:tc>
      </w:tr>
      <w:tr w:rsidR="00B77DCC" w:rsidRPr="006A2B6A" w:rsidTr="00B77DCC">
        <w:trPr>
          <w:trHeight w:val="718"/>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4</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 - Что происходит?</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заряды притягиваются</w:t>
            </w:r>
          </w:p>
        </w:tc>
      </w:tr>
      <w:tr w:rsidR="00B77DCC" w:rsidRPr="006A2B6A" w:rsidTr="00B77DCC">
        <w:trPr>
          <w:trHeight w:val="442"/>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5</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Заряд электрона равен …</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е = -1,6 *10 </w:t>
            </w:r>
            <w:r w:rsidRPr="006A2B6A">
              <w:rPr>
                <w:rFonts w:ascii="Times New Roman" w:eastAsia="Calibri" w:hAnsi="Times New Roman"/>
                <w:sz w:val="24"/>
                <w:szCs w:val="24"/>
                <w:vertAlign w:val="superscript"/>
              </w:rPr>
              <w:t>-19 </w:t>
            </w:r>
            <w:r w:rsidRPr="006A2B6A">
              <w:rPr>
                <w:rFonts w:ascii="Times New Roman" w:eastAsia="Calibri" w:hAnsi="Times New Roman"/>
                <w:sz w:val="24"/>
                <w:szCs w:val="24"/>
              </w:rPr>
              <w:t>Кл</w:t>
            </w:r>
          </w:p>
        </w:tc>
      </w:tr>
      <w:tr w:rsidR="00B77DCC" w:rsidRPr="006A2B6A" w:rsidTr="00B77DCC">
        <w:trPr>
          <w:trHeight w:val="439"/>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6</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Вокруг заряженных тел существует …</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электрическое поле</w:t>
            </w:r>
          </w:p>
        </w:tc>
      </w:tr>
      <w:tr w:rsidR="00B77DCC" w:rsidRPr="006A2B6A" w:rsidTr="00B77DCC">
        <w:trPr>
          <w:trHeight w:val="442"/>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7</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Заряд обозначают буквой …</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q</w:t>
            </w:r>
          </w:p>
        </w:tc>
      </w:tr>
      <w:tr w:rsidR="00B77DCC" w:rsidRPr="006A2B6A" w:rsidTr="00B77DCC">
        <w:trPr>
          <w:trHeight w:val="442"/>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8</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Единица заряда в СИ:</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Кл</w:t>
            </w:r>
          </w:p>
        </w:tc>
      </w:tr>
      <w:tr w:rsidR="00B77DCC" w:rsidRPr="006A2B6A" w:rsidTr="00B77DCC">
        <w:trPr>
          <w:trHeight w:val="439"/>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9</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Запишите формулу закона Кулона</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F =</w:t>
            </w:r>
          </w:p>
        </w:tc>
      </w:tr>
      <w:tr w:rsidR="00B77DCC" w:rsidRPr="006A2B6A" w:rsidTr="00B77DCC">
        <w:trPr>
          <w:trHeight w:val="442"/>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10</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Чему равен коэффициент K в формуле закона Кулона?</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К = 9*10</w:t>
            </w:r>
            <w:r w:rsidRPr="006A2B6A">
              <w:rPr>
                <w:rFonts w:ascii="Times New Roman" w:eastAsia="Calibri" w:hAnsi="Times New Roman"/>
                <w:sz w:val="24"/>
                <w:szCs w:val="24"/>
                <w:vertAlign w:val="superscript"/>
              </w:rPr>
              <w:t>9</w:t>
            </w:r>
          </w:p>
        </w:tc>
      </w:tr>
      <w:tr w:rsidR="00B77DCC" w:rsidRPr="006A2B6A" w:rsidTr="00B77DCC">
        <w:trPr>
          <w:trHeight w:val="718"/>
        </w:trPr>
        <w:tc>
          <w:tcPr>
            <w:tcW w:w="542"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11</w:t>
            </w:r>
          </w:p>
        </w:tc>
        <w:tc>
          <w:tcPr>
            <w:tcW w:w="6438"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Как изменится сила взаимодействия 2-х зарядов, если величину одного из низ уменьшить в 2 раза?</w:t>
            </w:r>
          </w:p>
        </w:tc>
        <w:tc>
          <w:tcPr>
            <w:tcW w:w="2309" w:type="dxa"/>
            <w:hideMark/>
          </w:tcPr>
          <w:p w:rsidR="00B77DCC" w:rsidRPr="006A2B6A" w:rsidRDefault="00B77DCC" w:rsidP="00B77DCC">
            <w:pPr>
              <w:rPr>
                <w:rFonts w:ascii="Times New Roman" w:eastAsia="Calibri" w:hAnsi="Times New Roman"/>
                <w:sz w:val="24"/>
                <w:szCs w:val="24"/>
              </w:rPr>
            </w:pPr>
            <w:r w:rsidRPr="006A2B6A">
              <w:rPr>
                <w:rFonts w:ascii="Times New Roman" w:eastAsia="Calibri" w:hAnsi="Times New Roman"/>
                <w:sz w:val="24"/>
                <w:szCs w:val="24"/>
              </w:rPr>
              <w:t>уменьшится в 2 раза</w:t>
            </w:r>
          </w:p>
        </w:tc>
      </w:tr>
    </w:tbl>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Соединение проводников</w:t>
      </w:r>
    </w:p>
    <w:tbl>
      <w:tblPr>
        <w:tblW w:w="9604" w:type="dxa"/>
        <w:tblInd w:w="-10" w:type="dxa"/>
        <w:shd w:val="clear" w:color="auto" w:fill="FFFFFF"/>
        <w:tblCellMar>
          <w:left w:w="0" w:type="dxa"/>
          <w:right w:w="0" w:type="dxa"/>
        </w:tblCellMar>
        <w:tblLook w:val="04A0" w:firstRow="1" w:lastRow="0" w:firstColumn="1" w:lastColumn="0" w:noHBand="0" w:noVBand="1"/>
      </w:tblPr>
      <w:tblGrid>
        <w:gridCol w:w="470"/>
        <w:gridCol w:w="5744"/>
        <w:gridCol w:w="3390"/>
      </w:tblGrid>
      <w:tr w:rsidR="00B77DCC" w:rsidRPr="006A2B6A" w:rsidTr="00B77DCC">
        <w:trPr>
          <w:trHeight w:val="440"/>
        </w:trPr>
        <w:tc>
          <w:tcPr>
            <w:tcW w:w="470" w:type="dxa"/>
            <w:tcBorders>
              <w:top w:val="single" w:sz="8" w:space="0" w:color="000001"/>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5744" w:type="dxa"/>
            <w:tcBorders>
              <w:top w:val="single" w:sz="8" w:space="0" w:color="000001"/>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Вопросы</w:t>
            </w:r>
          </w:p>
        </w:tc>
        <w:tc>
          <w:tcPr>
            <w:tcW w:w="3390" w:type="dxa"/>
            <w:tcBorders>
              <w:top w:val="single" w:sz="8" w:space="0" w:color="000001"/>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Правильные ответы</w:t>
            </w:r>
          </w:p>
        </w:tc>
      </w:tr>
      <w:tr w:rsidR="00B77DCC" w:rsidRPr="006A2B6A" w:rsidTr="00B77DCC">
        <w:trPr>
          <w:trHeight w:val="718"/>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Зарисуйте обозначение приборов на схемах электрических цепей:</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rsidTr="00B77DCC">
        <w:trPr>
          <w:trHeight w:val="614"/>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Источник тока</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5C068DE2" wp14:editId="027DEE66">
                  <wp:extent cx="390525" cy="285750"/>
                  <wp:effectExtent l="0" t="0" r="9525" b="0"/>
                  <wp:docPr id="321" name="Рисунок 321" descr="https://mega-talant.com/uploads/files/435376/85792/90826_html/images/85792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2" descr="https://mega-talant.com/uploads/files/435376/85792/90826_html/images/85792102.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0525" cy="2857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2</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Лампа</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42F639F" wp14:editId="190D96D2">
                  <wp:extent cx="571500" cy="171450"/>
                  <wp:effectExtent l="0" t="0" r="0" b="0"/>
                  <wp:docPr id="320" name="Рисунок 320" descr="https://mega-talant.com/uploads/files/435376/85792/90826_html/images/85792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4" descr="https://mega-talant.com/uploads/files/435376/85792/90826_html/images/85792103.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1500" cy="1714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Резистор</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cente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95FA86B" wp14:editId="25CCD834">
                  <wp:extent cx="619125" cy="142875"/>
                  <wp:effectExtent l="0" t="0" r="9525" b="9525"/>
                  <wp:docPr id="319" name="Рисунок 319" descr="https://mega-talant.com/uploads/files/435376/85792/90826_html/images/857921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6" descr="https://mega-talant.com/uploads/files/435376/85792/90826_html/images/85792104.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9125" cy="142875"/>
                          </a:xfrm>
                          <a:prstGeom prst="rect">
                            <a:avLst/>
                          </a:prstGeom>
                          <a:noFill/>
                          <a:ln>
                            <a:noFill/>
                          </a:ln>
                        </pic:spPr>
                      </pic:pic>
                    </a:graphicData>
                  </a:graphic>
                </wp:inline>
              </w:drawing>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rsidTr="00B77DCC">
        <w:trPr>
          <w:trHeight w:val="554"/>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4</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Реостат</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E8F19BC" wp14:editId="12DB08C8">
                  <wp:extent cx="628650" cy="247650"/>
                  <wp:effectExtent l="0" t="0" r="0" b="0"/>
                  <wp:docPr id="318" name="Рисунок 318" descr="https://mega-talant.com/uploads/files/435376/85792/90826_html/images/857921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78" descr="https://mega-talant.com/uploads/files/435376/85792/90826_html/images/85792105.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8650" cy="2476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586"/>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Амперметр</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77EC9F12" wp14:editId="4B9F5B24">
                  <wp:extent cx="714375" cy="266700"/>
                  <wp:effectExtent l="0" t="0" r="9525" b="0"/>
                  <wp:docPr id="317" name="Рисунок 317" descr="https://mega-talant.com/uploads/files/435376/85792/90826_html/images/857921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80" descr="https://mega-talant.com/uploads/files/435376/85792/90826_html/images/85792106.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526"/>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Вольтметр</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B78599B" wp14:editId="13126DDF">
                  <wp:extent cx="733425" cy="219075"/>
                  <wp:effectExtent l="0" t="0" r="9525" b="9525"/>
                  <wp:docPr id="316" name="Рисунок 316" descr="https://mega-talant.com/uploads/files/435376/85792/90826_html/images/857921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182" descr="https://mega-talant.com/uploads/files/435376/85792/90826_html/images/85792107.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33425" cy="219075"/>
                          </a:xfrm>
                          <a:prstGeom prst="rect">
                            <a:avLst/>
                          </a:prstGeom>
                          <a:noFill/>
                          <a:ln>
                            <a:noFill/>
                          </a:ln>
                        </pic:spPr>
                      </pic:pic>
                    </a:graphicData>
                  </a:graphic>
                </wp:inline>
              </w:drawing>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rsidTr="00B77DCC">
        <w:trPr>
          <w:trHeight w:val="557"/>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Звонок</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450DC054" wp14:editId="3B9838D2">
                  <wp:extent cx="476250" cy="238125"/>
                  <wp:effectExtent l="0" t="0" r="0" b="9525"/>
                  <wp:docPr id="315" name="Рисунок 315" descr="https://mega-talant.com/uploads/files/435376/85792/90826_html/images/857921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79" descr="https://mega-talant.com/uploads/files/435376/85792/90826_html/images/85792108.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rsidTr="00B77DCC">
        <w:trPr>
          <w:trHeight w:val="439"/>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Ключ</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59C8B61E" wp14:editId="03FF70F9">
                  <wp:extent cx="647700" cy="171450"/>
                  <wp:effectExtent l="0" t="0" r="0" b="0"/>
                  <wp:docPr id="314" name="Рисунок 314" descr="https://mega-talant.com/uploads/files/435376/85792/90826_html/images/857921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1" descr="https://mega-talant.com/uploads/files/435376/85792/90826_html/images/85792109.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47700" cy="1714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9</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Изобразите 3 лампы, соединенные последовательно.</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799DAC49" wp14:editId="30E776B0">
                  <wp:extent cx="781050" cy="171450"/>
                  <wp:effectExtent l="0" t="0" r="0" b="0"/>
                  <wp:docPr id="313" name="Рисунок 313" descr="https://mega-talant.com/uploads/files/435376/85792/90826_html/images/85792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3" descr="https://mega-talant.com/uploads/files/435376/85792/90826_html/images/85792110.jp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81050" cy="17145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tc>
      </w:tr>
      <w:tr w:rsidR="00B77DCC" w:rsidRPr="006A2B6A" w:rsidTr="00B77DCC">
        <w:trPr>
          <w:trHeight w:val="734"/>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10</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Изобразите 3 резистора, соединенные параллельно.</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3AC115AE" wp14:editId="1C698297">
                  <wp:extent cx="542925" cy="352425"/>
                  <wp:effectExtent l="0" t="0" r="9525" b="9525"/>
                  <wp:docPr id="312" name="Рисунок 312" descr="https://mega-talant.com/uploads/files/435376/85792/90826_html/images/85792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5" descr="https://mega-talant.com/uploads/files/435376/85792/90826_html/images/85792111.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2925" cy="352425"/>
                          </a:xfrm>
                          <a:prstGeom prst="rect">
                            <a:avLst/>
                          </a:prstGeom>
                          <a:noFill/>
                          <a:ln>
                            <a:noFill/>
                          </a:ln>
                        </pic:spPr>
                      </pic:pic>
                    </a:graphicData>
                  </a:graphic>
                </wp:inline>
              </w:drawing>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r w:rsidR="00B77DCC" w:rsidRPr="006A2B6A" w:rsidTr="00B77DCC">
        <w:trPr>
          <w:trHeight w:val="1145"/>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11</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Нарисуйте схему цепи, состоящей из источника тока, лампы, резистора, амперметра, вольтметра и ключа.</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6C38E2F" wp14:editId="673264CF">
                  <wp:extent cx="542925" cy="485775"/>
                  <wp:effectExtent l="0" t="0" r="9525" b="9525"/>
                  <wp:docPr id="311" name="Рисунок 311" descr="https://mega-talant.com/uploads/files/435376/85792/90826_html/images/85792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687" descr="https://mega-talant.com/uploads/files/435376/85792/90826_html/images/85792112.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42925" cy="485775"/>
                          </a:xfrm>
                          <a:prstGeom prst="rect">
                            <a:avLst/>
                          </a:prstGeom>
                          <a:noFill/>
                          <a:ln>
                            <a:noFill/>
                          </a:ln>
                        </pic:spPr>
                      </pic:pic>
                    </a:graphicData>
                  </a:graphic>
                </wp:inline>
              </w:drawing>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r>
    </w:tbl>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Работа и мощность электрического тока</w:t>
      </w:r>
    </w:p>
    <w:tbl>
      <w:tblPr>
        <w:tblW w:w="9308" w:type="dxa"/>
        <w:tblInd w:w="605" w:type="dxa"/>
        <w:shd w:val="clear" w:color="auto" w:fill="FFFFFF"/>
        <w:tblCellMar>
          <w:left w:w="0" w:type="dxa"/>
          <w:right w:w="0" w:type="dxa"/>
        </w:tblCellMar>
        <w:tblLook w:val="04A0" w:firstRow="1" w:lastRow="0" w:firstColumn="1" w:lastColumn="0" w:noHBand="0" w:noVBand="1"/>
      </w:tblPr>
      <w:tblGrid>
        <w:gridCol w:w="470"/>
        <w:gridCol w:w="6114"/>
        <w:gridCol w:w="2724"/>
      </w:tblGrid>
      <w:tr w:rsidR="00B77DCC" w:rsidRPr="006A2B6A" w:rsidTr="00B77DCC">
        <w:trPr>
          <w:trHeight w:val="442"/>
        </w:trPr>
        <w:tc>
          <w:tcPr>
            <w:tcW w:w="470" w:type="dxa"/>
            <w:tcBorders>
              <w:top w:val="single" w:sz="8" w:space="0" w:color="000001"/>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tc>
        <w:tc>
          <w:tcPr>
            <w:tcW w:w="6114" w:type="dxa"/>
            <w:tcBorders>
              <w:top w:val="single" w:sz="8" w:space="0" w:color="000001"/>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Вопросы</w:t>
            </w:r>
          </w:p>
        </w:tc>
        <w:tc>
          <w:tcPr>
            <w:tcW w:w="2724" w:type="dxa"/>
            <w:tcBorders>
              <w:top w:val="single" w:sz="8" w:space="0" w:color="000001"/>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Правильные ответы</w:t>
            </w:r>
          </w:p>
        </w:tc>
      </w:tr>
      <w:tr w:rsidR="00B77DCC" w:rsidRPr="006A2B6A" w:rsidTr="00B77DCC">
        <w:trPr>
          <w:trHeight w:val="439"/>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Работа электрического тока обозначается буквой…</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А</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Запишите формулу для расчета работы тока.</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А = </w:t>
            </w:r>
            <w:proofErr w:type="spellStart"/>
            <w:r w:rsidRPr="006A2B6A">
              <w:rPr>
                <w:rFonts w:ascii="Times New Roman" w:eastAsia="Calibri" w:hAnsi="Times New Roman"/>
                <w:sz w:val="24"/>
                <w:szCs w:val="24"/>
                <w:lang w:eastAsia="en-US"/>
              </w:rPr>
              <w:t>qU</w:t>
            </w:r>
            <w:proofErr w:type="spellEnd"/>
            <w:r w:rsidRPr="006A2B6A">
              <w:rPr>
                <w:rFonts w:ascii="Times New Roman" w:eastAsia="Calibri" w:hAnsi="Times New Roman"/>
                <w:sz w:val="24"/>
                <w:szCs w:val="24"/>
                <w:lang w:eastAsia="en-US"/>
              </w:rPr>
              <w:t xml:space="preserve"> = </w:t>
            </w:r>
            <w:proofErr w:type="spellStart"/>
            <w:r w:rsidRPr="006A2B6A">
              <w:rPr>
                <w:rFonts w:ascii="Times New Roman" w:eastAsia="Calibri" w:hAnsi="Times New Roman"/>
                <w:sz w:val="24"/>
                <w:szCs w:val="24"/>
                <w:lang w:eastAsia="en-US"/>
              </w:rPr>
              <w:t>ІUt</w:t>
            </w:r>
            <w:proofErr w:type="spellEnd"/>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3</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Единица работы в СИ:</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Дж</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Что такое Дж?</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Дж = А*В* c=Кл* с</w:t>
            </w:r>
          </w:p>
        </w:tc>
      </w:tr>
      <w:tr w:rsidR="00B77DCC" w:rsidRPr="006A2B6A" w:rsidTr="00B77DCC">
        <w:trPr>
          <w:trHeight w:val="716"/>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Мощность в цепи электрического тока обозначается буквой…</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Р</w:t>
            </w:r>
          </w:p>
        </w:tc>
      </w:tr>
      <w:tr w:rsidR="00B77DCC" w:rsidRPr="006A2B6A" w:rsidTr="00B77DCC">
        <w:trPr>
          <w:trHeight w:val="442"/>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6</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Запишите формулу для расчета мощности тока.</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Р = = IU =</w:t>
            </w:r>
          </w:p>
        </w:tc>
      </w:tr>
      <w:tr w:rsidR="00B77DCC" w:rsidRPr="006A2B6A" w:rsidTr="00B77DCC">
        <w:trPr>
          <w:trHeight w:val="442"/>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7</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Единица мощности в СИ?</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Вт</w:t>
            </w:r>
          </w:p>
        </w:tc>
      </w:tr>
      <w:tr w:rsidR="00B77DCC" w:rsidRPr="006A2B6A" w:rsidTr="00B77DCC">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8</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Что такое ватт?</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Вт = = А*В</w:t>
            </w:r>
          </w:p>
        </w:tc>
      </w:tr>
      <w:tr w:rsidR="00B77DCC" w:rsidRPr="006A2B6A" w:rsidTr="00B77DCC">
        <w:trPr>
          <w:trHeight w:val="439"/>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9</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Запишите формулу закона Джоуля-Ленца.</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Q = І</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xml:space="preserve">Rt = </w:t>
            </w:r>
            <w:proofErr w:type="spellStart"/>
            <w:r w:rsidRPr="006A2B6A">
              <w:rPr>
                <w:rFonts w:ascii="Times New Roman" w:eastAsia="Calibri" w:hAnsi="Times New Roman"/>
                <w:sz w:val="24"/>
                <w:szCs w:val="24"/>
                <w:lang w:eastAsia="en-US"/>
              </w:rPr>
              <w:t>ІUt</w:t>
            </w:r>
            <w:proofErr w:type="spellEnd"/>
            <w:r w:rsidRPr="006A2B6A">
              <w:rPr>
                <w:rFonts w:ascii="Times New Roman" w:eastAsia="Calibri" w:hAnsi="Times New Roman"/>
                <w:sz w:val="24"/>
                <w:szCs w:val="24"/>
                <w:lang w:eastAsia="en-US"/>
              </w:rPr>
              <w:t xml:space="preserve"> =</w:t>
            </w:r>
          </w:p>
        </w:tc>
      </w:tr>
      <w:tr w:rsidR="00B77DCC" w:rsidRPr="006A2B6A" w:rsidTr="00B77DCC">
        <w:trPr>
          <w:trHeight w:val="1294"/>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10</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Переведите в СИ: 5 кВт, 20 МДж, 4,5 мА.</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5000 Вт;</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20 000 000 Дж;</w:t>
            </w:r>
          </w:p>
          <w:p w:rsidR="00B77DCC" w:rsidRPr="006A2B6A" w:rsidRDefault="00B77DCC" w:rsidP="00B77DCC">
            <w:pPr>
              <w:rPr>
                <w:rFonts w:ascii="Times New Roman" w:eastAsia="Calibri" w:hAnsi="Times New Roman"/>
                <w:sz w:val="24"/>
                <w:szCs w:val="24"/>
                <w:lang w:eastAsia="en-US"/>
              </w:rPr>
            </w:pPr>
            <w:r w:rsidRPr="006A2B6A">
              <w:rPr>
                <w:rFonts w:ascii="Times New Roman" w:eastAsia="Calibri" w:hAnsi="Times New Roman"/>
                <w:sz w:val="24"/>
                <w:szCs w:val="24"/>
                <w:lang w:eastAsia="en-US"/>
              </w:rPr>
              <w:t>0,0045А.</w:t>
            </w:r>
          </w:p>
        </w:tc>
      </w:tr>
    </w:tbl>
    <w:p w:rsidR="00B77DCC" w:rsidRPr="006A2B6A" w:rsidRDefault="00B77DCC" w:rsidP="00B77DCC">
      <w:pPr>
        <w:rPr>
          <w:rFonts w:ascii="Times New Roman" w:eastAsia="Calibri" w:hAnsi="Times New Roman"/>
          <w:sz w:val="24"/>
          <w:szCs w:val="24"/>
          <w:lang w:eastAsia="en-US"/>
        </w:rPr>
      </w:pP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7</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Домашние экспериментальные задания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Физика в новогоднюю ночь </w:t>
      </w:r>
      <w:r w:rsidRPr="006A2B6A">
        <w:rPr>
          <w:rFonts w:ascii="Times New Roman" w:eastAsia="Calibri" w:hAnsi="Times New Roman"/>
          <w:sz w:val="24"/>
          <w:szCs w:val="24"/>
          <w:lang w:eastAsia="en-US"/>
        </w:rPr>
        <w:t>Выполните опыты: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№1</w:t>
      </w:r>
      <w:r w:rsidRPr="006A2B6A">
        <w:rPr>
          <w:rFonts w:ascii="Times New Roman" w:eastAsia="Calibri" w:hAnsi="Times New Roman"/>
          <w:sz w:val="24"/>
          <w:szCs w:val="24"/>
          <w:lang w:eastAsia="en-US"/>
        </w:rPr>
        <w:t>  </w:t>
      </w:r>
      <w:r w:rsidRPr="006A2B6A">
        <w:rPr>
          <w:rFonts w:ascii="Times New Roman" w:eastAsia="Calibri" w:hAnsi="Times New Roman"/>
          <w:b/>
          <w:bCs/>
          <w:sz w:val="24"/>
          <w:szCs w:val="24"/>
          <w:lang w:eastAsia="en-US"/>
        </w:rPr>
        <w:t>«Приморозить» железную кружку к доске в комнате.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 </w:t>
      </w:r>
      <w:r w:rsidRPr="006A2B6A">
        <w:rPr>
          <w:rFonts w:ascii="Times New Roman" w:eastAsia="Calibri" w:hAnsi="Times New Roman"/>
          <w:sz w:val="24"/>
          <w:szCs w:val="24"/>
          <w:lang w:eastAsia="en-US"/>
        </w:rPr>
        <w:t>железная кружка, кубики льда, соль, деревянная доска.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1.На доску налить немного воды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2.в кружку положить измельченные кубики льда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3.насыпать в кружку 2-3 ст. ложки соли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перемешать соль с водой.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5.Кружку держать варежкой.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Подождать 2-3 минуты.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w:t>
      </w:r>
      <w:r w:rsidRPr="006A2B6A">
        <w:rPr>
          <w:rFonts w:ascii="Times New Roman" w:eastAsia="Calibri" w:hAnsi="Times New Roman"/>
          <w:sz w:val="24"/>
          <w:szCs w:val="24"/>
          <w:lang w:eastAsia="en-US"/>
        </w:rPr>
        <w:t>2  </w:t>
      </w:r>
      <w:r w:rsidRPr="006A2B6A">
        <w:rPr>
          <w:rFonts w:ascii="Times New Roman" w:eastAsia="Calibri" w:hAnsi="Times New Roman"/>
          <w:b/>
          <w:bCs/>
          <w:i/>
          <w:iCs/>
          <w:sz w:val="24"/>
          <w:szCs w:val="24"/>
          <w:lang w:eastAsia="en-US"/>
        </w:rPr>
        <w:t>Певучая рюмка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 </w:t>
      </w:r>
      <w:r w:rsidRPr="006A2B6A">
        <w:rPr>
          <w:rFonts w:ascii="Times New Roman" w:eastAsia="Calibri" w:hAnsi="Times New Roman"/>
          <w:sz w:val="24"/>
          <w:szCs w:val="24"/>
          <w:lang w:eastAsia="en-US"/>
        </w:rPr>
        <w:t>тонкая рюмка, вода.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Наполнить рюмку водой и вытереть края рюмки.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Смоченным пальцем потереть в любом месте рюмки, она </w:t>
      </w:r>
      <w:proofErr w:type="spellStart"/>
      <w:r w:rsidRPr="006A2B6A">
        <w:rPr>
          <w:rFonts w:ascii="Times New Roman" w:eastAsia="Calibri" w:hAnsi="Times New Roman"/>
          <w:sz w:val="24"/>
          <w:szCs w:val="24"/>
          <w:lang w:eastAsia="en-US"/>
        </w:rPr>
        <w:t>запоѐт</w:t>
      </w:r>
      <w:proofErr w:type="spellEnd"/>
      <w:r w:rsidRPr="006A2B6A">
        <w:rPr>
          <w:rFonts w:ascii="Times New Roman" w:eastAsia="Calibri" w:hAnsi="Times New Roman"/>
          <w:sz w:val="24"/>
          <w:szCs w:val="24"/>
          <w:lang w:eastAsia="en-US"/>
        </w:rPr>
        <w:t>. Почему?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3.</w:t>
      </w:r>
      <w:r w:rsidRPr="006A2B6A">
        <w:rPr>
          <w:rFonts w:ascii="Times New Roman" w:eastAsia="Calibri" w:hAnsi="Times New Roman"/>
          <w:b/>
          <w:bCs/>
          <w:i/>
          <w:iCs/>
          <w:sz w:val="24"/>
          <w:szCs w:val="24"/>
          <w:lang w:eastAsia="en-US"/>
        </w:rPr>
        <w:t> Опыт № 3 Четыре этажа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w:t>
      </w:r>
      <w:r w:rsidRPr="006A2B6A">
        <w:rPr>
          <w:rFonts w:ascii="Times New Roman" w:eastAsia="Calibri" w:hAnsi="Times New Roman"/>
          <w:sz w:val="24"/>
          <w:szCs w:val="24"/>
          <w:lang w:eastAsia="en-US"/>
        </w:rPr>
        <w:t> бокал, бумага, ножницы, вода, соль, красное вино, подсолнечное масло, крашеный спирт. </w:t>
      </w: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Попробуем налить в стакан четыре разных жидкости так, чтобы они не смешались и стояли одна над другой в пять этажей. Впрочем, нам удобнее будет взять не стакан, а узкий, расширяющийся к верху бокал.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Налить на дно бокала </w:t>
      </w:r>
      <w:proofErr w:type="spellStart"/>
      <w:r w:rsidRPr="006A2B6A">
        <w:rPr>
          <w:rFonts w:ascii="Times New Roman" w:eastAsia="Calibri" w:hAnsi="Times New Roman"/>
          <w:sz w:val="24"/>
          <w:szCs w:val="24"/>
          <w:lang w:eastAsia="en-US"/>
        </w:rPr>
        <w:t>солѐной</w:t>
      </w:r>
      <w:proofErr w:type="spellEnd"/>
      <w:r w:rsidRPr="006A2B6A">
        <w:rPr>
          <w:rFonts w:ascii="Times New Roman" w:eastAsia="Calibri" w:hAnsi="Times New Roman"/>
          <w:sz w:val="24"/>
          <w:szCs w:val="24"/>
          <w:lang w:eastAsia="en-US"/>
        </w:rPr>
        <w:t xml:space="preserve"> подкрашенной воды.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Свернуть из бумаги ―Фунтик‖ и загнуть его конец под прямым углом; кончик его отрезать. Отверстие в ―Фунтике‖ должно быть величиной с булавочную головку. Налить в этот рожок красного вина; тонкая струйка должна вытекать из него горизонтально, разбиваться о стенки бокала и по нему стекать на </w:t>
      </w:r>
      <w:proofErr w:type="spellStart"/>
      <w:r w:rsidRPr="006A2B6A">
        <w:rPr>
          <w:rFonts w:ascii="Times New Roman" w:eastAsia="Calibri" w:hAnsi="Times New Roman"/>
          <w:sz w:val="24"/>
          <w:szCs w:val="24"/>
          <w:lang w:eastAsia="en-US"/>
        </w:rPr>
        <w:t>солѐную</w:t>
      </w:r>
      <w:proofErr w:type="spellEnd"/>
      <w:r w:rsidRPr="006A2B6A">
        <w:rPr>
          <w:rFonts w:ascii="Times New Roman" w:eastAsia="Calibri" w:hAnsi="Times New Roman"/>
          <w:sz w:val="24"/>
          <w:szCs w:val="24"/>
          <w:lang w:eastAsia="en-US"/>
        </w:rPr>
        <w:t xml:space="preserve"> воду.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Когда слой красного вина по высоте сравняется с высотой слоя подкрашенной воды, прекратить лить вино.</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Из второго рожка налей таким же образом в бокал подсолнечного масла.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Из третьего рожка налить слой крашеного спирта. Объяснить.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4 Удивительный подсвечник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w:t>
      </w:r>
      <w:r w:rsidRPr="006A2B6A">
        <w:rPr>
          <w:rFonts w:ascii="Times New Roman" w:eastAsia="Calibri" w:hAnsi="Times New Roman"/>
          <w:sz w:val="24"/>
          <w:szCs w:val="24"/>
          <w:lang w:eastAsia="en-US"/>
        </w:rPr>
        <w:t>: свеча, гвоздь, стакан, спички, вода.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Не правда ли, удивительный подсвечник – стакан воды. Утяжелить конец свечи </w:t>
      </w:r>
      <w:proofErr w:type="spellStart"/>
      <w:r w:rsidRPr="006A2B6A">
        <w:rPr>
          <w:rFonts w:ascii="Times New Roman" w:eastAsia="Calibri" w:hAnsi="Times New Roman"/>
          <w:sz w:val="24"/>
          <w:szCs w:val="24"/>
          <w:lang w:eastAsia="en-US"/>
        </w:rPr>
        <w:t>гвоздѐм</w:t>
      </w:r>
      <w:proofErr w:type="spellEnd"/>
      <w:r w:rsidRPr="006A2B6A">
        <w:rPr>
          <w:rFonts w:ascii="Times New Roman" w:eastAsia="Calibri" w:hAnsi="Times New Roman"/>
          <w:sz w:val="24"/>
          <w:szCs w:val="24"/>
          <w:lang w:eastAsia="en-US"/>
        </w:rPr>
        <w:t>. Рассчитать величину гвоздя так, чтобы свеча вся погрузилась в воду, только фитиль и самый кончик парафина должны выступать над водой.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Зажечь фитиль. Объяснить.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5</w:t>
      </w:r>
      <w:r w:rsidRPr="006A2B6A">
        <w:rPr>
          <w:rFonts w:ascii="Times New Roman" w:eastAsia="Calibri" w:hAnsi="Times New Roman"/>
          <w:b/>
          <w:bCs/>
          <w:sz w:val="24"/>
          <w:szCs w:val="24"/>
          <w:lang w:eastAsia="en-US"/>
        </w:rPr>
        <w:t> Свеча за бутылкой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w:t>
      </w:r>
      <w:r w:rsidRPr="006A2B6A">
        <w:rPr>
          <w:rFonts w:ascii="Times New Roman" w:eastAsia="Calibri" w:hAnsi="Times New Roman"/>
          <w:sz w:val="24"/>
          <w:szCs w:val="24"/>
          <w:lang w:eastAsia="en-US"/>
        </w:rPr>
        <w:t> свеча, бутылка, спички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Поставить зажженную свечу позади бутылки, а самому стань так, чтобы лицо отстояло от бутылки на 20-30 см.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Стоит теперь дунуть, и свеча погаснет, будто между тобой и свечой нет никакой преграды.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6</w:t>
      </w:r>
      <w:r w:rsidRPr="006A2B6A">
        <w:rPr>
          <w:rFonts w:ascii="Times New Roman" w:eastAsia="Calibri" w:hAnsi="Times New Roman"/>
          <w:b/>
          <w:bCs/>
          <w:sz w:val="24"/>
          <w:szCs w:val="24"/>
          <w:lang w:eastAsia="en-US"/>
        </w:rPr>
        <w:t> Шоколад в шампанском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w:t>
      </w:r>
      <w:r w:rsidRPr="006A2B6A">
        <w:rPr>
          <w:rFonts w:ascii="Times New Roman" w:eastAsia="Calibri" w:hAnsi="Times New Roman"/>
          <w:sz w:val="24"/>
          <w:szCs w:val="24"/>
          <w:lang w:eastAsia="en-US"/>
        </w:rPr>
        <w:t> шампанское, фужер, кусочек шоколада.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Налить в фужер шампанское и опустить шоколад Наблюдать, что произойдут и объяснить?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7</w:t>
      </w:r>
      <w:r w:rsidRPr="006A2B6A">
        <w:rPr>
          <w:rFonts w:ascii="Times New Roman" w:eastAsia="Calibri" w:hAnsi="Times New Roman"/>
          <w:b/>
          <w:bCs/>
          <w:sz w:val="24"/>
          <w:szCs w:val="24"/>
          <w:lang w:eastAsia="en-US"/>
        </w:rPr>
        <w:t> Коктейль и лед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Приборы и материалы:</w:t>
      </w:r>
      <w:r w:rsidRPr="006A2B6A">
        <w:rPr>
          <w:rFonts w:ascii="Times New Roman" w:eastAsia="Calibri" w:hAnsi="Times New Roman"/>
          <w:sz w:val="24"/>
          <w:szCs w:val="24"/>
          <w:lang w:eastAsia="en-US"/>
        </w:rPr>
        <w:t> чистый стакан, коктейль, кусок льда.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Этапы проведения опыта: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Приготовить коктейль со льдом, заметить уровень. Изменится ли уровень если он растает?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Почему?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8</w:t>
      </w:r>
      <w:r w:rsidRPr="006A2B6A">
        <w:rPr>
          <w:rFonts w:ascii="Times New Roman" w:eastAsia="Calibri" w:hAnsi="Times New Roman"/>
          <w:b/>
          <w:bCs/>
          <w:sz w:val="24"/>
          <w:szCs w:val="24"/>
          <w:lang w:eastAsia="en-US"/>
        </w:rPr>
        <w:t> Елочный шарик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Сосредоточьте свой взгляд на поверхности ярко окрашенного елочного шарика любого цвета в течении 20-30 секунд. А потом резко переведите взгляд на потолок. Что вы видите? Почему?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Опыт № 9</w:t>
      </w:r>
      <w:r w:rsidRPr="006A2B6A">
        <w:rPr>
          <w:rFonts w:ascii="Times New Roman" w:eastAsia="Calibri" w:hAnsi="Times New Roman"/>
          <w:b/>
          <w:bCs/>
          <w:sz w:val="24"/>
          <w:szCs w:val="24"/>
          <w:lang w:eastAsia="en-US"/>
        </w:rPr>
        <w:t> Ягоды в компоте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Вы решили угостить своих друзей ягодным компотом. Обратите внимание на то, что при вскрытии банки, многие из ягод оседают на дно. Почему?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Результаты опытов фотографировать. Работу оформить в виде презентации.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Каждый опыт на отдельном слайде (фотография и объяснение)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 Новым годом!!! Счастливых каникул!!!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8</w:t>
      </w:r>
    </w:p>
    <w:p w:rsidR="00B77DCC" w:rsidRPr="006A2B6A" w:rsidRDefault="00B77DCC" w:rsidP="00ED0927">
      <w:pPr>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Задания для оценки освоения умений и усвоения знаний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Самостоятельная работа по теме «Молекулярная физика»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Вариант 1</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Определите массу воздуха в классе, где вы занимаетесь, при температуре 20°С и нормальном атмосферном давлении. Молярную массу воздуха принять равной 0,029 кг/моль.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Определите работу, совершаемую гелием при переходе из состояния 1 в состояние 4.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3523AD5" wp14:editId="54A7CADB">
            <wp:extent cx="1962150" cy="1457325"/>
            <wp:effectExtent l="0" t="0" r="0" b="9525"/>
            <wp:docPr id="310" name="Рисунок 310" descr="https://mega-talant.com/uploads/files/435376/85792/90826_html/images/857921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2998" descr="https://mega-talant.com/uploads/files/435376/85792/90826_html/images/85792113.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62150" cy="1457325"/>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Сколько молекул газа содержится в СН4  массой 2 г?</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  Как изменится давление газа при уменьшении в 4 раза его объема и увеличении температуры в 1,5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Вариант 2</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 баллоне вместимостью 0,04 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 находится газ под давлением 1,35*10</w:t>
      </w:r>
      <w:r w:rsidRPr="006A2B6A">
        <w:rPr>
          <w:rFonts w:ascii="Times New Roman" w:eastAsia="Calibri" w:hAnsi="Times New Roman"/>
          <w:sz w:val="24"/>
          <w:szCs w:val="24"/>
          <w:vertAlign w:val="superscript"/>
          <w:lang w:eastAsia="en-US"/>
        </w:rPr>
        <w:t>6</w:t>
      </w:r>
      <w:r w:rsidRPr="006A2B6A">
        <w:rPr>
          <w:rFonts w:ascii="Times New Roman" w:eastAsia="Calibri" w:hAnsi="Times New Roman"/>
          <w:sz w:val="24"/>
          <w:szCs w:val="24"/>
          <w:lang w:eastAsia="en-US"/>
        </w:rPr>
        <w:t> Па при температуре 435 °С. Какой объем занимал бы этот газ при нормальных условиях (t0=0 °С, p=101325 Па)?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Азот массой m = 0,56 кг нагревается изобарно от температуры Т1 = 290 К до температуры Т2 = 490 К. Какую работу совершает газ при этом нагревании?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Какова средняя квадратичная скорость движения молекул газа, если, имея массу 6 кг, он занимает объем 5 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 при давлении 200 кПа?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 изменится давление газа при уменьшении в 2 раза его объема и увеличении температуры в 3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Самостоятельная работа по теме «Молекулярная физика»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Вариант 3</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Высота пика Ленина на Памире равна 7134 м. Атмосферное давление на этой высоте равно 3,8*104 Па. Определите плотность воздуха на вершине пика при температуре 0°С, если плотность воздуха при нормальных условиях 1,29 кг/м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Определите работу, совершаемую гелием при переходе из состояния 1 в состояние 6.</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441E065B" wp14:editId="4EE69FE2">
            <wp:extent cx="1962150" cy="1447800"/>
            <wp:effectExtent l="0" t="0" r="0" b="0"/>
            <wp:docPr id="309" name="Рисунок 309" descr="https://mega-talant.com/uploads/files/435376/85792/90826_html/images/857921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3079" descr="https://mega-talant.com/uploads/files/435376/85792/90826_html/images/85792114.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62150" cy="1447800"/>
                    </a:xfrm>
                    <a:prstGeom prst="rect">
                      <a:avLst/>
                    </a:prstGeom>
                    <a:noFill/>
                    <a:ln>
                      <a:noFill/>
                    </a:ln>
                  </pic:spPr>
                </pic:pic>
              </a:graphicData>
            </a:graphic>
          </wp:inline>
        </w:drawing>
      </w: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Найти концентрацию молекул кислорода, если при давлении 0.6 МПа средняя квадратичная скорость его молекул равна 800 м/с.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 изменится давление газа при увеличении в 4 раза его объема и уменьшении температуры в 1,5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Вариант 4</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Найти число атомов в алюминиевом предмете массой 265 г</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Кислород массой m = 0,32 кг нагревается изобарно от температуры                      Т</w:t>
      </w:r>
      <w:r w:rsidRPr="006A2B6A">
        <w:rPr>
          <w:rFonts w:ascii="Times New Roman" w:eastAsia="Calibri" w:hAnsi="Times New Roman"/>
          <w:sz w:val="24"/>
          <w:szCs w:val="24"/>
          <w:vertAlign w:val="subscript"/>
          <w:lang w:eastAsia="en-US"/>
        </w:rPr>
        <w:t>1</w:t>
      </w:r>
      <w:r w:rsidRPr="006A2B6A">
        <w:rPr>
          <w:rFonts w:ascii="Times New Roman" w:eastAsia="Calibri" w:hAnsi="Times New Roman"/>
          <w:sz w:val="24"/>
          <w:szCs w:val="24"/>
          <w:lang w:eastAsia="en-US"/>
        </w:rPr>
        <w:t> = 250 К до температуры Т2 = 390 К. Какую работу совершает газ при этом нагревании?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3.  Определите массу воздуха в классе площадью 36 м</w:t>
      </w:r>
      <w:r w:rsidRPr="006A2B6A">
        <w:rPr>
          <w:rFonts w:ascii="Times New Roman" w:eastAsia="Calibri" w:hAnsi="Times New Roman"/>
          <w:sz w:val="24"/>
          <w:szCs w:val="24"/>
          <w:vertAlign w:val="superscript"/>
          <w:lang w:eastAsia="en-US"/>
        </w:rPr>
        <w:t>2 </w:t>
      </w:r>
      <w:r w:rsidRPr="006A2B6A">
        <w:rPr>
          <w:rFonts w:ascii="Times New Roman" w:eastAsia="Calibri" w:hAnsi="Times New Roman"/>
          <w:sz w:val="24"/>
          <w:szCs w:val="24"/>
          <w:lang w:eastAsia="en-US"/>
        </w:rPr>
        <w:t>и высотой 2,5 м при температуре 25 °С и нормальном атмосферном давлении. Молярную массу воздуха принять равной 0,029 кг/моль.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Как изменится давление газа при уменьшении в 2 раза его объема и увеличении температуры в 4,5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Годовая контрольная работа </w:t>
      </w:r>
      <w:r w:rsidRPr="006A2B6A">
        <w:rPr>
          <w:rFonts w:ascii="Times New Roman" w:eastAsia="Calibri" w:hAnsi="Times New Roman"/>
          <w:b/>
          <w:bCs/>
          <w:i/>
          <w:iCs/>
          <w:sz w:val="24"/>
          <w:szCs w:val="24"/>
          <w:lang w:eastAsia="en-US"/>
        </w:rPr>
        <w:t>Вариант №1</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 рисунке изображен график зависимости силы тока от напряжения на одной из секций телевизора. Каково сопротивление этой секции?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2.  Найдите период свободных электромагнитных  колебаний в контуре с параметрами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С=50 мкФ  L=50 Гн.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 цепи, схема которой изображена на рисунке, сопротивление каждого из резисторов равно 2 Ом. Найдите общее сопротивление цепи.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54F23449" wp14:editId="6ACCBEB1">
            <wp:extent cx="4048125" cy="1009650"/>
            <wp:effectExtent l="0" t="0" r="9525" b="0"/>
            <wp:docPr id="308" name="Рисунок 308" descr="https://mega-talant.com/uploads/files/435376/85792/90826_html/images/857921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184688" descr="https://mega-talant.com/uploads/files/435376/85792/90826_html/images/85792116.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048125" cy="1009650"/>
                    </a:xfrm>
                    <a:prstGeom prst="rect">
                      <a:avLst/>
                    </a:prstGeom>
                    <a:noFill/>
                    <a:ln>
                      <a:noFill/>
                    </a:ln>
                  </pic:spPr>
                </pic:pic>
              </a:graphicData>
            </a:graphic>
          </wp:inline>
        </w:drawing>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Сила тока в первичной обмотке трансформатора 0,5 А, напряжение на ней 120 В, коэффициент трансформации равен 5. Найдите напряжение и силу тока во вторичной обмотке. Потерями пренебречь.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Построить изображение в собирающей линзе, если предмет находится перед фокусом.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Самолёт летит горизонтально со скоростью 1080 км/ч . Найдите разность потенциалов между концами его крыльев ( размах крыльев  30м),если модуль вертикальной составляющей индукции магнитного поля Земли  В=5*10</w:t>
      </w:r>
      <w:r w:rsidRPr="006A2B6A">
        <w:rPr>
          <w:rFonts w:ascii="Times New Roman" w:eastAsia="Calibri" w:hAnsi="Times New Roman"/>
          <w:sz w:val="24"/>
          <w:szCs w:val="24"/>
          <w:vertAlign w:val="superscript"/>
          <w:lang w:eastAsia="en-US"/>
        </w:rPr>
        <w:t>-4 </w:t>
      </w:r>
      <w:r w:rsidRPr="006A2B6A">
        <w:rPr>
          <w:rFonts w:ascii="Times New Roman" w:eastAsia="Calibri" w:hAnsi="Times New Roman"/>
          <w:sz w:val="24"/>
          <w:szCs w:val="24"/>
          <w:lang w:eastAsia="en-US"/>
        </w:rPr>
        <w:t>Тл.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Капля бензина, упавшая на поверхность воды, растекается на большую площадь и переливается всеми цветами радуги. Каким свойством света можно объяснить это явление?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дисперсией света 2) дифракцией света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поляризацией света                            4) интерференцией света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 изменится кинетическая энергия тела при увеличении его массы в 4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4 раза          2) Уменьшится в 4 раза           3) Увеличится в 2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u w:val="single"/>
          <w:lang w:eastAsia="en-US"/>
        </w:rPr>
        <w:lastRenderedPageBreak/>
        <w:t>Нормы оценивания</w:t>
      </w:r>
      <w:r w:rsidRPr="006A2B6A">
        <w:rPr>
          <w:rFonts w:ascii="Times New Roman" w:eastAsia="Calibri" w:hAnsi="Times New Roman"/>
          <w:sz w:val="24"/>
          <w:szCs w:val="24"/>
          <w:lang w:eastAsia="en-US"/>
        </w:rPr>
        <w:t>:</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5(отлично)                    -   5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4(хорошо)                     -    4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3(удовлетворительно) -   3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2(плохо)                        -    менее 3 правильно выполненных заданий</w:t>
      </w:r>
    </w:p>
    <w:p w:rsidR="00B77DCC" w:rsidRPr="006A2B6A" w:rsidRDefault="00B77DCC" w:rsidP="00ED0927">
      <w:pPr>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Вариант №2</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 рисунке изображен график зависимости силы тока от напряжения .Найдите сопротивление резистора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4BBC74E6" wp14:editId="17DD8B47">
            <wp:extent cx="4076700" cy="2447925"/>
            <wp:effectExtent l="0" t="0" r="0" b="9525"/>
            <wp:docPr id="306" name="Рисунок 306" descr="https://mega-talant.com/uploads/files/435376/85792/90826_html/images/857921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10" descr="https://mega-talant.com/uploads/files/435376/85792/90826_html/images/85792117.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076700" cy="2447925"/>
                    </a:xfrm>
                    <a:prstGeom prst="rect">
                      <a:avLst/>
                    </a:prstGeom>
                    <a:noFill/>
                    <a:ln>
                      <a:noFill/>
                    </a:ln>
                  </pic:spPr>
                </pic:pic>
              </a:graphicData>
            </a:graphic>
          </wp:inline>
        </w:drawing>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Колебательный контур состоит из конденсатора емкостью 2 пФ и катушки с индуктивностью 0,5 </w:t>
      </w:r>
      <w:proofErr w:type="spellStart"/>
      <w:r w:rsidRPr="006A2B6A">
        <w:rPr>
          <w:rFonts w:ascii="Times New Roman" w:eastAsia="Calibri" w:hAnsi="Times New Roman"/>
          <w:sz w:val="24"/>
          <w:szCs w:val="24"/>
          <w:lang w:eastAsia="en-US"/>
        </w:rPr>
        <w:t>мкГн</w:t>
      </w:r>
      <w:proofErr w:type="spellEnd"/>
      <w:r w:rsidRPr="006A2B6A">
        <w:rPr>
          <w:rFonts w:ascii="Times New Roman" w:eastAsia="Calibri" w:hAnsi="Times New Roman"/>
          <w:sz w:val="24"/>
          <w:szCs w:val="24"/>
          <w:lang w:eastAsia="en-US"/>
        </w:rPr>
        <w:t>. Какова частота колебаний в контуре?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 цепи, схема которой изображена на рисунке, сопротивление каждого из резисторов равно 1,5 Ом. Найдите общее сопротивление цепи.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2934CF9A" wp14:editId="6A0D123F">
            <wp:extent cx="3019425" cy="1009650"/>
            <wp:effectExtent l="0" t="0" r="9525" b="0"/>
            <wp:docPr id="305" name="Рисунок 305" descr="https://mega-talant.com/uploads/files/435376/85792/90826_html/images/85792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oup186516" descr="https://mega-talant.com/uploads/files/435376/85792/90826_html/images/85792118.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019425" cy="1009650"/>
                    </a:xfrm>
                    <a:prstGeom prst="rect">
                      <a:avLst/>
                    </a:prstGeom>
                    <a:noFill/>
                    <a:ln>
                      <a:noFill/>
                    </a:ln>
                  </pic:spPr>
                </pic:pic>
              </a:graphicData>
            </a:graphic>
          </wp:inline>
        </w:drawing>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Сила тока в первичной обмотке трансформатора 0,5 А, напряжение на ней 220 В, коэффициент трансформации равен 30. Найдите напряжение и силу тока во вторичной обмотке. Потерями пренебречь.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5.             Построить изображение в собирающей линзе, если предмет находится между фокусом и линзой. 6.  Электрон движется в вакууме в однородном магнитном поле с  индукцией 5Тл; его скорость равна 1*10</w:t>
      </w:r>
      <w:r w:rsidRPr="006A2B6A">
        <w:rPr>
          <w:rFonts w:ascii="Times New Roman" w:eastAsia="Calibri" w:hAnsi="Times New Roman"/>
          <w:sz w:val="24"/>
          <w:szCs w:val="24"/>
          <w:vertAlign w:val="superscript"/>
          <w:lang w:eastAsia="en-US"/>
        </w:rPr>
        <w:t>4</w:t>
      </w:r>
      <w:r w:rsidRPr="006A2B6A">
        <w:rPr>
          <w:rFonts w:ascii="Times New Roman" w:eastAsia="Calibri" w:hAnsi="Times New Roman"/>
          <w:sz w:val="24"/>
          <w:szCs w:val="24"/>
          <w:lang w:eastAsia="en-US"/>
        </w:rPr>
        <w:t>км / с и направлена перпендикулярно к линиям индукции. Определите силу, действующую на электрон, и радиус окружности, по которой он движется.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7.Высказываются следующие утверждения: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А. Электромагнитные волны распространяются со скоростью света.   Б. Электромагнитные волны могут отражаться, преломляться на границе раздела сред. В. Электромагнитные волны являются поперечными.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Верны: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1)только А и В       2) только В 3) только Б и В     4) и А, и Б, и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Как изменится кинетическая энергия тела при увеличении его скорости в 2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4 раза          2) Уменьшится в 4 раза           3) Увеличится в 2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u w:val="single"/>
          <w:lang w:eastAsia="en-US"/>
        </w:rPr>
        <w:t>Нормы оценивания: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5(отлично)                      -   5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4(хорошо)                       - 4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3(удовлетворительно) -   3 любых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2(плохо) -    менее 3 правильно выполненных заданий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9</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Задачи с производственным содержание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Осуществлению профессиональной направленности в процессе преподавания курса физики в СПО служат задачи с производственным содержанием. При их решении студенты также применяют физические знания. Содержание таких задач отражает использование физических принципов и закономерностей в конкретном, известном студентам материале профессионально-технического характера, и для решения их достаточно одних физических знаний. Ниже приводится примерный перечень подобных задач по некоторым темам   курса   физики </w:t>
      </w:r>
      <w:r w:rsidRPr="006A2B6A">
        <w:rPr>
          <w:rFonts w:ascii="Times New Roman" w:eastAsia="Calibri" w:hAnsi="Times New Roman"/>
          <w:i/>
          <w:iCs/>
          <w:sz w:val="24"/>
          <w:szCs w:val="24"/>
          <w:lang w:eastAsia="en-US"/>
        </w:rPr>
        <w:t>для профессии 23.01.17 Мастер по ремонту и обслуживанию автомобилей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Тепловые явления</w:t>
      </w:r>
    </w:p>
    <w:p w:rsidR="00B77DCC" w:rsidRPr="006A2B6A" w:rsidRDefault="00B77DCC" w:rsidP="00ED0927">
      <w:pPr>
        <w:tabs>
          <w:tab w:val="left" w:pos="284"/>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Горелка потребляет 10 г водорода в 1 ч. На сколько времени хватит водорода, находящегося в баллоне емкостью 10 л, если давление водорода 2-Ю7 Па, а температура 0° С? (Ответ: примерно 20 ч.)</w:t>
      </w:r>
    </w:p>
    <w:p w:rsidR="00B77DCC" w:rsidRPr="006A2B6A" w:rsidRDefault="00B77DCC" w:rsidP="00ED0927">
      <w:pPr>
        <w:tabs>
          <w:tab w:val="left" w:pos="284"/>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2. Как изменится давление газа в цилиндре, если уменьшить объем газа, переместив поршень на 1/3 высоты цилиндра? Температура газа постоянна. (Ответ: увеличится в 1,5раза.)</w:t>
      </w:r>
    </w:p>
    <w:p w:rsidR="00B77DCC" w:rsidRPr="006A2B6A" w:rsidRDefault="00B77DCC" w:rsidP="00ED0927">
      <w:pPr>
        <w:tabs>
          <w:tab w:val="left" w:pos="284"/>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Всегда ли газ при охлаждении отдает такое же количество теплоты, какое было затрачено для его нагревания?</w:t>
      </w:r>
    </w:p>
    <w:p w:rsidR="00B77DCC" w:rsidRPr="006A2B6A" w:rsidRDefault="00B77DCC" w:rsidP="00ED0927">
      <w:pPr>
        <w:tabs>
          <w:tab w:val="left" w:pos="284"/>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 Частота вращения авиационного четырехтактного 10-цилиндрового бензинового двигателя   15 с-1. Диаметр  поршня в цилиндре 400  мм,  а  ход поршня 120 мм. </w:t>
      </w:r>
      <w:proofErr w:type="spellStart"/>
      <w:r w:rsidRPr="006A2B6A">
        <w:rPr>
          <w:rFonts w:ascii="Times New Roman" w:eastAsia="Calibri" w:hAnsi="Times New Roman"/>
          <w:sz w:val="24"/>
          <w:szCs w:val="24"/>
          <w:lang w:eastAsia="en-US"/>
        </w:rPr>
        <w:t>Кпд</w:t>
      </w:r>
      <w:proofErr w:type="spellEnd"/>
      <w:r w:rsidRPr="006A2B6A">
        <w:rPr>
          <w:rFonts w:ascii="Times New Roman" w:eastAsia="Calibri" w:hAnsi="Times New Roman"/>
          <w:sz w:val="24"/>
          <w:szCs w:val="24"/>
          <w:lang w:eastAsia="en-US"/>
        </w:rPr>
        <w:t xml:space="preserve"> двигателя 80%. Найти эффективную мощность, если среднее давление 50 Н/см2. (Ответ: примерно 442 кВт.)</w:t>
      </w:r>
    </w:p>
    <w:p w:rsidR="00B77DCC" w:rsidRPr="006A2B6A" w:rsidRDefault="00B77DCC" w:rsidP="00ED0927">
      <w:pPr>
        <w:tabs>
          <w:tab w:val="left" w:pos="284"/>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5.Среднее давление газа в цилиндре 120 Н/см2. Площадь поршня 300 см2, длина хода 50 см.   Определить, на сколько уменьшится внутренняя энергия газа за один ход поршня.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Процесс адиабатический.  (Ответ: 18 КДж.)</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Почему любой режущий инструмент при работе нагревается?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Почему при выпуске газа из баллона вентиль покрывается росой или даже   инеем?    </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В цилиндре двигателя внутреннего сгорания давление в конце такта сжатия равно 11*105 Па, а температура 350° С. Каким станет давление после сгорания газовой смеси, если температура при этом достигнет 2000° С? (Объем газа постоянен. (Ответ:  ~4-10бПа.) </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Перед тактом сжатия давление в цилиндре двигателя равно 0,8*105 Па, а температура 50° С. Определить температуру смеси в конце такта сжатия, (если при этом объем ее уменьшился в 5 раз, а давление увеличилось до 7*101) (Ответ: 300° С.) 10. Внутренний объем цилиндра двигателя равен 0,93 л. Какой объем займут при нормальных условиях выхлопные газы, выбрасываемые за один ход поршня, если к моменту открытия выпускного клапана</w:t>
      </w:r>
      <w:r>
        <w:rPr>
          <w:rFonts w:ascii="Times New Roman" w:eastAsia="Calibri" w:hAnsi="Times New Roman"/>
          <w:sz w:val="24"/>
          <w:szCs w:val="24"/>
          <w:lang w:eastAsia="en-US"/>
        </w:rPr>
        <w:t xml:space="preserve"> температура газа в цилиндре со</w:t>
      </w:r>
      <w:r w:rsidRPr="006A2B6A">
        <w:rPr>
          <w:rFonts w:ascii="Times New Roman" w:eastAsia="Calibri" w:hAnsi="Times New Roman"/>
          <w:sz w:val="24"/>
          <w:szCs w:val="24"/>
          <w:lang w:eastAsia="en-US"/>
        </w:rPr>
        <w:t>ставит 1000° С, а давление 5*105 Па?   (Ответ:   примерно   1   л или   1 • 104 м3.)</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11.В металлическом цилиндре газ медленно сжали поршнем. Изменилась ли внутренняя энергия газа?</w:t>
      </w:r>
    </w:p>
    <w:p w:rsidR="00B77DCC" w:rsidRPr="006A2B6A" w:rsidRDefault="00B77DCC" w:rsidP="00ED0927">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12. Как изменится КПД</w:t>
      </w:r>
      <w:r w:rsidRPr="006A2B6A">
        <w:rPr>
          <w:rFonts w:ascii="Times New Roman" w:eastAsia="Calibri" w:hAnsi="Times New Roman"/>
          <w:sz w:val="24"/>
          <w:szCs w:val="24"/>
          <w:lang w:eastAsia="en-US"/>
        </w:rPr>
        <w:t xml:space="preserve"> теплового двигателя, если температура нагревателя повышается, а температура   холодильника понижается? Приведите примеры.</w:t>
      </w:r>
    </w:p>
    <w:p w:rsidR="00B77DCC" w:rsidRPr="006A2B6A" w:rsidRDefault="00B77DCC" w:rsidP="00ED0927">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13.Станет ли КПД</w:t>
      </w:r>
      <w:r w:rsidRPr="006A2B6A">
        <w:rPr>
          <w:rFonts w:ascii="Times New Roman" w:eastAsia="Calibri" w:hAnsi="Times New Roman"/>
          <w:sz w:val="24"/>
          <w:szCs w:val="24"/>
          <w:lang w:eastAsia="en-US"/>
        </w:rPr>
        <w:t xml:space="preserve"> теплового двигателя равным 100%, если трение между деталями двигателя свести к нулю</w:t>
      </w:r>
    </w:p>
    <w:p w:rsidR="00B77DCC" w:rsidRPr="006A2B6A" w:rsidRDefault="00B77DCC" w:rsidP="00ED0927">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14.Найти КПД</w:t>
      </w:r>
      <w:r w:rsidRPr="006A2B6A">
        <w:rPr>
          <w:rFonts w:ascii="Times New Roman" w:eastAsia="Calibri" w:hAnsi="Times New Roman"/>
          <w:sz w:val="24"/>
          <w:szCs w:val="24"/>
          <w:lang w:eastAsia="en-US"/>
        </w:rPr>
        <w:t xml:space="preserve"> дизеля мощностью 73,6 кВт, потребляющего в час 20 кг солярки. (Ответ; примерно 29%.)          </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15.Подъемный автокран должен за 8 ч рабочего дня поднять 3000 т строительных материалов на высоту 9 м. Определить мощность двигателя крана, если </w:t>
      </w:r>
      <w:proofErr w:type="spellStart"/>
      <w:r w:rsidRPr="006A2B6A">
        <w:rPr>
          <w:rFonts w:ascii="Times New Roman" w:eastAsia="Calibri" w:hAnsi="Times New Roman"/>
          <w:sz w:val="24"/>
          <w:szCs w:val="24"/>
          <w:lang w:eastAsia="en-US"/>
        </w:rPr>
        <w:t>кпд</w:t>
      </w:r>
      <w:proofErr w:type="spellEnd"/>
      <w:r w:rsidRPr="006A2B6A">
        <w:rPr>
          <w:rFonts w:ascii="Times New Roman" w:eastAsia="Calibri" w:hAnsi="Times New Roman"/>
          <w:sz w:val="24"/>
          <w:szCs w:val="24"/>
          <w:lang w:eastAsia="en-US"/>
        </w:rPr>
        <w:t xml:space="preserve"> установки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60%. (Ответ: примерно 15,5 кВт.)</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16. Для чего зимой на радиатор автомашины надевают утеплительный чехол?</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17.Почему при недостаточном смазывании выплавляются шатунные и коренные подшипники трактора, автомашины?</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18. Часть энергии двигателя автомобиля расходуется на преодоление сопротивления воздуха. В какой вид энергии она при этом превращается?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19. Когда автомобиль больше расходует топлива — при езде без остановок или с остановками?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20. Чем объясняется нагрев автопокрышек автомобиля во время длительной езды?</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21. Какие из четырех тактов в цикле двигателя можно считать адиабатическими?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 Почему бензин, поступающий в цилиндр двигателя, полностью испаряется не во время такта впуска, а во время такта сжатия?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 Для чего у компрессоров внешнюю поверхность цилиндров делают ребристой?</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24 В восьми баллонах газобаллонного автомобиля содержится газ (топливо для двигателя)  под давлением 2*107 Па, Емкость каждого баллона 50 л.</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25. Сколько килограммов газа было израсходовано за время поездок, если давление в баллонах понизилось до 107 Па? Температура равна 0° С. Плотность топлива при нормальных условиях 0,6 кг/м3. (Ответ: 20 кг.)</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26. При быстром сжатии горючей смеси в цилиндре двигателя внутреннего сгорания температура смеси повышается. Можно ли сказать, что внутренняя энергия смеси увеличилась, смесь нагрелась? что смеси сообщена теплота? что над смесью совершена работа?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27. Емкость системы охлаждения автомобиля «Москвич» 6 л. В радиатор влили 2 л теплой воды при 40° С, а затем дополнили систему водой температурой 85° С. Определить температуру смеси, если известно, что теплоемкость системы снижает ее по сравнению с расчетной на 14%. Почему систему не сразу заполняют горячей водой, а в зимнее время не заполняют холодной? (Ответ: примерно   60° 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28. Почему во время работы двигателя внутреннего сгорания нужно осуществлять непрерывный контроль за температурой воды в системе охлаждения и масла в масляной магистрали?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 Для чего у некоторых двигателей внутреннего сгорания делаются тонкие и широкие металлические ребра?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30. Молот массой 10 т падает с высоты 2,5 м на железную болванку массой 200 кг. Сколько раз он упал, если температура болванки поднялась на 40° С? На нагревание болванки идет 60% теплоты, выделенной при ударах. (Ответ: 25 раз.)</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31. В двигателе внутреннего сгорания (дизеле) 25% энергии топлива уносится с выхлопными газами, 35% — с охлаждаемой водой и 20% расходуется на преодоление </w:t>
      </w:r>
      <w:r w:rsidRPr="006A2B6A">
        <w:rPr>
          <w:rFonts w:ascii="Times New Roman" w:eastAsia="Calibri" w:hAnsi="Times New Roman"/>
          <w:sz w:val="24"/>
          <w:szCs w:val="24"/>
          <w:lang w:eastAsia="en-US"/>
        </w:rPr>
        <w:lastRenderedPageBreak/>
        <w:t>трения и нагревание воздуха. Сколько полезной механическое работы дает каждый килограмм сгоревшего дизельного топлива? (Ответ: примерно 8 мДж.)</w:t>
      </w:r>
    </w:p>
    <w:p w:rsidR="00B77DCC" w:rsidRPr="006A2B6A" w:rsidRDefault="00B77DCC" w:rsidP="00ED0927">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32. Сравнить КПД</w:t>
      </w:r>
      <w:r w:rsidRPr="006A2B6A">
        <w:rPr>
          <w:rFonts w:ascii="Times New Roman" w:eastAsia="Calibri" w:hAnsi="Times New Roman"/>
          <w:sz w:val="24"/>
          <w:szCs w:val="24"/>
          <w:lang w:eastAsia="en-US"/>
        </w:rPr>
        <w:t xml:space="preserve"> двигателя автомобиля ЗИЛ-150 и дизеля автомобиля МАЗ-200, если удельный расход топлива для первого составляет 349 г/</w:t>
      </w:r>
      <w:proofErr w:type="spellStart"/>
      <w:r w:rsidRPr="006A2B6A">
        <w:rPr>
          <w:rFonts w:ascii="Times New Roman" w:eastAsia="Calibri" w:hAnsi="Times New Roman"/>
          <w:sz w:val="24"/>
          <w:szCs w:val="24"/>
          <w:lang w:eastAsia="en-US"/>
        </w:rPr>
        <w:t>кВтч</w:t>
      </w:r>
      <w:proofErr w:type="spellEnd"/>
      <w:r w:rsidRPr="006A2B6A">
        <w:rPr>
          <w:rFonts w:ascii="Times New Roman" w:eastAsia="Calibri" w:hAnsi="Times New Roman"/>
          <w:sz w:val="24"/>
          <w:szCs w:val="24"/>
          <w:lang w:eastAsia="en-US"/>
        </w:rPr>
        <w:t xml:space="preserve"> бензина, а для второ</w:t>
      </w:r>
      <w:r>
        <w:rPr>
          <w:rFonts w:ascii="Times New Roman" w:eastAsia="Calibri" w:hAnsi="Times New Roman"/>
          <w:sz w:val="24"/>
          <w:szCs w:val="24"/>
          <w:lang w:eastAsia="en-US"/>
        </w:rPr>
        <w:t>го — 280 г/кВт • ч. (Ответ: КПД</w:t>
      </w:r>
      <w:r w:rsidRPr="006A2B6A">
        <w:rPr>
          <w:rFonts w:ascii="Times New Roman" w:eastAsia="Calibri" w:hAnsi="Times New Roman"/>
          <w:sz w:val="24"/>
          <w:szCs w:val="24"/>
          <w:lang w:eastAsia="en-US"/>
        </w:rPr>
        <w:t>=0,8).</w:t>
      </w:r>
    </w:p>
    <w:p w:rsidR="00B77DCC" w:rsidRPr="006A2B6A" w:rsidRDefault="00B77DCC" w:rsidP="00ED0927">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33.Определить КПД</w:t>
      </w:r>
      <w:r w:rsidRPr="006A2B6A">
        <w:rPr>
          <w:rFonts w:ascii="Times New Roman" w:eastAsia="Calibri" w:hAnsi="Times New Roman"/>
          <w:sz w:val="24"/>
          <w:szCs w:val="24"/>
          <w:lang w:eastAsia="en-US"/>
        </w:rPr>
        <w:t xml:space="preserve"> тракторного двигателя, если расход дизельного топлива составляет</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293 г на 1 </w:t>
      </w:r>
      <w:proofErr w:type="spellStart"/>
      <w:r w:rsidRPr="006A2B6A">
        <w:rPr>
          <w:rFonts w:ascii="Times New Roman" w:eastAsia="Calibri" w:hAnsi="Times New Roman"/>
          <w:sz w:val="24"/>
          <w:szCs w:val="24"/>
          <w:lang w:eastAsia="en-US"/>
        </w:rPr>
        <w:t>кВтч</w:t>
      </w:r>
      <w:proofErr w:type="spellEnd"/>
      <w:r w:rsidRPr="006A2B6A">
        <w:rPr>
          <w:rFonts w:ascii="Times New Roman" w:eastAsia="Calibri" w:hAnsi="Times New Roman"/>
          <w:sz w:val="24"/>
          <w:szCs w:val="24"/>
          <w:lang w:eastAsia="en-US"/>
        </w:rPr>
        <w:t>. (Ответ: примерно 30%-)</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34. Мощность двигателя автомобиля 50 кВт. Определит</w:t>
      </w:r>
      <w:r>
        <w:rPr>
          <w:rFonts w:ascii="Times New Roman" w:eastAsia="Calibri" w:hAnsi="Times New Roman"/>
          <w:sz w:val="24"/>
          <w:szCs w:val="24"/>
          <w:lang w:eastAsia="en-US"/>
        </w:rPr>
        <w:t>ь расход бензина в 1 ч, если КПД</w:t>
      </w:r>
      <w:r w:rsidRPr="006A2B6A">
        <w:rPr>
          <w:rFonts w:ascii="Times New Roman" w:eastAsia="Calibri" w:hAnsi="Times New Roman"/>
          <w:sz w:val="24"/>
          <w:szCs w:val="24"/>
          <w:lang w:eastAsia="en-US"/>
        </w:rPr>
        <w:t xml:space="preserve"> двигателя 0,25. (Ответ: примерно 20 л/ч.)</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35. Определить среднюю мощность двигателя автомобиля, если расход бензина составляет 38 л на 100 км пути при средне</w:t>
      </w:r>
      <w:r>
        <w:rPr>
          <w:rFonts w:ascii="Times New Roman" w:eastAsia="Calibri" w:hAnsi="Times New Roman"/>
          <w:sz w:val="24"/>
          <w:szCs w:val="24"/>
          <w:lang w:eastAsia="en-US"/>
        </w:rPr>
        <w:t>й скорости движения 35 км/ч; КПД</w:t>
      </w:r>
      <w:r w:rsidRPr="006A2B6A">
        <w:rPr>
          <w:rFonts w:ascii="Times New Roman" w:eastAsia="Calibri" w:hAnsi="Times New Roman"/>
          <w:sz w:val="24"/>
          <w:szCs w:val="24"/>
          <w:lang w:eastAsia="en-US"/>
        </w:rPr>
        <w:t xml:space="preserve"> двигателя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22,5%. (Ответ: примерно 26,5 кВт.)</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36. Емкость бензобака автомобиля 55 л. На сколько километров пути хватит топлива при равномерном движении, если масса</w:t>
      </w:r>
      <w:r>
        <w:rPr>
          <w:rFonts w:ascii="Times New Roman" w:eastAsia="Calibri" w:hAnsi="Times New Roman"/>
          <w:sz w:val="24"/>
          <w:szCs w:val="24"/>
          <w:lang w:eastAsia="en-US"/>
        </w:rPr>
        <w:t xml:space="preserve"> автомобиля равна 1500 кг, а КПД</w:t>
      </w:r>
      <w:r w:rsidRPr="006A2B6A">
        <w:rPr>
          <w:rFonts w:ascii="Times New Roman" w:eastAsia="Calibri" w:hAnsi="Times New Roman"/>
          <w:sz w:val="24"/>
          <w:szCs w:val="24"/>
          <w:lang w:eastAsia="en-US"/>
        </w:rPr>
        <w:t xml:space="preserve"> 17%?</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Коэффициент сопротивления 0,04. (Ответ: 500 км.)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37. Приведите примеры 'применения  двигателей внутреннего  сгорания.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38. Сколько вспышек происходит за 4 оборота коленчатого вала четырехтактного двигателя внутреннего сгорания?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39. Сколько вспышек горючей смеси происходит за 1 с в цилиндре четырехтактного двигателя, частота вращения вала которого 50 с"1?</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Свойства твердых тел</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40. Почему шатуны цилиндров двигателя изготовляют из стальных стержней двутаврового сечения?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41.  Для подъема ковша с углем массой 10 т служит трос, свитый из 206 железных проволок. Каков диаметр каждой проволоки, если коэффициент запаса прочности  равен  5?  Предел  прочности  35-Ю7  Н/м2.   (Ответ: 3 • 10—3  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42. Найти напряжение в шейке крюка подъемного крана при полной нагрузке, если диаметр шейки крюка 28 мм, а грузоподъемность крана 3 т. (Ответ: 50-106 Н/м2.)</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43. Каким (преимущественно) деформациям подвергаются ведущие и ведомые валы, оси, тросы, заклепки?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44. Почему коленчатый вал для двигателя автомобиля или самолета куют, а не отливают?</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Тепловое расширение твердых и жидких тел</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45. Как изменится наружный и внутренний диаметры металлического кольца при его нагревании?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46. Нефть хранится в цилиндрическом баке с радиусом основания бака 5 м и высотой 8</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 При температуре —5° С уровень нефти не доходит до верхнего края бака на 20 см. Выльется ли нефть при повышении температуры до +30° С? Расширением бака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пренебречь. (Ответ: выльется.)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47.Тепловой зазор у впускного и выпускного клапанов различен, у которого клапана он больше и почему?</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48.Для чего между поршнем и цилиндром оставляют зазор? У двигателя Д-54 этот зазор составляет 0,13—1,17 мм. Почему не бывает утечки газов через зазор?</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Электродинамика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49.В цилиндрах двигателя для пробоя искрового промежутка между электродами запальной свечи напряженность электрического поля должна быть не менее 20 </w:t>
      </w:r>
      <w:proofErr w:type="spellStart"/>
      <w:r w:rsidRPr="006A2B6A">
        <w:rPr>
          <w:rFonts w:ascii="Times New Roman" w:eastAsia="Calibri" w:hAnsi="Times New Roman"/>
          <w:sz w:val="24"/>
          <w:szCs w:val="24"/>
          <w:lang w:eastAsia="en-US"/>
        </w:rPr>
        <w:t>кВ</w:t>
      </w:r>
      <w:proofErr w:type="spellEnd"/>
      <w:r w:rsidRPr="006A2B6A">
        <w:rPr>
          <w:rFonts w:ascii="Times New Roman" w:eastAsia="Calibri" w:hAnsi="Times New Roman"/>
          <w:sz w:val="24"/>
          <w:szCs w:val="24"/>
          <w:lang w:eastAsia="en-US"/>
        </w:rPr>
        <w:t xml:space="preserve">/мм. Какое напряжение должно быть подано на электроды, если расстояние между ними 0,5 мм?  (Ответ: 10 </w:t>
      </w:r>
      <w:proofErr w:type="spellStart"/>
      <w:r w:rsidRPr="006A2B6A">
        <w:rPr>
          <w:rFonts w:ascii="Times New Roman" w:eastAsia="Calibri" w:hAnsi="Times New Roman"/>
          <w:sz w:val="24"/>
          <w:szCs w:val="24"/>
          <w:lang w:eastAsia="en-US"/>
        </w:rPr>
        <w:t>кВ</w:t>
      </w:r>
      <w:proofErr w:type="spellEnd"/>
      <w:r w:rsidRPr="006A2B6A">
        <w:rPr>
          <w:rFonts w:ascii="Times New Roman" w:eastAsia="Calibri" w:hAnsi="Times New Roman"/>
          <w:sz w:val="24"/>
          <w:szCs w:val="24"/>
          <w:lang w:eastAsia="en-US"/>
        </w:rPr>
        <w:t>).</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50.Автомобильный электродвигатель — стартер — в течение 3 с работал от батареи аккумуляторов при токе 150 А. Когда автомобиль двинулся в путь, генератор стал подзаряжать аккумуляторы током 4,5 А. За какое время восстановится разделение зарядов на батарее   (Ответ: 100 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51.ЭДС батареи аккумуляторов 6 В, внутреннее сопротивление 0,5 Ом, внешнее сопротивление цепи 11,5 Ом. Определить ток и падение напряжения на внешней и внутренних частях цепи.  (Ответ: 0,5 А; 5,75 В; 0,25 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52. Внутреннее сопротивление аккумулятора 0,02 Ом, напряжение на зажимах  1,1 В, разрядный ток 7,5 А. Найти ЭДС аккумулятора.   (Ответ:   1,25 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53.Каковы недостатки и преимущества кислотных и щелочных аккумуляторов?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54.Почему щелочные аккумуляторы не применяют в автомобилях?</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55.ЭДС аккумулятора 2 В. Напряжение на зажимах при токе в цепи 2 А равно 1,84 В. Найти внутреннее сопротивление аккумулятора и сопротивление внешней цепи. К кислотному или щелочному аккумулятору относятся данные задачи? (Ответ:0,08; 0,92 Ом).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56.Два аккумулятора с ЭДС 1,3 и 2 В и внутренним сопротивлением 0,1 и 0,25 Ом соответственно соединены параллельно. Найти ток в батарее и напряжение на ее зажимах. (Ответ: 2 А; 1,5 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57.Батарея аккумулятора с ЭДС 4 В и внутренним сопротивлением 1,2 Ом подключена для зарядки к источнику с напряжением 10 В. Какое добавочное сопротивление следует включить в цепь, чтобы зарядный ток был равен 1 А? (Ответ: 4,8 Ом.)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58.Почему гораздо опаснее прикасаться к электрическим проводам' мокрыми руками, чем сухими?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59. Зачем на электроды свечи в цилиндре двигателя подается высока напряжение (до 20000 В)?</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60. Объясните устройство и принцип действия генератора постоянного тока.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61.Объясните устройство и принцип действия амперметров автотракторного типа. 62. Объясните устройство и принцип действия электрических термометров </w:t>
      </w:r>
      <w:proofErr w:type="spellStart"/>
      <w:r w:rsidRPr="006A2B6A">
        <w:rPr>
          <w:rFonts w:ascii="Times New Roman" w:eastAsia="Calibri" w:hAnsi="Times New Roman"/>
          <w:sz w:val="24"/>
          <w:szCs w:val="24"/>
          <w:lang w:eastAsia="en-US"/>
        </w:rPr>
        <w:t>терморезисторного</w:t>
      </w:r>
      <w:proofErr w:type="spellEnd"/>
      <w:r w:rsidRPr="006A2B6A">
        <w:rPr>
          <w:rFonts w:ascii="Times New Roman" w:eastAsia="Calibri" w:hAnsi="Times New Roman"/>
          <w:sz w:val="24"/>
          <w:szCs w:val="24"/>
          <w:lang w:eastAsia="en-US"/>
        </w:rPr>
        <w:t xml:space="preserve"> типа. Механическое движение</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63. Гусеничный трактор движется ср скоростью 5 м/с. С какой скоростью движется относительно земли: а) верхняя часть гусеницы, б) нижняя часть гусеницы? Каковы скорости этих частей гусеницы относительно трактора? (Ответ: а) 10 м/с; б) 0 м/с).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64. Для чего служит шатунно-кривошипный механизм?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65.Автомобиль «Волга» развивает скорость 120 км/ч. Выразить эту скорость в метрах в секунду (м/с).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66.Автомобиль « Лада» за 1 с проходит 25 м. Чему равна его скорость в километрах в час (км/ч)?</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67.Участок пути автомашина прошла со скоростью 40 км/ч в одном направлении. Тот же участок в обратном направлении она прошла со скоростью 60 км/ч. Определить среднюю скорость движения автомобиля. (Ответ: 48 км/ч).</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68.Расстояние между двумя городами 180 км. Одновременно из городов начали двигаться навстречу друг другу два автомобиля — первый со скоростью 40 км/ч, второй со скоростью 20 км/ч. Построить графики их движения и по графикам определить время их встречи и расстояние места встречи от первого города. (Ответ: через 3 ч; 120 км.)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Законы Ньютона</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69.Почему при резком повороте автомо</w:t>
      </w:r>
      <w:r>
        <w:rPr>
          <w:rFonts w:ascii="Times New Roman" w:eastAsia="Calibri" w:hAnsi="Times New Roman"/>
          <w:sz w:val="24"/>
          <w:szCs w:val="24"/>
          <w:lang w:eastAsia="en-US"/>
        </w:rPr>
        <w:t>биля пассажира прижимает к боко</w:t>
      </w:r>
      <w:r w:rsidRPr="006A2B6A">
        <w:rPr>
          <w:rFonts w:ascii="Times New Roman" w:eastAsia="Calibri" w:hAnsi="Times New Roman"/>
          <w:sz w:val="24"/>
          <w:szCs w:val="24"/>
          <w:lang w:eastAsia="en-US"/>
        </w:rPr>
        <w:t>вой стенке?</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70.Что нужно сделать, если колеса автомобиля буксуют в снегу?</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71.Каково назначение махового колеса в двигателях внутреннего сгорания? 72. Почему опасно стоять в кузове движущегося автомобиля и прыгать с его подножки?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73.Почему невозможна мгновенная остановка автомобиля, трактора и других видов машин?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74.В автомобилях применяют тормоза, которые действуют либо на все колеса, либо только на задние. Почему не применяется торможение только передних колес?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75. Как установится поверхность бензина в цистерне (баке) при равномерном, ускоренном и замедленном движении автомобиля?</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76. В правилах уличного движения говорится: «Граждане! Не переходите улицу перед близко идущим транспортом. Помните, что транспорт мгновенно остановить нельзя». На чем основано данное правило?</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77.С каким ускорением трактор ведет прицеп, если сопротивление движению равно1,5 кН, масса прицепа 0,5 т, а сила тяги на крюке трактора 1,6 кН? (Ответ: 0,2м/с2.)</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78.Почему автомобили иногда буксуют?</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79.Автомобиль массой 1 т движется по горизонтальной дороге со скоростью 20 км/ч. Через какое время после выключения двигателя автомобиль остановится, если сила трения 200 Н? (Ответ: «30 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80. Почему скорость автомобиля при движении по горизонтальному пути не возрастает бесконечно, хотя сила тяги действует непрерывно?</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81. Автомобиль массой 4,5 т при торможении движется с ускорением 3 м/с2. Определить силу торможения. (Ответ: 3- 105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82.Трос выдерживает нагрузку 2,5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 xml:space="preserve"> С каким наибольшим ускорением можно поднимать груз массой 0,2 т, чтобы канат не разорвался? Допустимо ли при подъеме грузов такое ускорение? (Ответ: «2,7 м/с2.)</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83.Автодрезина, везет равноускорено две платформы. Сила тяги 1,78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 xml:space="preserve"> Масса первой платформы 12 т, второй 8 т. С какой силой натянуто сцепление между платформами? Трением пренебречь. (Ответ: «793 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84. Какая сила требуется, чтобы автомобилю массой 2 т сообщить ускорение 0,20 м/с2 при коэффициенте трения 0,02? (Ответ: «793 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85.Почему разница в массе отдельных шатунов и поршней для одного комплекта двигателя трактора ДТ-54 не должна превышать 10 г?</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86. Для чего внутри автомобильных топливных баков делаются перегородки?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87. Почему инерционные воздухоочистители не справляются с отделением от воздуха очень мелкой пыли?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88.Автомобиль массой 4 т движется по горизонтальной дороге со скоростью 20 км/ч. Водитель выключил двигатель. Через какое время остановится автомобиль, если сила трения 800 Н? (Ответ: 30 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89.Тормозной путь для транспортных машин зависит от скорости перед началом торможения. Докажите, что при прочих равных условиях тормозной путь прямо пропорционален квадрату этой скорости.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90.Автомобиль движется со скоростью 36 км/ч. Перед препятствием водитель затормозил так, что колеса перестали вращаться (юз). Какой путь пройдет автомобиль до полной остановки, если коэффициент трения скольжения 0,2? (Ответ: 26   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91. Автомобиль с грузом имеет массу 8 т и движется со скоростью 36 км/ч. Чему равен тормозной путь на горизонтальном участке? Чему равен тормозной путь при движении вверх и вниз по уклону? Тормозящая сила во всех случаях равна 24 500 Н.  Уклон равен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0,07.  (Ответ: 16 м; 13 м; 21  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92. Автомобиль при движении со скоростью 30 км/ч останавливается торможением в течение 2 с. Какое ускорение сообщают автомобилю тормоза и какое расстояние он проходит до остановки? (Ответ: 4,2 м/с2, 8,3 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93.Через сколько секунд от начала движения автомобиль достигнет скорости 36 км/ч при ускорении движения 0,2 м/с2? (Ответ: 50 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94. Автомобиль при торможении движется с ускорением 0,5 м/с2 и останавливается через 20 с от начала торможения. Какую скорость имел автомобиль в момент начала торможения? Какой путь он прошел при торможении? (Ответ: 10 м/с;    100   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95.Один автомобиль движется равномерно ускоренно с начальной скоростью 3 м/с и ускорением. 0,25 м/с2, а другой — равномерно замедленно с начальной скоростью 15 м/с и ускорением 1,25 м/с2. Построить график их движения и определить, через какое время они будут иметь одинаковую скорость и какую именно?  Какой путь пройдет за это  время каждый автомобиль?</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96.Грузовой автомобиль массой 12,5 т трогается с месте и в течение 3 с достигает скорости 15 км/ч. Какую силу тяги развивает при этом двигатель, если считать движение равномерно ускоренным и силу сопротивления принять равной 0,02 массы автомобиля?   </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(Ответ: 19,6х104 Н.)</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97. Автомобиль идет со скоростью 10 м/с по гладкой горизонтальной дороге. Пройдя с выключенным двигателем расстояние 150 м, автомобиль остановился. Сколько времени автомобиль двигался с выключенным двигателем и каков коэффициент трения при его движении? (Ответ: 30 с; 0,034.)</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98. Кран поднимает сваю за один конец. При этом свая оказывается под действием четырех сил. Назовите эти силы и сделайте рисунок.</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99. Автомобиль, пройдя с постоянным ускорением некоторое расстояние от остановки, достиг скорости 20 м/с. Какова была его скорость на половине этого расстояния?  (Ответ: около 14 м/с.)</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100. Почему расходуется больше бензина при движении автомобиля с ускорением, чем при езде с постоянной скоростью?</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101. Почему колеса нагруженного автомобиля буксуют на плохой дороге меньше, чем колеса порожнего?</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102.Почему рессоры смягчают толчки?</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103.Почему не рекомендуется водителю на автомобиле спускаться с горы с выключенным двигателем?</w:t>
      </w:r>
    </w:p>
    <w:p w:rsidR="00B77DCC" w:rsidRPr="006A2B6A" w:rsidRDefault="00B77DCC" w:rsidP="00ED0927">
      <w:pPr>
        <w:tabs>
          <w:tab w:val="left" w:pos="426"/>
        </w:tabs>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104.Почему тяжелая автомашина должна иметь более мощные тормоза, чем легкая?.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Действие сил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105.Под каким углом нужно наклонить кузов автомобиля-самосвала (или прицепа), чтобы грунт, находящийся в нем, высыпался? Максимальный коэффициент трения   покоя  для   грунта о стальное  дно кузова   0,70.   (Ответ: 35 град.)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106. Гаечным ключом отвинчивают гайку. Длина рукоятки 400 мм. Сила, приложенная под углом 90° к концу рукоятки, 50 Н. Чему равен момент силы? Каков будет момент, если силу приложить к середине рукоятки? Как изменится при этом сила? (Ответ: 2,0 </w:t>
      </w:r>
      <w:proofErr w:type="spellStart"/>
      <w:r w:rsidRPr="006A2B6A">
        <w:rPr>
          <w:rFonts w:ascii="Times New Roman" w:eastAsia="Calibri" w:hAnsi="Times New Roman"/>
          <w:sz w:val="24"/>
          <w:szCs w:val="24"/>
          <w:lang w:eastAsia="en-US"/>
        </w:rPr>
        <w:t>нм</w:t>
      </w:r>
      <w:proofErr w:type="spellEnd"/>
      <w:r w:rsidRPr="006A2B6A">
        <w:rPr>
          <w:rFonts w:ascii="Times New Roman" w:eastAsia="Calibri" w:hAnsi="Times New Roman"/>
          <w:sz w:val="24"/>
          <w:szCs w:val="24"/>
          <w:lang w:eastAsia="en-US"/>
        </w:rPr>
        <w:t xml:space="preserve">; 10 </w:t>
      </w:r>
      <w:proofErr w:type="spellStart"/>
      <w:r w:rsidRPr="006A2B6A">
        <w:rPr>
          <w:rFonts w:ascii="Times New Roman" w:eastAsia="Calibri" w:hAnsi="Times New Roman"/>
          <w:sz w:val="24"/>
          <w:szCs w:val="24"/>
          <w:lang w:eastAsia="en-US"/>
        </w:rPr>
        <w:t>нм</w:t>
      </w:r>
      <w:proofErr w:type="spellEnd"/>
      <w:r w:rsidRPr="006A2B6A">
        <w:rPr>
          <w:rFonts w:ascii="Times New Roman" w:eastAsia="Calibri" w:hAnsi="Times New Roman"/>
          <w:sz w:val="24"/>
          <w:szCs w:val="24"/>
          <w:lang w:eastAsia="en-US"/>
        </w:rPr>
        <w:t>; сила должна увеличиться в два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107.Почему грузоподъемность крана при вылете стрелы 20 м равен 1,5х104 Н, а при вылете стрелы— 3х104 Н. Начертить схему крана.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108.Почему подъемный  кран не опрокидывается- в     сторону поднимаемого груза?  Почему без груза кран не опрокидывается в сторону противовеса?  Каким образом у разных кранов   обеспечивается устойчивость?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109.К трактору прицепляют машину так, чтобы точки прицепа трактора и машины были на одной высоте. Что произойдет, если точка прицепа машины окажется выше или ниже точки прицепа трактора?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110. Почему автокран не должен поднимать грузы при косом натяжении троса? Какая сила действует на стрелу, если трос отвести на угол 60° от вертикали и попытаться поднять груз массой 5 т? (Ответ: 9,8х104Н).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111. Масса автомобиля 2400 кг. Определить давление каждой колесной пары на дорогу, если вертикаль, проведенная через центр тяжести автомобиля, делит расстояние между осями на- отрезки, находящиеся в отношении 1 : 3? (Ответ: 17,64 кН/м2; 5,88 кН/м2:)        112. Автомобиль массой 1 т спускается притормаживая по склону с постоянной скоростью. Уклон составляет 1 м на каждые 10 м пути. Определить силу трения при торможении. (Ответ: 9,8х102Н.)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113. Почему водитель при подъеме в гору переключает автомобиль на меньшую скорость?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114. Автомобиль массой 1,5 т может удержаться тормозами на склоне горы с подъемом 0,2. На каком расстоянии остановится автомобиль с помощью тормозов при движении по горизонтальной дороге со скоростью 43,2 км/ч? (Ответ: 37 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115.Определить давление поршня на стенку цилиндра двигателя, если давление на поршень 4000 Н, а угол, образуемый шатуном и осью цилиндра, равен 30°. (Ответ: 2000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Вращательное движение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116.Шкив диаметром 30 см делает 600 оборотов за 30 с. Определить период вращения, угловую и линейную скорость точек на окружности шкива. (Ответ: 0,05 с; 125,6 7с; 18,8 м/с.)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117.Какова скорость гусеничного трактора, если средний диаметр ведущей звездочки 652 мм, а частота вращения 1,075 с-1. (Ответ: 4,40 м/с.)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118.Вал двигателя автомобиля вращает шкивы электрогенератора и вентилятора с помощью клиноременной передачи. С какой угловой скоростью вращаются шкивы, если диаметры вала и шкивов соответственно равны 9,0 см, 7,0 см, 6,2 см? Угловая скорость вала двигателя 180 рад/с. Какова частота вращения вала и шкивов? (Ответ: 231 рад/с; 261рад/с.)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Уклон — это отношение высоты наклонной плоскости к пути.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119.При движении дисковой бороны каждый диск вращается вследствие трения о почву. Объясните, почему высота и дальность полета частичек земли различна. Сделайте рисунок (схему).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120.Автомобиль массой 1 т движется по кривой радиусом 100 м. Определить центростремительную силу при скорости автомобиля 18 и 36 км/ч. Какие колеса автомобиля больше деформируются при этом.   (Ответ:  2,5 кН,  10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121.В сельском хозяйстве применяются дисковые разбрасыватели удобрений. Какой должна быть наименьшая частота вращения диска, чтобы удобрение, поступающее на диск в 10 см от оси, разбрасывалось по полю? Коэффициент трения 0,9. (Ответ: 1,5 с-1.) 122. С какой наименьшей скоростью может двигаться автомобиль на повороте с радиусом закругления 150 м, чтобы его не «занесло», если коэффициент трения скольжения шин о дорогу равен 0,42? (Ответ: 89 км/ч.)</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123.Автомобиль массой 5 т проходит по выпуклому мосту со скоростью 21,6 км/ч. С какой силой давит он на середину моста, если радиус кривизны моста 50 м? (Ответ: 45,4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124.За счет чего уравновешивается коленчатый вал при балансировке?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Мощность.  Работа.  Энергия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125.Какую силу тяги развивает тепловоз, если его мощность «на крюке» (т. е. мощность, расходуемая на движение состава) составляет 1200 кВт и расстояние 200 м он проходит с постоянной скоростью за  10 с?  (Ответ:  58,8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126.Во сколько раз большую мощность должны развить двигатели теплохода, чтобы увеличить его скорость 'вдвое, если сопротивление воды движению теплохода растет пропорционально квадрату скорости?     (Ответ:  в 8 раз  большую.)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127. Буксирный пароход тянет за собой баржу со скоростью 12 км/ч. При этом натяжение буксирного каната равно 90 000 Н. Какую мощность должна развивать машина буксира, если известно, что без баржи для движения с той же скоростью машина буксира должна развивать мощность в 73,6 кВт? (Ответ: 368 кВт.)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128. При равномерном движении со скоростью 30 км/ч автомобиль развивает силу тяги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2,446 </w:t>
      </w:r>
      <w:proofErr w:type="spellStart"/>
      <w:r w:rsidRPr="006A2B6A">
        <w:rPr>
          <w:rFonts w:ascii="Times New Roman" w:eastAsia="Calibri" w:hAnsi="Times New Roman"/>
          <w:sz w:val="24"/>
          <w:szCs w:val="24"/>
          <w:lang w:eastAsia="en-US"/>
        </w:rPr>
        <w:t>кН.</w:t>
      </w:r>
      <w:proofErr w:type="spellEnd"/>
      <w:r w:rsidRPr="006A2B6A">
        <w:rPr>
          <w:rFonts w:ascii="Times New Roman" w:eastAsia="Calibri" w:hAnsi="Times New Roman"/>
          <w:sz w:val="24"/>
          <w:szCs w:val="24"/>
          <w:lang w:eastAsia="en-US"/>
        </w:rPr>
        <w:t xml:space="preserve"> Определить развиваемую мощность двигателя. (Ответ: 22,08 кВт.)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129.Двигатель с полезной мощностью 14,72 кВт, поставленный на автомобиле, может сообщить ему при движении по хорошей дороге скорость 90 км/ч. Тот же двигатель, поставленный на моторной лодке, может сообщить ей скорость не более 15 км/ч. Определить сопротивление движению автомобиля и моторной лодки при данных скоростях. (Ответ: 588 Н; 3528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130. Струя воды выбрасывается из гидромонитора со скоростью 90 м/с. За 7 ч выбрасывается 3500 м3 воды. Найти мощность гидромонитора (без учета потерь). (Ответ: — 600 кВт.)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131.Какова мощность четырехцилиндрового двигателя при частоте вращения коленчатого вала 5 с-1, если среднее давление 5 кг/см2, ход поршня 0,3 м, </w:t>
      </w:r>
      <w:proofErr w:type="spellStart"/>
      <w:r w:rsidRPr="006A2B6A">
        <w:rPr>
          <w:rFonts w:ascii="Times New Roman" w:eastAsia="Calibri" w:hAnsi="Times New Roman"/>
          <w:sz w:val="24"/>
          <w:szCs w:val="24"/>
          <w:lang w:eastAsia="en-US"/>
        </w:rPr>
        <w:t>пло¬щадь</w:t>
      </w:r>
      <w:proofErr w:type="spellEnd"/>
      <w:r w:rsidRPr="006A2B6A">
        <w:rPr>
          <w:rFonts w:ascii="Times New Roman" w:eastAsia="Calibri" w:hAnsi="Times New Roman"/>
          <w:sz w:val="24"/>
          <w:szCs w:val="24"/>
          <w:lang w:eastAsia="en-US"/>
        </w:rPr>
        <w:t xml:space="preserve"> поршня 120 см2? (Ответ: 17,664 кВт.)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132.В течение 3 с подъемный кран приподнял за один конец рельс, лежащий горизонтально на земле. Определить полезную работу, если масса рельса 1 т, а скорость подъема его 30 м/мин. (Ответ: 7,4 кДж.)</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133.Ширина захвата косилки 10 м. Сопротивление движению косилки 490 Н/м. Сколько рабочего времени потребуется для уборки травы с площади 10,8 га, если косилка движется равномерно со скоростью 5,4 км/ч? Определить произведенную работу. (Ответ: 2ч;50 мДж.)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134.В каком случае двигатель автомобиля должен совершить большую работу: на сообщение покоящемуся автомобилю скорости 5 м/с или на увеличение его скорости от 5 м/с до 10 м/с? Работу по преодолению сил сопротивления при движении  в обоих случаях  считать одинаковой. (Ответ: во  втором  случае.)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135.Автомобиль массой 2 т трогается с места и едет в гору с подъемом 0,02. Пройдя расстояние 100 м, он развивает скорость 32,4 км/ч. Коэффициент трения равен 0,05. Определить среднюю мощность, развиваемую двигателем. (Ответ: 9,57    кВт.)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136.На каждом километре пути дорога в гору поднимается на 60 м. При движении по горизонтальному пути со скоростью 45 км/ч двигатель автомобиля развивает мощность 7,36 кВт. Какую мощность должен развить он при движении с той же скоростью в гору, если масса автомобиля 1,5 т? Что произойдет, если мощность двигателя будет меньше? Сопротивление в обоих случаях считать одинаковым. (Ответ: 18,4 кВт; автомобиль будет подниматься с меньшей скоростью.)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 Приложение 10</w:t>
      </w:r>
    </w:p>
    <w:p w:rsidR="00B77DCC" w:rsidRPr="006A2B6A" w:rsidRDefault="00B77DCC" w:rsidP="00ED0927">
      <w:pPr>
        <w:ind w:firstLine="709"/>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Синквейн</w:t>
      </w:r>
      <w:proofErr w:type="spellEnd"/>
      <w:r w:rsidRPr="006A2B6A">
        <w:rPr>
          <w:rFonts w:ascii="Times New Roman" w:eastAsia="Calibri" w:hAnsi="Times New Roman"/>
          <w:sz w:val="24"/>
          <w:szCs w:val="24"/>
          <w:lang w:eastAsia="en-US"/>
        </w:rPr>
        <w:t xml:space="preserve"> — это методический прием, который представляет собой составление стихотворения, состоящего из 5 строк. При этом написание каждой из них подчинено определенным принципам, правилам. Таким образом, происходит краткое </w:t>
      </w:r>
      <w:proofErr w:type="spellStart"/>
      <w:r w:rsidRPr="006A2B6A">
        <w:rPr>
          <w:rFonts w:ascii="Times New Roman" w:eastAsia="Calibri" w:hAnsi="Times New Roman"/>
          <w:sz w:val="24"/>
          <w:szCs w:val="24"/>
          <w:lang w:eastAsia="en-US"/>
        </w:rPr>
        <w:t>резюмирование</w:t>
      </w:r>
      <w:proofErr w:type="spellEnd"/>
      <w:r w:rsidRPr="006A2B6A">
        <w:rPr>
          <w:rFonts w:ascii="Times New Roman" w:eastAsia="Calibri" w:hAnsi="Times New Roman"/>
          <w:sz w:val="24"/>
          <w:szCs w:val="24"/>
          <w:lang w:eastAsia="en-US"/>
        </w:rPr>
        <w:t xml:space="preserve">, подведение итогов по изученному учебному материалу. </w:t>
      </w:r>
      <w:proofErr w:type="spellStart"/>
      <w:r w:rsidRPr="006A2B6A">
        <w:rPr>
          <w:rFonts w:ascii="Times New Roman" w:eastAsia="Calibri" w:hAnsi="Times New Roman"/>
          <w:sz w:val="24"/>
          <w:szCs w:val="24"/>
          <w:lang w:eastAsia="en-US"/>
        </w:rPr>
        <w:t>Синквейн</w:t>
      </w:r>
      <w:proofErr w:type="spellEnd"/>
      <w:r w:rsidRPr="006A2B6A">
        <w:rPr>
          <w:rFonts w:ascii="Times New Roman" w:eastAsia="Calibri" w:hAnsi="Times New Roman"/>
          <w:sz w:val="24"/>
          <w:szCs w:val="24"/>
          <w:lang w:eastAsia="en-US"/>
        </w:rPr>
        <w:t xml:space="preserve"> является одной из технологий критического мышления, которая активирует умственную деятельность студентов, через чтение и письмо. Написание </w:t>
      </w:r>
      <w:proofErr w:type="spellStart"/>
      <w:r w:rsidRPr="006A2B6A">
        <w:rPr>
          <w:rFonts w:ascii="Times New Roman" w:eastAsia="Calibri" w:hAnsi="Times New Roman"/>
          <w:sz w:val="24"/>
          <w:szCs w:val="24"/>
          <w:lang w:eastAsia="en-US"/>
        </w:rPr>
        <w:t>синквейна</w:t>
      </w:r>
      <w:proofErr w:type="spellEnd"/>
      <w:r w:rsidRPr="006A2B6A">
        <w:rPr>
          <w:rFonts w:ascii="Times New Roman" w:eastAsia="Calibri" w:hAnsi="Times New Roman"/>
          <w:sz w:val="24"/>
          <w:szCs w:val="24"/>
          <w:lang w:eastAsia="en-US"/>
        </w:rPr>
        <w:t xml:space="preserve"> — это свободное творчество, </w:t>
      </w:r>
      <w:r w:rsidRPr="006A2B6A">
        <w:rPr>
          <w:rFonts w:ascii="Times New Roman" w:eastAsia="Calibri" w:hAnsi="Times New Roman"/>
          <w:sz w:val="24"/>
          <w:szCs w:val="24"/>
          <w:lang w:eastAsia="en-US"/>
        </w:rPr>
        <w:lastRenderedPageBreak/>
        <w:t>которое требует от студента найти и выделить в изучаемой теме наиболее существенные элементы, проанализировать их, сделать выводы и коротко сформулировать, основываясь на основных принципах написания стихотворения. </w:t>
      </w:r>
    </w:p>
    <w:p w:rsidR="00B77DCC" w:rsidRPr="006A2B6A" w:rsidRDefault="00B77DCC" w:rsidP="00ED0927">
      <w:pPr>
        <w:jc w:val="both"/>
        <w:rPr>
          <w:rFonts w:ascii="Times New Roman" w:eastAsia="Calibri" w:hAnsi="Times New Roman"/>
          <w:sz w:val="24"/>
          <w:szCs w:val="24"/>
          <w:lang w:eastAsia="en-US"/>
        </w:rPr>
      </w:pPr>
      <w:proofErr w:type="spellStart"/>
      <w:r w:rsidRPr="006A2B6A">
        <w:rPr>
          <w:rFonts w:ascii="Times New Roman" w:eastAsia="Calibri" w:hAnsi="Times New Roman"/>
          <w:b/>
          <w:bCs/>
          <w:sz w:val="24"/>
          <w:szCs w:val="24"/>
          <w:lang w:eastAsia="en-US"/>
        </w:rPr>
        <w:t>Синквейн</w:t>
      </w:r>
      <w:proofErr w:type="spellEnd"/>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Заголовок (существительное)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Два прилагательных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Три глагола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Фраза, несущая определенный смысл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Резюме, вывод (существительное) </w:t>
      </w:r>
      <w:r w:rsidRPr="006A2B6A">
        <w:rPr>
          <w:rFonts w:ascii="Times New Roman" w:eastAsia="Calibri" w:hAnsi="Times New Roman"/>
          <w:b/>
          <w:bCs/>
          <w:sz w:val="24"/>
          <w:szCs w:val="24"/>
          <w:lang w:eastAsia="en-US"/>
        </w:rPr>
        <w:t>Примеры: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1.(Двигатель внутреннего сгорания).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Двигатель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Распространенный, тепловой.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Впускает, сжимает, выпускает.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Превращает внутреннюю энергию в механическую.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Машина.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2.Звук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Громкий, тихий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Отражается, распространяется, меняется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Характеризуется частотой и длиной волны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Волна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11</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Составление кроссворда</w:t>
      </w:r>
    </w:p>
    <w:p w:rsidR="00B77DCC" w:rsidRPr="006A2B6A" w:rsidRDefault="00B77DCC" w:rsidP="00ED0927">
      <w:pPr>
        <w:ind w:firstLine="709"/>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Кроссворды можно составить традиционным способом. Для этого Вам понадобится бумага в клетку, карандаш и ластик. Сначала определяем тему кроссворда и составляем список слов, которые должны войти в кроссворд. Затем располагаем эти слова на листе бумаги в клетку (одна клетка - одна буква) по горизонтали и вертикали, начиная с самых длинных и приписывая к ним более короткие. При этом желательно, чтобы большинство слов (особенно длинных) пересекались между собой как минимум в двух местах.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Задание:</w:t>
      </w:r>
      <w:r w:rsidRPr="006A2B6A">
        <w:rPr>
          <w:rFonts w:ascii="Times New Roman" w:eastAsia="Calibri" w:hAnsi="Times New Roman"/>
          <w:sz w:val="24"/>
          <w:szCs w:val="24"/>
          <w:lang w:eastAsia="en-US"/>
        </w:rPr>
        <w:t> составить кроссворд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Тема: Термодинамика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Испарение, конденсация, двигатель, Дизель, </w:t>
      </w:r>
      <w:proofErr w:type="spellStart"/>
      <w:r w:rsidRPr="006A2B6A">
        <w:rPr>
          <w:rFonts w:ascii="Times New Roman" w:eastAsia="Calibri" w:hAnsi="Times New Roman"/>
          <w:sz w:val="24"/>
          <w:szCs w:val="24"/>
          <w:lang w:eastAsia="en-US"/>
        </w:rPr>
        <w:t>Ванкель</w:t>
      </w:r>
      <w:proofErr w:type="spellEnd"/>
      <w:r w:rsidRPr="006A2B6A">
        <w:rPr>
          <w:rFonts w:ascii="Times New Roman" w:eastAsia="Calibri" w:hAnsi="Times New Roman"/>
          <w:sz w:val="24"/>
          <w:szCs w:val="24"/>
          <w:lang w:eastAsia="en-US"/>
        </w:rPr>
        <w:t xml:space="preserve">, карбюратор, </w:t>
      </w:r>
      <w:proofErr w:type="spellStart"/>
      <w:r w:rsidRPr="006A2B6A">
        <w:rPr>
          <w:rFonts w:ascii="Times New Roman" w:eastAsia="Calibri" w:hAnsi="Times New Roman"/>
          <w:sz w:val="24"/>
          <w:szCs w:val="24"/>
          <w:lang w:eastAsia="en-US"/>
        </w:rPr>
        <w:t>теплоѐмкость</w:t>
      </w:r>
      <w:proofErr w:type="spellEnd"/>
      <w:r w:rsidRPr="006A2B6A">
        <w:rPr>
          <w:rFonts w:ascii="Times New Roman" w:eastAsia="Calibri" w:hAnsi="Times New Roman"/>
          <w:sz w:val="24"/>
          <w:szCs w:val="24"/>
          <w:lang w:eastAsia="en-US"/>
        </w:rPr>
        <w:t>, цилиндр, нагреватель, холодильник, работа, газ, смачивание,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Задание:</w:t>
      </w:r>
      <w:r w:rsidRPr="006A2B6A">
        <w:rPr>
          <w:rFonts w:ascii="Times New Roman" w:eastAsia="Calibri" w:hAnsi="Times New Roman"/>
          <w:b/>
          <w:bCs/>
          <w:sz w:val="24"/>
          <w:szCs w:val="24"/>
          <w:lang w:eastAsia="en-US"/>
        </w:rPr>
        <w:t> </w:t>
      </w:r>
      <w:r w:rsidRPr="006A2B6A">
        <w:rPr>
          <w:rFonts w:ascii="Times New Roman" w:eastAsia="Calibri" w:hAnsi="Times New Roman"/>
          <w:sz w:val="24"/>
          <w:szCs w:val="24"/>
          <w:lang w:eastAsia="en-US"/>
        </w:rPr>
        <w:t>Разгадать и составить кроссворд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Тема Физика и устройство автомобиля.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По горизонтали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Справа - дверца! Слева - дверца! И бензиновое сердце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Резиновый или железный обруч на ободе колес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Четыре братца Уговорились гоняться. Как ни бегут, Друг друга не догонят.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Это разновидность несущей системы автомобиля, для крепления кузова и агрегатов.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Что это такое? Ответ: ".а. а" (Точки - это пропущенные буквы)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12.   Гнутая упругая стальная полоса (или несколько таких полос, </w:t>
      </w:r>
      <w:proofErr w:type="spellStart"/>
      <w:r w:rsidRPr="006A2B6A">
        <w:rPr>
          <w:rFonts w:ascii="Times New Roman" w:eastAsia="Calibri" w:hAnsi="Times New Roman"/>
          <w:sz w:val="24"/>
          <w:szCs w:val="24"/>
          <w:lang w:eastAsia="en-US"/>
        </w:rPr>
        <w:t>соединѐнных</w:t>
      </w:r>
      <w:proofErr w:type="spellEnd"/>
      <w:r w:rsidRPr="006A2B6A">
        <w:rPr>
          <w:rFonts w:ascii="Times New Roman" w:eastAsia="Calibri" w:hAnsi="Times New Roman"/>
          <w:sz w:val="24"/>
          <w:szCs w:val="24"/>
          <w:lang w:eastAsia="en-US"/>
        </w:rPr>
        <w:t xml:space="preserve"> скобами) между осью и кузовом экипажа, автомобиля, смягчающая, как пружина, толчки при езде.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По вертикали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  Круглый (как правило), свободно вращающийся или </w:t>
      </w:r>
      <w:proofErr w:type="spellStart"/>
      <w:r w:rsidRPr="006A2B6A">
        <w:rPr>
          <w:rFonts w:ascii="Times New Roman" w:eastAsia="Calibri" w:hAnsi="Times New Roman"/>
          <w:sz w:val="24"/>
          <w:szCs w:val="24"/>
          <w:lang w:eastAsia="en-US"/>
        </w:rPr>
        <w:t>закреплѐнный</w:t>
      </w:r>
      <w:proofErr w:type="spellEnd"/>
      <w:r w:rsidRPr="006A2B6A">
        <w:rPr>
          <w:rFonts w:ascii="Times New Roman" w:eastAsia="Calibri" w:hAnsi="Times New Roman"/>
          <w:sz w:val="24"/>
          <w:szCs w:val="24"/>
          <w:lang w:eastAsia="en-US"/>
        </w:rPr>
        <w:t xml:space="preserve"> на оси диск, позволяющий поставленному на него телу катиться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Комфорт и для взрослых, И для карапузов. Большая и важная часть Это …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Это сердце любого авто. Приводит в движение Машину легко.</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Источник энергии – Сверх повелитель. Что за деталь?  Конечно же…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Совокупность деталей, узлов и механизмов, играющих роль соединительного звена между кузовом автомобиля и дорогой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5.  Устройство для гашения колебаний (демпфирования) и поглощения толчков и ударов подвижных элементов (подвески, </w:t>
      </w:r>
      <w:proofErr w:type="spellStart"/>
      <w:r w:rsidRPr="006A2B6A">
        <w:rPr>
          <w:rFonts w:ascii="Times New Roman" w:eastAsia="Calibri" w:hAnsi="Times New Roman"/>
          <w:sz w:val="24"/>
          <w:szCs w:val="24"/>
          <w:lang w:eastAsia="en-US"/>
        </w:rPr>
        <w:t>колѐс</w:t>
      </w:r>
      <w:proofErr w:type="spellEnd"/>
      <w:r w:rsidRPr="006A2B6A">
        <w:rPr>
          <w:rFonts w:ascii="Times New Roman" w:eastAsia="Calibri" w:hAnsi="Times New Roman"/>
          <w:sz w:val="24"/>
          <w:szCs w:val="24"/>
          <w:lang w:eastAsia="en-US"/>
        </w:rPr>
        <w:t>), а также корпуса самого транспортного средства, посредством превращения механической энергии движения (колебаний) в тепловую.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Что представляет собой жесткую пустотелую балку, на концах которой на подшипниках установлены ступицы ведущих колес, а внутри размещены главная передача, дифференциал и полуоси? Ответ: "</w:t>
      </w:r>
      <w:proofErr w:type="spellStart"/>
      <w:r w:rsidRPr="006A2B6A">
        <w:rPr>
          <w:rFonts w:ascii="Times New Roman" w:eastAsia="Calibri" w:hAnsi="Times New Roman"/>
          <w:sz w:val="24"/>
          <w:szCs w:val="24"/>
          <w:lang w:eastAsia="en-US"/>
        </w:rPr>
        <w:t>М..т</w:t>
      </w:r>
      <w:proofErr w:type="spellEnd"/>
      <w:r w:rsidRPr="006A2B6A">
        <w:rPr>
          <w:rFonts w:ascii="Times New Roman" w:eastAsia="Calibri" w:hAnsi="Times New Roman"/>
          <w:sz w:val="24"/>
          <w:szCs w:val="24"/>
          <w:lang w:eastAsia="en-US"/>
        </w:rPr>
        <w:t>" (Точки - это пропущенные буквы)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  Часть машины, предназначенная для размещения человека-оператора и создания ему условий для жизнедеятельности и работы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 Много механизмов в согласии живут, Они момент крутящий легко передают.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Двигатель – </w:t>
      </w:r>
      <w:proofErr w:type="spellStart"/>
      <w:r w:rsidRPr="006A2B6A">
        <w:rPr>
          <w:rFonts w:ascii="Times New Roman" w:eastAsia="Calibri" w:hAnsi="Times New Roman"/>
          <w:sz w:val="24"/>
          <w:szCs w:val="24"/>
          <w:lang w:eastAsia="en-US"/>
        </w:rPr>
        <w:t>колѐса</w:t>
      </w:r>
      <w:proofErr w:type="spellEnd"/>
      <w:r w:rsidRPr="006A2B6A">
        <w:rPr>
          <w:rFonts w:ascii="Times New Roman" w:eastAsia="Calibri" w:hAnsi="Times New Roman"/>
          <w:sz w:val="24"/>
          <w:szCs w:val="24"/>
          <w:lang w:eastAsia="en-US"/>
        </w:rPr>
        <w:t xml:space="preserve">.  Давай, авто, гони .Что это за </w:t>
      </w:r>
      <w:proofErr w:type="spellStart"/>
      <w:r w:rsidRPr="006A2B6A">
        <w:rPr>
          <w:rFonts w:ascii="Times New Roman" w:eastAsia="Calibri" w:hAnsi="Times New Roman"/>
          <w:sz w:val="24"/>
          <w:szCs w:val="24"/>
          <w:lang w:eastAsia="en-US"/>
        </w:rPr>
        <w:t>конструкци</w:t>
      </w:r>
      <w:proofErr w:type="spellEnd"/>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Приложение 12</w:t>
      </w:r>
    </w:p>
    <w:p w:rsidR="00B77DCC" w:rsidRPr="006A2B6A" w:rsidRDefault="00B77DCC" w:rsidP="00ED0927">
      <w:pPr>
        <w:ind w:firstLine="709"/>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Эссе – литературное произведение небольшого объема, обычно прозаическое, свободной композиции, передающее индивидуальные впечатления, суждения, соображения автора о той или иной проблеме, теме, о том или ином событии или явлении</w:t>
      </w:r>
      <w:r w:rsidRPr="006A2B6A">
        <w:rPr>
          <w:rFonts w:ascii="Times New Roman" w:eastAsia="Calibri" w:hAnsi="Times New Roman"/>
          <w:i/>
          <w:iCs/>
          <w:sz w:val="24"/>
          <w:szCs w:val="24"/>
          <w:lang w:eastAsia="en-US"/>
        </w:rPr>
        <w:t>.</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Пример:</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i/>
          <w:iCs/>
          <w:sz w:val="24"/>
          <w:szCs w:val="24"/>
          <w:lang w:eastAsia="en-US"/>
        </w:rPr>
        <w:t>У</w:t>
      </w:r>
      <w:r w:rsidRPr="006A2B6A">
        <w:rPr>
          <w:rFonts w:ascii="Times New Roman" w:eastAsia="Calibri" w:hAnsi="Times New Roman"/>
          <w:sz w:val="24"/>
          <w:szCs w:val="24"/>
          <w:lang w:eastAsia="en-US"/>
        </w:rPr>
        <w:t>тверждено на заседании Ц(Ц)К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Преподавателей ООД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Протокол №________   от _______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Председатель Ц(Ц)К_________/ А.А. Османова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«Естественное, что дается человеку один раз в жизни, и расходуется                    всю жизнь – это здоровье»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Гиппократ </w:t>
      </w:r>
      <w:r w:rsidRPr="006A2B6A">
        <w:rPr>
          <w:rFonts w:ascii="Times New Roman" w:eastAsia="Calibri" w:hAnsi="Times New Roman"/>
          <w:b/>
          <w:bCs/>
          <w:sz w:val="24"/>
          <w:szCs w:val="24"/>
          <w:lang w:eastAsia="en-US"/>
        </w:rPr>
        <w:t>Положение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о конкурсе эссе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«Физика и здоровый образ жизни»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 Общие положения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Конкурс проводится в рамках декады ЕНЦ</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2. Цель конкурса: Повышение социальной значимости и совершенствование воспитания, направленного на формирование ЗОЖ</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Задачи конкурса: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формирование у студентов потребности в здоровом образе жизни;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привлечение внимания общественности к проблемам борьбы с наркоманией, курением, пьянством среди детей и подростков.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2. Организация конкурса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2.1. Конкурс проводится с 10 по 20 апреля 2017 года.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2.2.В конкурсе сочинений «Физика и здоровый образ жизни» принимают участие студенты 1 курса.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Предлагаемые темы для сочинений: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281E9C9" wp14:editId="1CF270E7">
            <wp:extent cx="95250" cy="123825"/>
            <wp:effectExtent l="0" t="0" r="0" b="9525"/>
            <wp:docPr id="290" name="Рисунок 29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Влияние космических лучей на жителей Земли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1BE22031" wp14:editId="4CF9BC36">
            <wp:extent cx="95250" cy="123825"/>
            <wp:effectExtent l="0" t="0" r="0" b="9525"/>
            <wp:docPr id="289" name="Рисунок 28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Метеоусловия и их влияние на рост числа заболеваний на Земле.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23B6373D" wp14:editId="2071EDE9">
            <wp:extent cx="95250" cy="123825"/>
            <wp:effectExtent l="0" t="0" r="0" b="9525"/>
            <wp:docPr id="288" name="Рисунок 28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Физические характеристики крови.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inline distT="0" distB="0" distL="0" distR="0" wp14:anchorId="4DC0D9D0" wp14:editId="7A70D60D">
            <wp:extent cx="95250" cy="123825"/>
            <wp:effectExtent l="0" t="0" r="0" b="9525"/>
            <wp:docPr id="465" name="Рисунок 46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Влияние физической нагрузки на скелет человека.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lastRenderedPageBreak/>
        <w:drawing>
          <wp:inline distT="0" distB="0" distL="0" distR="0" wp14:anchorId="55D0BA97" wp14:editId="43931516">
            <wp:extent cx="95250" cy="123825"/>
            <wp:effectExtent l="0" t="0" r="0" b="9525"/>
            <wp:docPr id="466" name="Рисунок 4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6A2B6A">
        <w:rPr>
          <w:rFonts w:ascii="Times New Roman" w:eastAsia="Calibri" w:hAnsi="Times New Roman"/>
          <w:sz w:val="24"/>
          <w:szCs w:val="24"/>
          <w:lang w:eastAsia="en-US"/>
        </w:rPr>
        <w:t>   Курение и здоровье человека.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2.3.На конкурс принимаются индивидуальные творческие работы студентов (презентации, модели, рисунки0, способствующие общей идее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Примерные темы  эссе по физике: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1.Физика в твоей профессии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2.Жизнь без света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3.Физика вокруг нас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4.Что </w:t>
      </w:r>
      <w:proofErr w:type="spellStart"/>
      <w:r w:rsidRPr="006A2B6A">
        <w:rPr>
          <w:rFonts w:ascii="Times New Roman" w:eastAsia="Calibri" w:hAnsi="Times New Roman"/>
          <w:sz w:val="24"/>
          <w:szCs w:val="24"/>
          <w:lang w:eastAsia="en-US"/>
        </w:rPr>
        <w:t>произойдѐт</w:t>
      </w:r>
      <w:proofErr w:type="spellEnd"/>
      <w:r w:rsidRPr="006A2B6A">
        <w:rPr>
          <w:rFonts w:ascii="Times New Roman" w:eastAsia="Calibri" w:hAnsi="Times New Roman"/>
          <w:sz w:val="24"/>
          <w:szCs w:val="24"/>
          <w:lang w:eastAsia="en-US"/>
        </w:rPr>
        <w:t>, если влажность воздуха будет равна 100%?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5.Оптические явления в природе.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6.Физика за чайным столом.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7.Физика в новогоднюю ночь.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8.Если исчезли все тепловые двигатели, то……</w:t>
      </w:r>
    </w:p>
    <w:p w:rsidR="00B77DCC" w:rsidRPr="006A2B6A" w:rsidRDefault="00B77DCC" w:rsidP="00ED0927">
      <w:pPr>
        <w:jc w:val="both"/>
        <w:rPr>
          <w:rFonts w:ascii="Times New Roman" w:eastAsia="Calibri" w:hAnsi="Times New Roman"/>
          <w:i/>
          <w:iCs/>
          <w:sz w:val="24"/>
          <w:szCs w:val="24"/>
          <w:lang w:eastAsia="en-US"/>
        </w:rPr>
      </w:pPr>
    </w:p>
    <w:p w:rsidR="00B77DCC" w:rsidRPr="006A2B6A" w:rsidRDefault="00B77DCC" w:rsidP="00ED0927">
      <w:pPr>
        <w:jc w:val="both"/>
        <w:rPr>
          <w:rFonts w:ascii="Times New Roman" w:eastAsia="Calibri" w:hAnsi="Times New Roman"/>
          <w:i/>
          <w:iCs/>
          <w:sz w:val="24"/>
          <w:szCs w:val="24"/>
          <w:lang w:eastAsia="en-US"/>
        </w:rPr>
      </w:pPr>
      <w:r w:rsidRPr="006A2B6A">
        <w:rPr>
          <w:rFonts w:ascii="Times New Roman" w:eastAsia="Calibri" w:hAnsi="Times New Roman"/>
          <w:i/>
          <w:iCs/>
          <w:sz w:val="24"/>
          <w:szCs w:val="24"/>
          <w:lang w:eastAsia="en-US"/>
        </w:rPr>
        <w:t>Приложение 13</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Задания I тура олимпиады по дисциплине «Физика»</w:t>
      </w:r>
      <w:r w:rsidRPr="006A2B6A">
        <w:rPr>
          <w:rFonts w:ascii="Times New Roman" w:eastAsia="Calibri" w:hAnsi="Times New Roman"/>
          <w:sz w:val="24"/>
          <w:szCs w:val="24"/>
          <w:lang w:eastAsia="en-US"/>
        </w:rPr>
        <w:t xml:space="preserve"> </w:t>
      </w:r>
      <w:r w:rsidR="00256D6D">
        <w:rPr>
          <w:rFonts w:ascii="Times New Roman" w:eastAsia="Calibri" w:hAnsi="Times New Roman"/>
          <w:b/>
          <w:bCs/>
          <w:sz w:val="24"/>
          <w:szCs w:val="24"/>
          <w:lang w:eastAsia="en-US"/>
        </w:rPr>
        <w:t>2025-2026</w:t>
      </w:r>
      <w:r w:rsidRPr="006A2B6A">
        <w:rPr>
          <w:rFonts w:ascii="Times New Roman" w:eastAsia="Calibri" w:hAnsi="Times New Roman"/>
          <w:b/>
          <w:bCs/>
          <w:sz w:val="24"/>
          <w:szCs w:val="24"/>
          <w:lang w:eastAsia="en-US"/>
        </w:rPr>
        <w:t xml:space="preserve"> учебный год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Максимальное количество баллов – 15</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Задание 1. Выберите один правильный ответ из возможных (по 1 баллу за каждый правильный ответ)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 Аморфными называют тела,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атомная структура которых имеет ближний порядок и не имеет дальнего порядка;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которые находятся в твердом состоянии и представляют собой один большой кристалл; 3) которые находятся в твердом состоянии и состоят из большого числа хаотически расположенных мелких кристаллов;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которые находятся в жидком состоянии.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2. Брусок скользит по наклонной плоскости вниз без трения. Что происходит при этом с его потенциальной энергией?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lastRenderedPageBreak/>
        <w:t>3. В сосуде под поршнем находится идеальный газ. Если при нагревании газа его давление остается постоянным, то как изменится плотность?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4. Как изменится сила тока в цепи, если напряжение увеличить в 3 раза, а сопротивление уменьшить в 3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9 раз;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Увеличится в 3 раза;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изменится; </w:t>
      </w:r>
      <w:r w:rsidRPr="006A2B6A">
        <w:rPr>
          <w:rFonts w:ascii="Times New Roman" w:eastAsia="Calibri" w:hAnsi="Times New Roman"/>
          <w:i/>
          <w:iCs/>
          <w:sz w:val="24"/>
          <w:szCs w:val="24"/>
          <w:lang w:eastAsia="en-US"/>
        </w:rPr>
        <w:t> </w:t>
      </w:r>
      <w:r w:rsidRPr="006A2B6A">
        <w:rPr>
          <w:rFonts w:ascii="Times New Roman" w:eastAsia="Calibri" w:hAnsi="Times New Roman"/>
          <w:sz w:val="24"/>
          <w:szCs w:val="24"/>
          <w:lang w:eastAsia="en-US"/>
        </w:rPr>
        <w:t>4) Уменьшится в 3 раза; 5) Уменьшится в 9 раз.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5. При   последовательном   соединении   проводников общее напряжение на участке цепи...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Такое же, как и на отдельных проводниках.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Равно сумме напряжений на отдельных проводниках.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Равно сумме обратных величин напряжений на отдельных проводниках.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Меньше, чем напряжение на отдельных проводниках.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Больше, чем напряжение на отдельных проводниках.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6. Работа электрического тока на участке цепи равна произведению...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Напряжения на концах этого участка на время прохождения тока.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Сопротивления этого участка на напряжение на его концах и на время.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Сопротивления этого участка на силу тока и на время.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Силы тока на напряжение на концах этого участка.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Напряжения на концах этого участка на силу тока и на время.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7.  Какие магнитные полюса изображены на рисунке?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1       — северный, 2 — южный;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w:t>
      </w:r>
      <w:r w:rsidRPr="006A2B6A">
        <w:rPr>
          <w:rFonts w:ascii="Times New Roman" w:eastAsia="Calibri" w:hAnsi="Times New Roman"/>
          <w:noProof/>
          <w:sz w:val="24"/>
          <w:szCs w:val="24"/>
        </w:rPr>
        <w:drawing>
          <wp:anchor distT="0" distB="0" distL="114300" distR="114300" simplePos="0" relativeHeight="251661312" behindDoc="0" locked="0" layoutInCell="1" allowOverlap="0" wp14:anchorId="7C9CCBD9" wp14:editId="26454263">
            <wp:simplePos x="0" y="0"/>
            <wp:positionH relativeFrom="column">
              <wp:align>left</wp:align>
            </wp:positionH>
            <wp:positionV relativeFrom="line">
              <wp:posOffset>0</wp:posOffset>
            </wp:positionV>
            <wp:extent cx="1028700" cy="9525"/>
            <wp:effectExtent l="0" t="0" r="0" b="9525"/>
            <wp:wrapSquare wrapText="bothSides"/>
            <wp:docPr id="326" name="Рисунок 326" descr="https://mega-talant.com/uploads/files/435376/85792/90826_html/images/857921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mega-talant.com/uploads/files/435376/85792/90826_html/images/85792138.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28700"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2B6A">
        <w:rPr>
          <w:rFonts w:ascii="Times New Roman" w:eastAsia="Calibri" w:hAnsi="Times New Roman"/>
          <w:sz w:val="24"/>
          <w:szCs w:val="24"/>
          <w:lang w:eastAsia="en-US"/>
        </w:rPr>
        <w:t>1       —    южный, 2 — южный;                                                  3)1 —         южный, 2 — северный;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4) 1 — северный, 2 — северный.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lastRenderedPageBreak/>
        <w:t>8.  Одинаковы ли масса тела и его вес при измерениях на Юпитере и на Земле?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Масса и вес одинаковы;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И масса, и вес различны;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Масса различна, вес одинаков;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Масса одинакова, вес различен;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Результат зависит от времени года.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9.Ультрафиолетовое излучение имеет частоты: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меньше, чем частоты инфракрасного диапазона;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больше, чем частоты инфракрасного диапазона;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меньше, чем частоты видимого диапазона;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больше, чем частоты рентгеновского диапазона.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10.Квантовую природу света доказывает: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явление поляризации;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явление дифракции;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эффект Комптона; 4) давление света.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11. Чем можно объяснить, что через некоторое время после открытия в комнате флакона с духами их запах ощущается по всему помещению?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Диффузией газов;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Теплопроводностью стенок флакона;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Духи могут действовать на рецепторы носа на расстоянии;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Духи в открытом флаконе испускают излучение, улавливаемое рецепторами носа. </w:t>
      </w:r>
      <w:r w:rsidRPr="006A2B6A">
        <w:rPr>
          <w:rFonts w:ascii="Times New Roman" w:eastAsia="Calibri" w:hAnsi="Times New Roman"/>
          <w:b/>
          <w:bCs/>
          <w:sz w:val="24"/>
          <w:szCs w:val="24"/>
          <w:lang w:eastAsia="en-US"/>
        </w:rPr>
        <w:t>12. Какова температура кипения воды при нормальном атмосферном давлении по абсолютной шкале температур?</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100 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173 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273 К; 4) 373К.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13. Каким образом человек, стоящий обеими ногами на полу, может быстро удвоить давление, производимое на опору?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приподнять одну из ног и стоять на второй ноге;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2)  прыгнуть с силой; 3) сесть на пол.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14. Капля, имеющая положительный заряд +е , при освещении потеряла один электрон.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Каким стал заряд капли?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+2е; 4) +е.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15. Если положить в воду кусок мела, из него во всех направлениях начнут выходить пузырьки. Объясните явление.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проникающая по капиллярам вода вытесняет из мела воздух;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мел вступает в химическую реакцию с водой и выделяется газ.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w:t>
      </w:r>
      <w:r w:rsidRPr="006A2B6A">
        <w:rPr>
          <w:rFonts w:ascii="Times New Roman" w:eastAsia="Calibri" w:hAnsi="Times New Roman"/>
          <w:b/>
          <w:bCs/>
          <w:sz w:val="24"/>
          <w:szCs w:val="24"/>
          <w:lang w:eastAsia="en-US"/>
        </w:rPr>
        <w:t xml:space="preserve">Максимальное количество баллов – 20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Задание II. Решите задачи.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 Найти молекулярную формулу некоторого соединения С </w:t>
      </w:r>
      <w:proofErr w:type="spellStart"/>
      <w:r w:rsidRPr="006A2B6A">
        <w:rPr>
          <w:rFonts w:ascii="Times New Roman" w:eastAsia="Calibri" w:hAnsi="Times New Roman"/>
          <w:sz w:val="24"/>
          <w:szCs w:val="24"/>
          <w:lang w:eastAsia="en-US"/>
        </w:rPr>
        <w:t>с</w:t>
      </w:r>
      <w:proofErr w:type="spellEnd"/>
      <w:r w:rsidRPr="006A2B6A">
        <w:rPr>
          <w:rFonts w:ascii="Times New Roman" w:eastAsia="Calibri" w:hAnsi="Times New Roman"/>
          <w:sz w:val="24"/>
          <w:szCs w:val="24"/>
          <w:lang w:eastAsia="en-US"/>
        </w:rPr>
        <w:t xml:space="preserve"> О2, если известно, что масса 1 кг этого вещества в газообразном состоянии создает в сосуде с объемом 1м</w:t>
      </w:r>
      <w:r w:rsidRPr="006A2B6A">
        <w:rPr>
          <w:rFonts w:ascii="Times New Roman" w:eastAsia="Calibri" w:hAnsi="Times New Roman"/>
          <w:sz w:val="24"/>
          <w:szCs w:val="24"/>
          <w:vertAlign w:val="superscript"/>
          <w:lang w:eastAsia="en-US"/>
        </w:rPr>
        <w:t>3</w:t>
      </w:r>
      <w:r w:rsidRPr="006A2B6A">
        <w:rPr>
          <w:rFonts w:ascii="Times New Roman" w:eastAsia="Calibri" w:hAnsi="Times New Roman"/>
          <w:sz w:val="24"/>
          <w:szCs w:val="24"/>
          <w:lang w:eastAsia="en-US"/>
        </w:rPr>
        <w:t> при температуре 27</w:t>
      </w:r>
      <w:r w:rsidRPr="006A2B6A">
        <w:rPr>
          <w:rFonts w:ascii="Times New Roman" w:eastAsia="Calibri" w:hAnsi="Times New Roman"/>
          <w:sz w:val="24"/>
          <w:szCs w:val="24"/>
          <w:vertAlign w:val="superscript"/>
          <w:lang w:eastAsia="en-US"/>
        </w:rPr>
        <w:t>0</w:t>
      </w:r>
      <w:r w:rsidRPr="006A2B6A">
        <w:rPr>
          <w:rFonts w:ascii="Times New Roman" w:eastAsia="Calibri" w:hAnsi="Times New Roman"/>
          <w:sz w:val="24"/>
          <w:szCs w:val="24"/>
          <w:lang w:eastAsia="en-US"/>
        </w:rPr>
        <w:t> С и давлении 0,56 10</w:t>
      </w:r>
      <w:r w:rsidRPr="006A2B6A">
        <w:rPr>
          <w:rFonts w:ascii="Times New Roman" w:eastAsia="Calibri" w:hAnsi="Times New Roman"/>
          <w:sz w:val="24"/>
          <w:szCs w:val="24"/>
          <w:vertAlign w:val="superscript"/>
          <w:lang w:eastAsia="en-US"/>
        </w:rPr>
        <w:t>6</w:t>
      </w:r>
      <w:r w:rsidRPr="006A2B6A">
        <w:rPr>
          <w:rFonts w:ascii="Times New Roman" w:eastAsia="Calibri" w:hAnsi="Times New Roman"/>
          <w:sz w:val="24"/>
          <w:szCs w:val="24"/>
          <w:lang w:eastAsia="en-US"/>
        </w:rPr>
        <w:t> Па.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2.Определить число последовательно соединённых элементов с ЭДС=1,2 В  и внутренним сопротивлением 0,1 Ом каждый, если известно, что при подключении полученной батареи к двум параллельно соединённым сопротивлениям величиной 6 и 9  Ом в цепи ток 3 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Итого максимальное количество баллов -  35</w:t>
      </w:r>
    </w:p>
    <w:p w:rsidR="00133E7E"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 xml:space="preserve">II ТУР ОЛИМПИАДЫ ПО </w:t>
      </w:r>
      <w:r w:rsidR="00133E7E">
        <w:rPr>
          <w:rFonts w:ascii="Times New Roman" w:eastAsia="Calibri" w:hAnsi="Times New Roman"/>
          <w:b/>
          <w:bCs/>
          <w:sz w:val="24"/>
          <w:szCs w:val="24"/>
          <w:lang w:eastAsia="en-US"/>
        </w:rPr>
        <w:t>УЧЕБНОМУ ПРЕДМЕТУ ОУПп.11 ФИЗИКА</w:t>
      </w:r>
    </w:p>
    <w:p w:rsidR="00B77DCC" w:rsidRPr="006A2B6A" w:rsidRDefault="00133E7E" w:rsidP="00ED0927">
      <w:pPr>
        <w:jc w:val="both"/>
        <w:rPr>
          <w:rFonts w:ascii="Times New Roman" w:eastAsia="Calibri" w:hAnsi="Times New Roman"/>
          <w:sz w:val="24"/>
          <w:szCs w:val="24"/>
          <w:lang w:eastAsia="en-US"/>
        </w:rPr>
      </w:pPr>
      <w:r w:rsidRPr="00133E7E">
        <w:rPr>
          <w:rFonts w:ascii="Times New Roman" w:eastAsia="Calibri" w:hAnsi="Times New Roman"/>
          <w:b/>
          <w:sz w:val="24"/>
          <w:szCs w:val="24"/>
          <w:lang w:eastAsia="en-US"/>
        </w:rPr>
        <w:t>на</w:t>
      </w:r>
      <w:r>
        <w:rPr>
          <w:rFonts w:ascii="Times New Roman" w:eastAsia="Calibri" w:hAnsi="Times New Roman"/>
          <w:sz w:val="24"/>
          <w:szCs w:val="24"/>
          <w:lang w:eastAsia="en-US"/>
        </w:rPr>
        <w:t xml:space="preserve"> </w:t>
      </w:r>
      <w:r>
        <w:rPr>
          <w:rFonts w:ascii="Times New Roman" w:eastAsia="Calibri" w:hAnsi="Times New Roman"/>
          <w:b/>
          <w:bCs/>
          <w:sz w:val="24"/>
          <w:szCs w:val="24"/>
          <w:lang w:eastAsia="en-US"/>
        </w:rPr>
        <w:t>2021-2022</w:t>
      </w:r>
      <w:r w:rsidR="00B77DCC" w:rsidRPr="006A2B6A">
        <w:rPr>
          <w:rFonts w:ascii="Times New Roman" w:eastAsia="Calibri" w:hAnsi="Times New Roman"/>
          <w:b/>
          <w:bCs/>
          <w:sz w:val="24"/>
          <w:szCs w:val="24"/>
          <w:lang w:eastAsia="en-US"/>
        </w:rPr>
        <w:t xml:space="preserve"> учебный год</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Задание I. Выберите один правильный ответ из возможных (по 1 баллу за каждый правильный ответ) Количество баллов – 40.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Самолет летит по окружности в горизонтальной плоскости с    постоянной по модулю скоростью. Как направлен вектор ускорения    самолета?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вертикально вверх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к центру окружности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от центра окружности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вертикально вниз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2. Мяч подбросили вверх (этап 1). Некоторое время мяч летит в воздухе       (этап 2) и затем ударяется о землю (этап 3). На каком этапе движения       мяч находился в состоянии, близком к невесомости?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на 1 этапе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на 2 этапе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 3 этапе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ни на одном из перечисленных этапов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Брусок скользит по наклонной плоскости вниз без трения. Что    происходит при этом с его потенциальной энергией?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Аморфными называют тела,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атомная структура которых имеет ближний порядок и не имеет дальнего порядка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которые находятся в </w:t>
      </w:r>
      <w:proofErr w:type="spellStart"/>
      <w:r w:rsidRPr="006A2B6A">
        <w:rPr>
          <w:rFonts w:ascii="Times New Roman" w:eastAsia="Calibri" w:hAnsi="Times New Roman"/>
          <w:sz w:val="24"/>
          <w:szCs w:val="24"/>
          <w:lang w:eastAsia="en-US"/>
        </w:rPr>
        <w:t>тв</w:t>
      </w:r>
      <w:proofErr w:type="spellEnd"/>
      <w:r w:rsidRPr="006A2B6A">
        <w:rPr>
          <w:rFonts w:ascii="Times New Roman" w:eastAsia="Calibri" w:hAnsi="Times New Roman"/>
          <w:noProof/>
          <w:sz w:val="24"/>
          <w:szCs w:val="24"/>
        </w:rPr>
        <w:drawing>
          <wp:inline distT="0" distB="0" distL="0" distR="0" wp14:anchorId="4A10A1DC" wp14:editId="7B1E6337">
            <wp:extent cx="66675" cy="104775"/>
            <wp:effectExtent l="0" t="0" r="9525" b="9525"/>
            <wp:docPr id="467" name="Рисунок 467" descr="https://mega-talant.com/uploads/files/435376/85792/90826_html/images/857921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15" descr="https://mega-talant.com/uploads/files/435376/85792/90826_html/images/85792139.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6675" cy="104775"/>
                    </a:xfrm>
                    <a:prstGeom prst="rect">
                      <a:avLst/>
                    </a:prstGeom>
                    <a:noFill/>
                    <a:ln>
                      <a:noFill/>
                    </a:ln>
                  </pic:spPr>
                </pic:pic>
              </a:graphicData>
            </a:graphic>
          </wp:inline>
        </w:drawing>
      </w:r>
      <w:proofErr w:type="spellStart"/>
      <w:r w:rsidRPr="006A2B6A">
        <w:rPr>
          <w:rFonts w:ascii="Times New Roman" w:eastAsia="Calibri" w:hAnsi="Times New Roman"/>
          <w:sz w:val="24"/>
          <w:szCs w:val="24"/>
          <w:lang w:eastAsia="en-US"/>
        </w:rPr>
        <w:t>рдом</w:t>
      </w:r>
      <w:proofErr w:type="spellEnd"/>
      <w:r w:rsidRPr="006A2B6A">
        <w:rPr>
          <w:rFonts w:ascii="Times New Roman" w:eastAsia="Calibri" w:hAnsi="Times New Roman"/>
          <w:sz w:val="24"/>
          <w:szCs w:val="24"/>
          <w:lang w:eastAsia="en-US"/>
        </w:rPr>
        <w:t xml:space="preserve"> состоянии и представляют собой один большой кристалл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  которые находятся в </w:t>
      </w:r>
      <w:proofErr w:type="spellStart"/>
      <w:r w:rsidRPr="006A2B6A">
        <w:rPr>
          <w:rFonts w:ascii="Times New Roman" w:eastAsia="Calibri" w:hAnsi="Times New Roman"/>
          <w:sz w:val="24"/>
          <w:szCs w:val="24"/>
          <w:lang w:eastAsia="en-US"/>
        </w:rPr>
        <w:t>тв</w:t>
      </w:r>
      <w:proofErr w:type="spellEnd"/>
      <w:r w:rsidRPr="006A2B6A">
        <w:rPr>
          <w:rFonts w:ascii="Times New Roman" w:eastAsia="Calibri" w:hAnsi="Times New Roman"/>
          <w:noProof/>
          <w:sz w:val="24"/>
          <w:szCs w:val="24"/>
        </w:rPr>
        <w:drawing>
          <wp:inline distT="0" distB="0" distL="0" distR="0" wp14:anchorId="57D11D34" wp14:editId="0C5A4735">
            <wp:extent cx="66675" cy="104775"/>
            <wp:effectExtent l="0" t="0" r="9525" b="9525"/>
            <wp:docPr id="468" name="Рисунок 468" descr="https://mega-talant.com/uploads/files/435376/85792/90826_html/images/857921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16" descr="https://mega-talant.com/uploads/files/435376/85792/90826_html/images/85792140.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6675" cy="104775"/>
                    </a:xfrm>
                    <a:prstGeom prst="rect">
                      <a:avLst/>
                    </a:prstGeom>
                    <a:noFill/>
                    <a:ln>
                      <a:noFill/>
                    </a:ln>
                  </pic:spPr>
                </pic:pic>
              </a:graphicData>
            </a:graphic>
          </wp:inline>
        </w:drawing>
      </w:r>
      <w:proofErr w:type="spellStart"/>
      <w:r w:rsidRPr="006A2B6A">
        <w:rPr>
          <w:rFonts w:ascii="Times New Roman" w:eastAsia="Calibri" w:hAnsi="Times New Roman"/>
          <w:sz w:val="24"/>
          <w:szCs w:val="24"/>
          <w:lang w:eastAsia="en-US"/>
        </w:rPr>
        <w:t>рдом</w:t>
      </w:r>
      <w:proofErr w:type="spellEnd"/>
      <w:r w:rsidRPr="006A2B6A">
        <w:rPr>
          <w:rFonts w:ascii="Times New Roman" w:eastAsia="Calibri" w:hAnsi="Times New Roman"/>
          <w:sz w:val="24"/>
          <w:szCs w:val="24"/>
          <w:lang w:eastAsia="en-US"/>
        </w:rPr>
        <w:t xml:space="preserve"> состоянии и состоят из большого       числа хаотически расположенных мелких кристаллов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которые находятся в жидком состоянии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5. В сосуде под поршнем находится идеальный газ. Если при нагревании    газа его давление остается постоянным, то как изменится его    плотность?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изменилась.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6. Совокупность явлений, связанных с возникновением, сохранением и    релаксацией свободного электрического заряда на поверхности или в    объеме тел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дифракция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интерференция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резонанс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электризация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7. Явление резкого возрастания амплитуды вынужденных колебаний при      совпадении частоты внешнего переменного напряжения с собственной      частотой колебательного контура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дифракция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интерференция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резонанс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электризация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8. Чем можно объяснить, что через некоторое время после открытия в    комнате флакона с духами их запах ощущается по всему помещению?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Диффузией газов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Теплопроводностью стенок флакона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Духи могут действуют на рецепторы носа на расстоянии 4) Духи в открытом флаконе испускают излучение, улавливаемое рецепторами носа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9. На рисунке приведены осциллограммы напряжений на двух    различных элементах электрической цепи переменного тока.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anchor distT="0" distB="0" distL="114300" distR="114300" simplePos="0" relativeHeight="251662336" behindDoc="0" locked="0" layoutInCell="1" allowOverlap="0" wp14:anchorId="7E6A84A2" wp14:editId="576F2686">
            <wp:simplePos x="0" y="0"/>
            <wp:positionH relativeFrom="column">
              <wp:align>left</wp:align>
            </wp:positionH>
            <wp:positionV relativeFrom="line">
              <wp:posOffset>0</wp:posOffset>
            </wp:positionV>
            <wp:extent cx="2152650" cy="9525"/>
            <wp:effectExtent l="0" t="0" r="0" b="9525"/>
            <wp:wrapSquare wrapText="bothSides"/>
            <wp:docPr id="325" name="Рисунок 325" descr="https://mega-talant.com/uploads/files/435376/85792/90826_html/images/85792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mega-talant.com/uploads/files/435376/85792/90826_html/images/85792141.jp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152650"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2B6A">
        <w:rPr>
          <w:rFonts w:ascii="Times New Roman" w:eastAsia="Calibri" w:hAnsi="Times New Roman"/>
          <w:sz w:val="24"/>
          <w:szCs w:val="24"/>
          <w:lang w:eastAsia="en-US"/>
        </w:rPr>
        <w:t>     Колебания этих напряжений имеют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одинаковые периоды, но различные амплитуды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различные периоды и различные амплитуды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различные периоды, но одинаковые амплитуды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одинаковые периоды и одинаковые амплитуды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10.Под микроскопом наблюдают хаотическое движение мельчайших    частиц мела в капле растительного масла. Это явление называют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диффузией жидкостей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испарением жидкостей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конвекцией в жидкости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броуновским движением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11. Сложение в пространстве когерентных волн, при котором образуется    постоянное во времени пространственное распределение амплитуд    результирующих колебаний, называется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интерференция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поляризация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3)  дисперсия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преломление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12. Почему при густой облачности ночью роса не выпадает?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Слой облаков препятствует охлаждению поверхности Земли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Температура воздуха не понижается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Влага находится в воздухе в виде тумана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13.Расстояние между соседними частицами вещества в среднем во много    раз превышает размеры самих частиц. Это утверждение соответствует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только модели строения газов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только модели строения аморфных тел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модели строения газов и жидкостей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модели строения газов, жидкостей и твердых тел модели строения газов, жидкостей и твердых тел</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14. Инфракрасное излучение испускают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электроны при их направленном движении в проводнике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атомные ядра при их превращениях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любые заряженные частицы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любые нагретые тела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15.Центростремительная сила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внешняя сила, направленная к центру системы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сумма всех сил, действующих на тело при его равномерном движении по окружности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сила атмосферного давления при нормальных условиях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сила упругости, действующая на тело по нормали к его поверхности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16. Сила нормального давления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внешняя сила, направленная к центру системы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сумма всех сил, действующих на тело при его равномерном движении по окружности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сила атмосферного давления при нормальных условиях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  сила упругости, действующая на тело по нормали к его поверхности 17.Вертолет поднимается вертикально вверх. Какова траектория    движения точки на конце лопасти винта вертолета в системе отсчета,    связанной с винтом?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точка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прямая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окружность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винтовая линия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18.Какова температура кипения воды при нормальном атмосферном      давлении по абсолютной шкале температур?</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100 K</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173 K</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273 K</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373 K</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19.При плавлении тв</w:t>
      </w:r>
      <w:r>
        <w:rPr>
          <w:rFonts w:ascii="Times New Roman" w:eastAsia="Calibri" w:hAnsi="Times New Roman"/>
          <w:noProof/>
          <w:sz w:val="24"/>
          <w:szCs w:val="24"/>
        </w:rPr>
        <w:t>е</w:t>
      </w:r>
      <w:r w:rsidRPr="006A2B6A">
        <w:rPr>
          <w:rFonts w:ascii="Times New Roman" w:eastAsia="Calibri" w:hAnsi="Times New Roman"/>
          <w:sz w:val="24"/>
          <w:szCs w:val="24"/>
          <w:lang w:eastAsia="en-US"/>
        </w:rPr>
        <w:t>рдого парафина энергия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выделяется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поглощается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не выделяется и не поглощается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может как выделяться, так и поглощаться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20.Уравнение Эйнштейна для фотоэффекта выражает собой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закон сохранения импульса для падающего фотона и выбиваемого им электрона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закон сохранения электрического заряда для падающего фотона и выбиваемого электрона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закон сохранения энергии для падающего фотона и выбиваемого им электрона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все три перечисленных закона для падающего фотона и выбиваемого им электрона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21.Высказывается предположение о том, что длительное непрерывное    использование мобильного телефона может принести вред    человеческому организму. Такое предположение основано на том    факте, что</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мобильный телефон снабжен приемником радиоволн сверхвысокой частоты. Прием этих волн может принести вред живому организму 2) мобильный телефон снабжен передатчиком радиоволн сверхвысокой частоты. Эти волны от передатчика при определенной дозе облучения приносят вред живому организму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3) мобильный телефон снабжен приемником лазерного излучения, а это излучение вредно человеческому организму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мобильный телефон является слабым источником рентгеновского излучения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22.При понижении температуры газа в запаянном сосуде давление газа    уменьшается. Это уменьшение давления объясняется тем, что</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1)  уменьшается </w:t>
      </w:r>
      <w:proofErr w:type="spellStart"/>
      <w:r w:rsidRPr="006A2B6A">
        <w:rPr>
          <w:rFonts w:ascii="Times New Roman" w:eastAsia="Calibri" w:hAnsi="Times New Roman"/>
          <w:sz w:val="24"/>
          <w:szCs w:val="24"/>
          <w:lang w:eastAsia="en-US"/>
        </w:rPr>
        <w:t>объ</w:t>
      </w:r>
      <w:proofErr w:type="spellEnd"/>
      <w:r w:rsidRPr="006A2B6A">
        <w:rPr>
          <w:rFonts w:ascii="Times New Roman" w:eastAsia="Calibri" w:hAnsi="Times New Roman"/>
          <w:noProof/>
          <w:sz w:val="24"/>
          <w:szCs w:val="24"/>
        </w:rPr>
        <w:drawing>
          <wp:inline distT="0" distB="0" distL="0" distR="0" wp14:anchorId="5E25BD44" wp14:editId="68DACAB1">
            <wp:extent cx="66675" cy="114300"/>
            <wp:effectExtent l="0" t="0" r="9525" b="0"/>
            <wp:docPr id="470" name="Рисунок 470" descr="https://mega-talant.com/uploads/files/435376/85792/90826_html/images/857921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4218" descr="https://mega-talant.com/uploads/files/435376/85792/90826_html/images/85792143.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6675" cy="114300"/>
                    </a:xfrm>
                    <a:prstGeom prst="rect">
                      <a:avLst/>
                    </a:prstGeom>
                    <a:noFill/>
                    <a:ln>
                      <a:noFill/>
                    </a:ln>
                  </pic:spPr>
                </pic:pic>
              </a:graphicData>
            </a:graphic>
          </wp:inline>
        </w:drawing>
      </w:r>
      <w:r w:rsidRPr="006A2B6A">
        <w:rPr>
          <w:rFonts w:ascii="Times New Roman" w:eastAsia="Calibri" w:hAnsi="Times New Roman"/>
          <w:sz w:val="24"/>
          <w:szCs w:val="24"/>
          <w:lang w:eastAsia="en-US"/>
        </w:rPr>
        <w:t>м сосуда за счет остывания его стенок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уменьшается энергия теплового движения молекул газа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уменьшаются размеры молекул газа при его охлаждении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уменьшается энергия взаимодействия молекул газа друг с другом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23.Проводники изготовлены из разных материалов.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Какую пару проводников нужно выбрать, чтобы на опыте обнаружить зависимость сопротивления проводника от его удельного сопротивления?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1</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3</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4</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24.Каким образом человек, стоящий обеими ногами на полу, может   быстро удвоить давление, производимое на опору?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приподнять одну из ног и стоять на второй ноге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прыгнуть с силой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сесть на пол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25.Почему человек, выходя из реки, даже в жаркий летний день    испытывает ощущение холода?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Вода, испаряясь с поверхности тела человека, отбирает у кожи    некоторое количество теплоты. Вследствие этого внутренняя энергия    кожи человека уменьшается и происходит ее охлаждение.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Ветер обдувает кожу и понижает ее температуру</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Прослойка воды защищает от нагрева кожу, и ее температура остается    ниже температуры окружающей среды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26.Если положить в воду кусок мела, из него во всех направлениях    начнут выходить пузыри. Объясните явление.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1)  Проникающая по капиллярам вода вытесняет из мела воздух.</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Мел ступает в химическую реакцию с водой и выделяется газ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27.Иногда снег скрипит под ногами, но это бывает лишь в те дни, когда    температура воздуха существенно ниже нуля. Что создает звук? 1) Это трескается снег, который имеет низкую температуру и не    тает под ногам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Звук связан с трением снега об обувь, и в морозном воздухе звук    распространяется лучше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На холоде снег быстро превращается в лед, который так скрипит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28.На поверхности воды в ведре плавает пустая медная кружка.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Изменится ли уровень воды в ведре, если кружку утопить?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Уровень воды в ведре повысится, так как, плавая, кружка вытесняла      меньше воды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Уровень воды в ведре понизится, так как, плавая, кружка вытесняла      больше воды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Уровень воды в ведре не изменится, так как связан с массой кружки,      которая не изменилась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29.Разъясните народную примету: «Если луна ясная – жди мороза». 1) Это означает, что атмосфера чиста и безоблачна и поверхность земли    быстро охлаждается.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Это означает, что в верхних слоях атмосферы воздух более холодный    и вскоре опустится на землю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Примета не имеет объяснения с точки зрения физики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30.Из сухой доски или набухшей доски легче выдернуть гвоздь?</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Из сухой, так как коэффициент трения сухой древесины меньше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Из сухой, так как силы нормального давления значительно меньше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Из мокрой, так как вода сыграет роль смазки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Из мокрой, так как коэффициент трения сырой древесины меньше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31.Сопротивление цепи на рисунке равно</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11 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6 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4 Ом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1 Ом</w:t>
      </w:r>
    </w:p>
    <w:p w:rsidR="00B77DCC" w:rsidRPr="006A2B6A" w:rsidRDefault="00B77DCC" w:rsidP="00FF13D9">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anchor distT="0" distB="0" distL="114300" distR="114300" simplePos="0" relativeHeight="251663360" behindDoc="0" locked="0" layoutInCell="1" allowOverlap="0" wp14:anchorId="2C9EE535" wp14:editId="66CBF439">
            <wp:simplePos x="0" y="0"/>
            <wp:positionH relativeFrom="column">
              <wp:align>left</wp:align>
            </wp:positionH>
            <wp:positionV relativeFrom="line">
              <wp:posOffset>0</wp:posOffset>
            </wp:positionV>
            <wp:extent cx="2114550" cy="9525"/>
            <wp:effectExtent l="0" t="0" r="0" b="0"/>
            <wp:wrapSquare wrapText="bothSides"/>
            <wp:docPr id="323" name="Рисунок 323" descr="https://mega-talant.com/uploads/files/435376/85792/90826_html/images/857921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mega-talant.com/uploads/files/435376/85792/90826_html/images/85792145.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14550"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2B6A">
        <w:rPr>
          <w:rFonts w:ascii="Times New Roman" w:eastAsia="Calibri" w:hAnsi="Times New Roman"/>
          <w:sz w:val="24"/>
          <w:szCs w:val="24"/>
          <w:lang w:eastAsia="en-US"/>
        </w:rPr>
        <w:t xml:space="preserve">32.Материальная точка движется вдоль оси ОХ. Е координата    изменяется с течением времени t по закону x(t)=3+3t-3t2 (все    величины </w:t>
      </w:r>
      <w:r w:rsidRPr="006A2B6A">
        <w:rPr>
          <w:rFonts w:ascii="Times New Roman" w:eastAsia="Calibri" w:hAnsi="Times New Roman"/>
          <w:sz w:val="24"/>
          <w:szCs w:val="24"/>
          <w:lang w:eastAsia="en-US"/>
        </w:rPr>
        <w:lastRenderedPageBreak/>
        <w:t>заданы в СИ). В момент времени t=2с проекция скорости    материальной точки на ось ОХ будет</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положительной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отрицательной</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равна нулю</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может иметь любой знак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noProof/>
          <w:sz w:val="24"/>
          <w:szCs w:val="24"/>
        </w:rPr>
        <w:drawing>
          <wp:anchor distT="0" distB="0" distL="114300" distR="114300" simplePos="0" relativeHeight="251664384" behindDoc="0" locked="0" layoutInCell="1" allowOverlap="0" wp14:anchorId="396523F8" wp14:editId="7821C532">
            <wp:simplePos x="0" y="0"/>
            <wp:positionH relativeFrom="column">
              <wp:align>left</wp:align>
            </wp:positionH>
            <wp:positionV relativeFrom="line">
              <wp:posOffset>0</wp:posOffset>
            </wp:positionV>
            <wp:extent cx="1638300" cy="9525"/>
            <wp:effectExtent l="0" t="0" r="0" b="9525"/>
            <wp:wrapSquare wrapText="bothSides"/>
            <wp:docPr id="322" name="Рисунок 322" descr="https://mega-talant.com/uploads/files/435376/85792/90826_html/images/857921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mega-talant.com/uploads/files/435376/85792/90826_html/images/85792146.jp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38300" cy="9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2B6A">
        <w:rPr>
          <w:rFonts w:ascii="Times New Roman" w:eastAsia="Calibri" w:hAnsi="Times New Roman"/>
          <w:sz w:val="24"/>
          <w:szCs w:val="24"/>
          <w:lang w:eastAsia="en-US"/>
        </w:rPr>
        <w:t>33.На рисунке показана часть шкалы комнатного термометра    (проградуированного в градусах Цельсия). Определите абсолютную    температуру воздуха в комнате.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21 °С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23 °С</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275 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295 К</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34.Модуль напряженности однородного электрического поля равен    100 В/м. Каков модуль разности потенциалов между двумя точками,    расположенными на одной силовой линии поля на расстоянии 5 см?</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5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20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500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2 000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35.Тело движется по прямой в одном направлении. Под действием    постоянной силы за 3 с импульс тела изменился на 6 кг*м/с. Каков    модуль силы?</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0,5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9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18 Н</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36.Какова разность потенциалов между точками поля, если при    перемещении заряда 12 </w:t>
      </w:r>
      <w:proofErr w:type="spellStart"/>
      <w:r w:rsidRPr="006A2B6A">
        <w:rPr>
          <w:rFonts w:ascii="Times New Roman" w:eastAsia="Calibri" w:hAnsi="Times New Roman"/>
          <w:sz w:val="24"/>
          <w:szCs w:val="24"/>
          <w:lang w:eastAsia="en-US"/>
        </w:rPr>
        <w:t>мкКл</w:t>
      </w:r>
      <w:proofErr w:type="spellEnd"/>
      <w:r w:rsidRPr="006A2B6A">
        <w:rPr>
          <w:rFonts w:ascii="Times New Roman" w:eastAsia="Calibri" w:hAnsi="Times New Roman"/>
          <w:sz w:val="24"/>
          <w:szCs w:val="24"/>
          <w:lang w:eastAsia="en-US"/>
        </w:rPr>
        <w:t xml:space="preserve"> из одной точки в другую поле совершает    работу 0,36 мДж?</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0,3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3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30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4)  300 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37.Как изменится сила кулоновского взаимодействия двух точечных    зарядов, если расстояние между ними уменьшить в 3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увеличится в 3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уменьшится в 3 раза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увеличится в 9 раз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уменьшится в 9 раз</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38. Капля, имеющая положительный заряд +е, при освещении потеряла    один электрон. Каким стал заряд капли? 1) 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-2е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+2е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39.Санки массой m тянут в гору с постоянной скоростью. Когда санки    поднимутся на высоту h от первоначального положения, их полная    механическая энергия 1) не изменится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2)  увеличится на </w:t>
      </w:r>
      <w:proofErr w:type="spellStart"/>
      <w:r w:rsidRPr="006A2B6A">
        <w:rPr>
          <w:rFonts w:ascii="Times New Roman" w:eastAsia="Calibri" w:hAnsi="Times New Roman"/>
          <w:sz w:val="24"/>
          <w:szCs w:val="24"/>
          <w:lang w:eastAsia="en-US"/>
        </w:rPr>
        <w:t>mgh</w:t>
      </w:r>
      <w:proofErr w:type="spellEnd"/>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3)  будет неизвестна, т. к. не задан наклон горки</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  будет неизвестна, т. к. не задан коэффициент трения</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40 На рисунке показан профиль бегущей волны в некоторый момент    времени. Разность фаз колебаний точек 1 и 3 равна</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  2π</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2)  π</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3)π/4</w:t>
      </w:r>
      <w:r w:rsidRPr="006A2B6A">
        <w:rPr>
          <w:rFonts w:ascii="Times New Roman" w:eastAsia="Calibri" w:hAnsi="Times New Roman"/>
          <w:noProof/>
          <w:sz w:val="24"/>
          <w:szCs w:val="24"/>
        </w:rPr>
        <w:drawing>
          <wp:inline distT="0" distB="0" distL="0" distR="0" wp14:anchorId="429702C7" wp14:editId="3652709F">
            <wp:extent cx="1933575" cy="904875"/>
            <wp:effectExtent l="0" t="0" r="9525" b="9525"/>
            <wp:docPr id="471" name="Рисунок 471" descr="https://mega-talant.com/uploads/files/435376/85792/90826_html/images/857921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8388" descr="https://mega-talant.com/uploads/files/435376/85792/90826_html/images/85792147.jp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933575" cy="904875"/>
                    </a:xfrm>
                    <a:prstGeom prst="rect">
                      <a:avLst/>
                    </a:prstGeom>
                    <a:noFill/>
                    <a:ln>
                      <a:noFill/>
                    </a:ln>
                  </pic:spPr>
                </pic:pic>
              </a:graphicData>
            </a:graphic>
          </wp:inline>
        </w:drawing>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4)π/2</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i/>
          <w:iCs/>
          <w:sz w:val="24"/>
          <w:szCs w:val="24"/>
          <w:lang w:eastAsia="en-US"/>
        </w:rPr>
        <w:t>Задание II. Решите задачи:</w:t>
      </w:r>
      <w:r w:rsidRPr="006A2B6A">
        <w:rPr>
          <w:rFonts w:ascii="Times New Roman" w:eastAsia="Calibri" w:hAnsi="Times New Roman"/>
          <w:b/>
          <w:bCs/>
          <w:sz w:val="24"/>
          <w:szCs w:val="24"/>
          <w:lang w:eastAsia="en-US"/>
        </w:rPr>
        <w:t> </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b/>
          <w:bCs/>
          <w:sz w:val="24"/>
          <w:szCs w:val="24"/>
          <w:lang w:eastAsia="en-US"/>
        </w:rPr>
        <w:t>Количество баллов – 40.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№1</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Радиолюбителю нужен резистор сопротивлением 1 Ом. Но у него оказалось четыре резистора сопротивлениями 0,5 Ом, 2 Ом, 3,5 Ом, 4 Ом, из которых он собрал цепь. Нарисуйте схему соединения резисторов и определите силу тока в каждом резисторе, если полученная цепь подключена к батарее с ЭДС=12В.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Максимальная оценка – 10 баллов</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№2</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Точечные заряды 1,0·10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Кл и 2,0·10</w:t>
      </w:r>
      <w:r w:rsidRPr="006A2B6A">
        <w:rPr>
          <w:rFonts w:ascii="Times New Roman" w:eastAsia="Calibri" w:hAnsi="Times New Roman"/>
          <w:sz w:val="24"/>
          <w:szCs w:val="24"/>
          <w:vertAlign w:val="superscript"/>
          <w:lang w:eastAsia="en-US"/>
        </w:rPr>
        <w:t>-8</w:t>
      </w:r>
      <w:r w:rsidRPr="006A2B6A">
        <w:rPr>
          <w:rFonts w:ascii="Times New Roman" w:eastAsia="Calibri" w:hAnsi="Times New Roman"/>
          <w:sz w:val="24"/>
          <w:szCs w:val="24"/>
          <w:lang w:eastAsia="en-US"/>
        </w:rPr>
        <w:t> Кл закреплены на расстоянии 1 м друг от друга в вакууме. На прямой, соединяющей эти заряды, на одинаковом расстоянии от каждого из них, помещено маленькое тело, несущее заряд 3,0·10</w:t>
      </w:r>
      <w:r w:rsidRPr="006A2B6A">
        <w:rPr>
          <w:rFonts w:ascii="Times New Roman" w:eastAsia="Calibri" w:hAnsi="Times New Roman"/>
          <w:sz w:val="24"/>
          <w:szCs w:val="24"/>
          <w:vertAlign w:val="superscript"/>
          <w:lang w:eastAsia="en-US"/>
        </w:rPr>
        <w:t>-9</w:t>
      </w:r>
      <w:r w:rsidRPr="006A2B6A">
        <w:rPr>
          <w:rFonts w:ascii="Times New Roman" w:eastAsia="Calibri" w:hAnsi="Times New Roman"/>
          <w:sz w:val="24"/>
          <w:szCs w:val="24"/>
          <w:lang w:eastAsia="en-US"/>
        </w:rPr>
        <w:t> Кл. Каковы модуль и направление силы, действующей на тело? Максимальная оценка – 10 баллов № 3.</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Санки с седоком общей массой 100 кг съезжают с горы высотой 8 м и длиной 100 м. Какова средняя сила сопротивления движению, если в конце горы сани достигли скорости 10 м/с, начальная скорость равна 0.</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Максимальная оценка – 10 баллов № 4.</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 комнате площадью 20 м</w:t>
      </w:r>
      <w:r w:rsidRPr="006A2B6A">
        <w:rPr>
          <w:rFonts w:ascii="Times New Roman" w:eastAsia="Calibri" w:hAnsi="Times New Roman"/>
          <w:sz w:val="24"/>
          <w:szCs w:val="24"/>
          <w:vertAlign w:val="superscript"/>
          <w:lang w:eastAsia="en-US"/>
        </w:rPr>
        <w:t>2</w:t>
      </w:r>
      <w:r w:rsidRPr="006A2B6A">
        <w:rPr>
          <w:rFonts w:ascii="Times New Roman" w:eastAsia="Calibri" w:hAnsi="Times New Roman"/>
          <w:sz w:val="24"/>
          <w:szCs w:val="24"/>
          <w:lang w:eastAsia="en-US"/>
        </w:rPr>
        <w:t> и высотой 2,5 м температура воздуха повысилась с 150С до 200С. Давление постоянно и равно 100 кПа. На какую величину уменьшилась масса воздуха в комнате?</w:t>
      </w:r>
    </w:p>
    <w:p w:rsidR="00B77DCC" w:rsidRPr="006A2B6A" w:rsidRDefault="00B77DCC" w:rsidP="00ED0927">
      <w:pPr>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Максимальная оценка – 10 баллов</w:t>
      </w:r>
    </w:p>
    <w:p w:rsidR="00B77DCC" w:rsidRPr="006A2B6A" w:rsidRDefault="00B77DCC" w:rsidP="00ED0927">
      <w:pPr>
        <w:jc w:val="both"/>
        <w:rPr>
          <w:rFonts w:ascii="Times New Roman" w:eastAsia="Calibri" w:hAnsi="Times New Roman"/>
          <w:b/>
          <w:bCs/>
          <w:sz w:val="24"/>
          <w:szCs w:val="24"/>
          <w:lang w:eastAsia="en-US"/>
        </w:rPr>
      </w:pPr>
      <w:r w:rsidRPr="006A2B6A">
        <w:rPr>
          <w:rFonts w:ascii="Times New Roman" w:eastAsia="Calibri" w:hAnsi="Times New Roman"/>
          <w:b/>
          <w:bCs/>
          <w:sz w:val="24"/>
          <w:szCs w:val="24"/>
          <w:lang w:eastAsia="en-US"/>
        </w:rPr>
        <w:t>Максимальное количество баллов за работу  – 80 баллов</w:t>
      </w:r>
    </w:p>
    <w:p w:rsidR="00B77DCC" w:rsidRPr="006A2B6A" w:rsidRDefault="00B77DCC" w:rsidP="00ED0927">
      <w:pPr>
        <w:jc w:val="both"/>
        <w:rPr>
          <w:rFonts w:ascii="Times New Roman" w:eastAsia="Calibri" w:hAnsi="Times New Roman"/>
          <w:i/>
          <w:iCs/>
          <w:sz w:val="24"/>
          <w:szCs w:val="24"/>
          <w:lang w:eastAsia="en-US"/>
        </w:rPr>
      </w:pPr>
    </w:p>
    <w:p w:rsidR="00B77DCC" w:rsidRPr="006A2B6A" w:rsidRDefault="00B77DCC" w:rsidP="00ED0927">
      <w:pPr>
        <w:jc w:val="both"/>
        <w:rPr>
          <w:rFonts w:ascii="Times New Roman" w:eastAsia="Calibri" w:hAnsi="Times New Roman"/>
          <w:i/>
          <w:iCs/>
          <w:sz w:val="24"/>
          <w:szCs w:val="24"/>
          <w:lang w:eastAsia="en-US"/>
        </w:rPr>
      </w:pPr>
    </w:p>
    <w:p w:rsidR="00B77DCC" w:rsidRDefault="00B77DCC"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Default="00133E7E" w:rsidP="00ED0927">
      <w:pPr>
        <w:jc w:val="both"/>
        <w:rPr>
          <w:rFonts w:ascii="Times New Roman" w:eastAsia="Calibri" w:hAnsi="Times New Roman"/>
          <w:sz w:val="24"/>
          <w:szCs w:val="24"/>
          <w:lang w:eastAsia="en-US"/>
        </w:rPr>
      </w:pPr>
    </w:p>
    <w:p w:rsidR="00133E7E" w:rsidRPr="006A2B6A" w:rsidRDefault="00133E7E" w:rsidP="00ED0927">
      <w:pPr>
        <w:jc w:val="both"/>
        <w:rPr>
          <w:rFonts w:ascii="Times New Roman" w:eastAsia="Calibri" w:hAnsi="Times New Roman"/>
          <w:sz w:val="24"/>
          <w:szCs w:val="24"/>
          <w:lang w:eastAsia="en-US"/>
        </w:rPr>
      </w:pPr>
    </w:p>
    <w:p w:rsidR="00B77DCC" w:rsidRPr="006A2B6A" w:rsidRDefault="00B77DCC" w:rsidP="00ED0927">
      <w:pPr>
        <w:keepNext/>
        <w:keepLines/>
        <w:suppressLineNumbers/>
        <w:suppressAutoHyphens/>
        <w:spacing w:after="0" w:line="360" w:lineRule="auto"/>
        <w:jc w:val="both"/>
        <w:rPr>
          <w:rFonts w:ascii="Times New Roman" w:eastAsia="Calibri" w:hAnsi="Times New Roman"/>
          <w:b/>
          <w:sz w:val="24"/>
          <w:szCs w:val="24"/>
        </w:rPr>
      </w:pPr>
      <w:r w:rsidRPr="006A2B6A">
        <w:rPr>
          <w:rFonts w:ascii="Cambria" w:hAnsi="Cambria"/>
          <w:b/>
          <w:sz w:val="24"/>
          <w:szCs w:val="24"/>
          <w:lang w:eastAsia="en-US"/>
        </w:rPr>
        <w:lastRenderedPageBreak/>
        <w:t>4.  Перечень материалов, оборудования и информационных источников, используемых в аттестации</w:t>
      </w:r>
    </w:p>
    <w:p w:rsidR="00256D6D" w:rsidRPr="00256D6D" w:rsidRDefault="00256D6D" w:rsidP="00256D6D">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256D6D">
        <w:rPr>
          <w:rFonts w:ascii="Times New Roman" w:eastAsia="Calibri" w:hAnsi="Times New Roman"/>
          <w:sz w:val="24"/>
          <w:szCs w:val="24"/>
          <w:lang w:eastAsia="en-US"/>
        </w:rPr>
        <w:t>Дмитриева В.Ф. Физика. Технологический профиль: учеб, для студентов учреждений сред. проф. образования: в 2 ч.; 1-е издание; Общество с ограниченной ответственностью Образовательно-издательский центр "Академия", 2024 г.</w:t>
      </w:r>
    </w:p>
    <w:p w:rsidR="00256D6D" w:rsidRPr="00256D6D" w:rsidRDefault="00256D6D" w:rsidP="00256D6D">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256D6D">
        <w:rPr>
          <w:rFonts w:ascii="Times New Roman" w:eastAsia="Calibri" w:hAnsi="Times New Roman"/>
          <w:sz w:val="24"/>
          <w:szCs w:val="24"/>
          <w:lang w:eastAsia="en-US"/>
        </w:rPr>
        <w:t>Дмитриева В.Ф. Физика. Технологический профиль. Сборник задач: учеб, пособие для студентов учреждений сред. проф. Образования. 1-е издание; Общество с ограниченной ответственностью Образовательно-издательский центр "Академия", 2024 г.</w:t>
      </w:r>
    </w:p>
    <w:p w:rsidR="00256D6D" w:rsidRPr="00256D6D" w:rsidRDefault="00256D6D" w:rsidP="00256D6D">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256D6D">
        <w:rPr>
          <w:rFonts w:ascii="Times New Roman" w:eastAsia="Calibri" w:hAnsi="Times New Roman"/>
          <w:sz w:val="24"/>
          <w:szCs w:val="24"/>
          <w:lang w:eastAsia="en-US"/>
        </w:rPr>
        <w:t>Пурышева</w:t>
      </w:r>
      <w:proofErr w:type="spellEnd"/>
      <w:r w:rsidRPr="00256D6D">
        <w:rPr>
          <w:rFonts w:ascii="Times New Roman" w:eastAsia="Calibri" w:hAnsi="Times New Roman"/>
          <w:sz w:val="24"/>
          <w:szCs w:val="24"/>
          <w:lang w:eastAsia="en-US"/>
        </w:rPr>
        <w:t xml:space="preserve"> Н.С., </w:t>
      </w:r>
      <w:proofErr w:type="spellStart"/>
      <w:r w:rsidRPr="00256D6D">
        <w:rPr>
          <w:rFonts w:ascii="Times New Roman" w:eastAsia="Calibri" w:hAnsi="Times New Roman"/>
          <w:sz w:val="24"/>
          <w:szCs w:val="24"/>
          <w:lang w:eastAsia="en-US"/>
        </w:rPr>
        <w:t>Важеевская</w:t>
      </w:r>
      <w:proofErr w:type="spellEnd"/>
      <w:r w:rsidRPr="00256D6D">
        <w:rPr>
          <w:rFonts w:ascii="Times New Roman" w:eastAsia="Calibri" w:hAnsi="Times New Roman"/>
          <w:sz w:val="24"/>
          <w:szCs w:val="24"/>
          <w:lang w:eastAsia="en-US"/>
        </w:rPr>
        <w:t xml:space="preserve"> Н.Е., Исаев Д.А. и другие Физика: базовый уровень: учебник для образовательных организаций, реализующих образовательные программы среднего профессионального образования; 1-е издание. Акционерное общество "Издательство "Просвещение", 2024 г.</w:t>
      </w:r>
    </w:p>
    <w:p w:rsidR="00256D6D" w:rsidRPr="00256D6D" w:rsidRDefault="00256D6D" w:rsidP="00256D6D">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256D6D">
        <w:rPr>
          <w:rFonts w:ascii="Times New Roman" w:eastAsia="Calibri" w:hAnsi="Times New Roman"/>
          <w:sz w:val="24"/>
          <w:szCs w:val="24"/>
          <w:lang w:eastAsia="en-US"/>
        </w:rPr>
        <w:t>Пурышева</w:t>
      </w:r>
      <w:proofErr w:type="spellEnd"/>
      <w:r w:rsidRPr="00256D6D">
        <w:rPr>
          <w:rFonts w:ascii="Times New Roman" w:eastAsia="Calibri" w:hAnsi="Times New Roman"/>
          <w:sz w:val="24"/>
          <w:szCs w:val="24"/>
          <w:lang w:eastAsia="en-US"/>
        </w:rPr>
        <w:t xml:space="preserve"> Н.С., </w:t>
      </w:r>
      <w:proofErr w:type="spellStart"/>
      <w:r w:rsidRPr="00256D6D">
        <w:rPr>
          <w:rFonts w:ascii="Times New Roman" w:eastAsia="Calibri" w:hAnsi="Times New Roman"/>
          <w:sz w:val="24"/>
          <w:szCs w:val="24"/>
          <w:lang w:eastAsia="en-US"/>
        </w:rPr>
        <w:t>Важеевская</w:t>
      </w:r>
      <w:proofErr w:type="spellEnd"/>
      <w:r w:rsidRPr="00256D6D">
        <w:rPr>
          <w:rFonts w:ascii="Times New Roman" w:eastAsia="Calibri" w:hAnsi="Times New Roman"/>
          <w:sz w:val="24"/>
          <w:szCs w:val="24"/>
          <w:lang w:eastAsia="en-US"/>
        </w:rPr>
        <w:t xml:space="preserve"> Н.Е., Исаев Д.А. и другие 1-е издание; Физика: базовый уровень: практикум по решению задач: учебное пособие, разработанное в комплекте с учебником, учебником для образовательных организаций, реализующих образовательные программы среднего профессионального образования. Акционерное общество "Издательство "Просвещение", 2024 г.</w:t>
      </w:r>
    </w:p>
    <w:p w:rsidR="00B77DCC" w:rsidRPr="006A2B6A" w:rsidRDefault="00B77DCC" w:rsidP="00ED0927">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Волков В.: Универсальные поурочные разработки по физике</w:t>
      </w:r>
      <w:r w:rsidR="00256D6D">
        <w:rPr>
          <w:rFonts w:ascii="Times New Roman" w:eastAsia="Calibri" w:hAnsi="Times New Roman"/>
          <w:sz w:val="24"/>
          <w:szCs w:val="24"/>
          <w:lang w:eastAsia="en-US"/>
        </w:rPr>
        <w:t xml:space="preserve">. 10 класс. –      М: </w:t>
      </w:r>
      <w:proofErr w:type="spellStart"/>
      <w:r w:rsidR="00256D6D">
        <w:rPr>
          <w:rFonts w:ascii="Times New Roman" w:eastAsia="Calibri" w:hAnsi="Times New Roman"/>
          <w:sz w:val="24"/>
          <w:szCs w:val="24"/>
          <w:lang w:eastAsia="en-US"/>
        </w:rPr>
        <w:t>Вако</w:t>
      </w:r>
      <w:proofErr w:type="spellEnd"/>
      <w:r w:rsidR="00256D6D">
        <w:rPr>
          <w:rFonts w:ascii="Times New Roman" w:eastAsia="Calibri" w:hAnsi="Times New Roman"/>
          <w:sz w:val="24"/>
          <w:szCs w:val="24"/>
          <w:lang w:eastAsia="en-US"/>
        </w:rPr>
        <w:t>, 2023</w:t>
      </w:r>
      <w:r w:rsidRPr="006A2B6A">
        <w:rPr>
          <w:rFonts w:ascii="Times New Roman" w:eastAsia="Calibri" w:hAnsi="Times New Roman"/>
          <w:sz w:val="24"/>
          <w:szCs w:val="24"/>
          <w:lang w:eastAsia="en-US"/>
        </w:rPr>
        <w:t xml:space="preserve">                                                                                                                             </w:t>
      </w:r>
    </w:p>
    <w:p w:rsidR="00B77DCC" w:rsidRPr="006A2B6A" w:rsidRDefault="00B77DCC" w:rsidP="00ED0927">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Волков В.: Универсальные поурочные разработки по фи</w:t>
      </w:r>
      <w:r w:rsidR="00256D6D">
        <w:rPr>
          <w:rFonts w:ascii="Times New Roman" w:eastAsia="Calibri" w:hAnsi="Times New Roman"/>
          <w:sz w:val="24"/>
          <w:szCs w:val="24"/>
          <w:lang w:eastAsia="en-US"/>
        </w:rPr>
        <w:t xml:space="preserve">зике. 11 класс. – М:  </w:t>
      </w:r>
      <w:proofErr w:type="spellStart"/>
      <w:r w:rsidR="00256D6D">
        <w:rPr>
          <w:rFonts w:ascii="Times New Roman" w:eastAsia="Calibri" w:hAnsi="Times New Roman"/>
          <w:sz w:val="24"/>
          <w:szCs w:val="24"/>
          <w:lang w:eastAsia="en-US"/>
        </w:rPr>
        <w:t>Вако</w:t>
      </w:r>
      <w:proofErr w:type="spellEnd"/>
      <w:r w:rsidR="00256D6D">
        <w:rPr>
          <w:rFonts w:ascii="Times New Roman" w:eastAsia="Calibri" w:hAnsi="Times New Roman"/>
          <w:sz w:val="24"/>
          <w:szCs w:val="24"/>
          <w:lang w:eastAsia="en-US"/>
        </w:rPr>
        <w:t>, 2025</w:t>
      </w:r>
      <w:r w:rsidRPr="006A2B6A">
        <w:rPr>
          <w:rFonts w:ascii="Times New Roman" w:eastAsia="Calibri" w:hAnsi="Times New Roman"/>
          <w:sz w:val="24"/>
          <w:szCs w:val="24"/>
          <w:lang w:eastAsia="en-US"/>
        </w:rPr>
        <w:t xml:space="preserve"> </w:t>
      </w:r>
    </w:p>
    <w:p w:rsidR="00B77DCC" w:rsidRPr="006A2B6A" w:rsidRDefault="00B77DCC" w:rsidP="00ED0927">
      <w:pPr>
        <w:numPr>
          <w:ilvl w:val="0"/>
          <w:numId w:val="8"/>
        </w:numPr>
        <w:tabs>
          <w:tab w:val="left" w:pos="0"/>
          <w:tab w:val="left" w:pos="284"/>
        </w:tabs>
        <w:spacing w:after="0" w:line="360" w:lineRule="auto"/>
        <w:contextualSpacing/>
        <w:jc w:val="both"/>
        <w:rPr>
          <w:rFonts w:ascii="Times New Roman" w:eastAsia="Calibri" w:hAnsi="Times New Roman"/>
          <w:color w:val="000000"/>
          <w:sz w:val="24"/>
          <w:szCs w:val="24"/>
          <w:lang w:eastAsia="en-US"/>
        </w:rPr>
      </w:pPr>
      <w:proofErr w:type="spellStart"/>
      <w:r w:rsidRPr="006A2B6A">
        <w:rPr>
          <w:rFonts w:ascii="Times New Roman" w:eastAsia="Calibri" w:hAnsi="Times New Roman"/>
          <w:sz w:val="24"/>
          <w:szCs w:val="24"/>
          <w:lang w:eastAsia="en-US"/>
        </w:rPr>
        <w:t>Генденштейн</w:t>
      </w:r>
      <w:proofErr w:type="spellEnd"/>
      <w:r w:rsidRPr="006A2B6A">
        <w:rPr>
          <w:rFonts w:ascii="Times New Roman" w:eastAsia="Calibri" w:hAnsi="Times New Roman"/>
          <w:sz w:val="24"/>
          <w:szCs w:val="24"/>
          <w:lang w:eastAsia="en-US"/>
        </w:rPr>
        <w:t xml:space="preserve"> Л.Э., Дик Ю.И. Физика.</w:t>
      </w:r>
      <w:r w:rsidR="00256D6D">
        <w:rPr>
          <w:rFonts w:ascii="Times New Roman" w:eastAsia="Calibri" w:hAnsi="Times New Roman"/>
          <w:sz w:val="24"/>
          <w:szCs w:val="24"/>
          <w:lang w:eastAsia="en-US"/>
        </w:rPr>
        <w:t xml:space="preserve"> Задачник  для 10 </w:t>
      </w:r>
      <w:proofErr w:type="spellStart"/>
      <w:r w:rsidR="00256D6D">
        <w:rPr>
          <w:rFonts w:ascii="Times New Roman" w:eastAsia="Calibri" w:hAnsi="Times New Roman"/>
          <w:sz w:val="24"/>
          <w:szCs w:val="24"/>
          <w:lang w:eastAsia="en-US"/>
        </w:rPr>
        <w:t>кл</w:t>
      </w:r>
      <w:proofErr w:type="spellEnd"/>
      <w:r w:rsidR="00256D6D">
        <w:rPr>
          <w:rFonts w:ascii="Times New Roman" w:eastAsia="Calibri" w:hAnsi="Times New Roman"/>
          <w:sz w:val="24"/>
          <w:szCs w:val="24"/>
          <w:lang w:eastAsia="en-US"/>
        </w:rPr>
        <w:t>. – М., 2022</w:t>
      </w:r>
      <w:r w:rsidRPr="006A2B6A">
        <w:rPr>
          <w:rFonts w:ascii="Times New Roman" w:eastAsia="Calibri" w:hAnsi="Times New Roman"/>
          <w:sz w:val="24"/>
          <w:szCs w:val="24"/>
          <w:lang w:eastAsia="en-US"/>
        </w:rPr>
        <w:t>.</w:t>
      </w:r>
    </w:p>
    <w:p w:rsidR="00B77DCC" w:rsidRPr="006A2B6A" w:rsidRDefault="00B77DCC" w:rsidP="00ED0927">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Генденштейн</w:t>
      </w:r>
      <w:proofErr w:type="spellEnd"/>
      <w:r w:rsidRPr="006A2B6A">
        <w:rPr>
          <w:rFonts w:ascii="Times New Roman" w:eastAsia="Calibri" w:hAnsi="Times New Roman"/>
          <w:sz w:val="24"/>
          <w:szCs w:val="24"/>
          <w:lang w:eastAsia="en-US"/>
        </w:rPr>
        <w:t xml:space="preserve"> Л.Э., Дик Ю.И. Физика.</w:t>
      </w:r>
      <w:r w:rsidR="00256D6D">
        <w:rPr>
          <w:rFonts w:ascii="Times New Roman" w:eastAsia="Calibri" w:hAnsi="Times New Roman"/>
          <w:sz w:val="24"/>
          <w:szCs w:val="24"/>
          <w:lang w:eastAsia="en-US"/>
        </w:rPr>
        <w:t xml:space="preserve"> Задачник  для 11 </w:t>
      </w:r>
      <w:proofErr w:type="spellStart"/>
      <w:r w:rsidR="00256D6D">
        <w:rPr>
          <w:rFonts w:ascii="Times New Roman" w:eastAsia="Calibri" w:hAnsi="Times New Roman"/>
          <w:sz w:val="24"/>
          <w:szCs w:val="24"/>
          <w:lang w:eastAsia="en-US"/>
        </w:rPr>
        <w:t>кл</w:t>
      </w:r>
      <w:proofErr w:type="spellEnd"/>
      <w:r w:rsidR="00256D6D">
        <w:rPr>
          <w:rFonts w:ascii="Times New Roman" w:eastAsia="Calibri" w:hAnsi="Times New Roman"/>
          <w:sz w:val="24"/>
          <w:szCs w:val="24"/>
          <w:lang w:eastAsia="en-US"/>
        </w:rPr>
        <w:t>. – М., 2024</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Генденштейн</w:t>
      </w:r>
      <w:proofErr w:type="spellEnd"/>
      <w:r w:rsidRPr="006A2B6A">
        <w:rPr>
          <w:rFonts w:ascii="Times New Roman" w:eastAsia="Calibri" w:hAnsi="Times New Roman"/>
          <w:sz w:val="24"/>
          <w:szCs w:val="24"/>
          <w:lang w:eastAsia="en-US"/>
        </w:rPr>
        <w:t xml:space="preserve"> Л.Э., Дик Ю.И. Физик</w:t>
      </w:r>
      <w:r w:rsidR="00256D6D">
        <w:rPr>
          <w:rFonts w:ascii="Times New Roman" w:eastAsia="Calibri" w:hAnsi="Times New Roman"/>
          <w:sz w:val="24"/>
          <w:szCs w:val="24"/>
          <w:lang w:eastAsia="en-US"/>
        </w:rPr>
        <w:t xml:space="preserve">а. Учебник для 10 </w:t>
      </w:r>
      <w:proofErr w:type="spellStart"/>
      <w:r w:rsidR="00256D6D">
        <w:rPr>
          <w:rFonts w:ascii="Times New Roman" w:eastAsia="Calibri" w:hAnsi="Times New Roman"/>
          <w:sz w:val="24"/>
          <w:szCs w:val="24"/>
          <w:lang w:eastAsia="en-US"/>
        </w:rPr>
        <w:t>кл</w:t>
      </w:r>
      <w:proofErr w:type="spellEnd"/>
      <w:r w:rsidR="00256D6D">
        <w:rPr>
          <w:rFonts w:ascii="Times New Roman" w:eastAsia="Calibri" w:hAnsi="Times New Roman"/>
          <w:sz w:val="24"/>
          <w:szCs w:val="24"/>
          <w:lang w:eastAsia="en-US"/>
        </w:rPr>
        <w:t>. – М., 2023</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Генденштейн</w:t>
      </w:r>
      <w:proofErr w:type="spellEnd"/>
      <w:r w:rsidRPr="006A2B6A">
        <w:rPr>
          <w:rFonts w:ascii="Times New Roman" w:eastAsia="Calibri" w:hAnsi="Times New Roman"/>
          <w:sz w:val="24"/>
          <w:szCs w:val="24"/>
          <w:lang w:eastAsia="en-US"/>
        </w:rPr>
        <w:t xml:space="preserve"> Л.Э., Дик Ю.И. Физик</w:t>
      </w:r>
      <w:r w:rsidR="00256D6D">
        <w:rPr>
          <w:rFonts w:ascii="Times New Roman" w:eastAsia="Calibri" w:hAnsi="Times New Roman"/>
          <w:sz w:val="24"/>
          <w:szCs w:val="24"/>
          <w:lang w:eastAsia="en-US"/>
        </w:rPr>
        <w:t xml:space="preserve">а. Учебник для 11 </w:t>
      </w:r>
      <w:proofErr w:type="spellStart"/>
      <w:r w:rsidR="00256D6D">
        <w:rPr>
          <w:rFonts w:ascii="Times New Roman" w:eastAsia="Calibri" w:hAnsi="Times New Roman"/>
          <w:sz w:val="24"/>
          <w:szCs w:val="24"/>
          <w:lang w:eastAsia="en-US"/>
        </w:rPr>
        <w:t>кл</w:t>
      </w:r>
      <w:proofErr w:type="spellEnd"/>
      <w:r w:rsidR="00256D6D">
        <w:rPr>
          <w:rFonts w:ascii="Times New Roman" w:eastAsia="Calibri" w:hAnsi="Times New Roman"/>
          <w:sz w:val="24"/>
          <w:szCs w:val="24"/>
          <w:lang w:eastAsia="en-US"/>
        </w:rPr>
        <w:t>. – М., 2025</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Громцева</w:t>
      </w:r>
      <w:proofErr w:type="spellEnd"/>
      <w:r w:rsidRPr="006A2B6A">
        <w:rPr>
          <w:rFonts w:ascii="Times New Roman" w:eastAsia="Calibri" w:hAnsi="Times New Roman"/>
          <w:sz w:val="24"/>
          <w:szCs w:val="24"/>
          <w:lang w:eastAsia="en-US"/>
        </w:rPr>
        <w:t xml:space="preserve"> О.И. : Тематические контрольные и самостоятельные работы по физике. 10</w:t>
      </w:r>
      <w:r w:rsidR="00256D6D">
        <w:rPr>
          <w:rFonts w:ascii="Times New Roman" w:eastAsia="Calibri" w:hAnsi="Times New Roman"/>
          <w:sz w:val="24"/>
          <w:szCs w:val="24"/>
          <w:lang w:eastAsia="en-US"/>
        </w:rPr>
        <w:t xml:space="preserve"> класс. – М: Экзамен, 2025</w:t>
      </w:r>
      <w:r w:rsidRPr="006A2B6A">
        <w:rPr>
          <w:rFonts w:ascii="Times New Roman" w:eastAsia="Calibri" w:hAnsi="Times New Roman"/>
          <w:sz w:val="24"/>
          <w:szCs w:val="24"/>
          <w:lang w:eastAsia="en-US"/>
        </w:rPr>
        <w:t>. – 190 с</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Громцева</w:t>
      </w:r>
      <w:proofErr w:type="spellEnd"/>
      <w:r w:rsidRPr="006A2B6A">
        <w:rPr>
          <w:rFonts w:ascii="Times New Roman" w:eastAsia="Calibri" w:hAnsi="Times New Roman"/>
          <w:sz w:val="24"/>
          <w:szCs w:val="24"/>
          <w:lang w:eastAsia="en-US"/>
        </w:rPr>
        <w:t xml:space="preserve"> О.И. : Тематические контрольные и самостоятельные работы по физи</w:t>
      </w:r>
      <w:r w:rsidR="00133E7E">
        <w:rPr>
          <w:rFonts w:ascii="Times New Roman" w:eastAsia="Calibri" w:hAnsi="Times New Roman"/>
          <w:sz w:val="24"/>
          <w:szCs w:val="24"/>
          <w:lang w:eastAsia="en-US"/>
        </w:rPr>
        <w:t>ке.</w:t>
      </w:r>
      <w:r w:rsidR="00256D6D">
        <w:rPr>
          <w:rFonts w:ascii="Times New Roman" w:eastAsia="Calibri" w:hAnsi="Times New Roman"/>
          <w:sz w:val="24"/>
          <w:szCs w:val="24"/>
          <w:lang w:eastAsia="en-US"/>
        </w:rPr>
        <w:t xml:space="preserve"> 10 класс. – М: Экзамен, 2024</w:t>
      </w:r>
      <w:r w:rsidRPr="006A2B6A">
        <w:rPr>
          <w:rFonts w:ascii="Times New Roman" w:eastAsia="Calibri" w:hAnsi="Times New Roman"/>
          <w:sz w:val="24"/>
          <w:szCs w:val="24"/>
          <w:lang w:eastAsia="en-US"/>
        </w:rPr>
        <w:t>. – 142 с</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color w:val="000000"/>
          <w:sz w:val="24"/>
          <w:szCs w:val="24"/>
          <w:lang w:eastAsia="en-US"/>
        </w:rPr>
      </w:pPr>
      <w:r w:rsidRPr="006A2B6A">
        <w:rPr>
          <w:rFonts w:ascii="Times New Roman" w:eastAsia="Calibri" w:hAnsi="Times New Roman"/>
          <w:color w:val="000000"/>
          <w:sz w:val="24"/>
          <w:szCs w:val="24"/>
          <w:lang w:eastAsia="en-US"/>
        </w:rPr>
        <w:t xml:space="preserve">Касьянов В.А. Физика. 10, 11 </w:t>
      </w:r>
      <w:proofErr w:type="spellStart"/>
      <w:r w:rsidRPr="006A2B6A">
        <w:rPr>
          <w:rFonts w:ascii="Times New Roman" w:eastAsia="Calibri" w:hAnsi="Times New Roman"/>
          <w:color w:val="000000"/>
          <w:sz w:val="24"/>
          <w:szCs w:val="24"/>
          <w:lang w:eastAsia="en-US"/>
        </w:rPr>
        <w:t>кл</w:t>
      </w:r>
      <w:proofErr w:type="spellEnd"/>
      <w:r w:rsidRPr="006A2B6A">
        <w:rPr>
          <w:rFonts w:ascii="Times New Roman" w:eastAsia="Calibri" w:hAnsi="Times New Roman"/>
          <w:color w:val="000000"/>
          <w:sz w:val="24"/>
          <w:szCs w:val="24"/>
          <w:lang w:eastAsia="en-US"/>
        </w:rPr>
        <w:t>. Тематическое и по</w:t>
      </w:r>
      <w:r w:rsidR="00256D6D">
        <w:rPr>
          <w:rFonts w:ascii="Times New Roman" w:eastAsia="Calibri" w:hAnsi="Times New Roman"/>
          <w:color w:val="000000"/>
          <w:sz w:val="24"/>
          <w:szCs w:val="24"/>
          <w:lang w:eastAsia="en-US"/>
        </w:rPr>
        <w:t>урочное планирование. – М., 2023</w:t>
      </w:r>
      <w:r w:rsidRPr="006A2B6A">
        <w:rPr>
          <w:rFonts w:ascii="Times New Roman" w:eastAsia="Calibri" w:hAnsi="Times New Roman"/>
          <w:color w:val="000000"/>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Маркина В.Г.  . Физика 10 класс: поурочные планы по учебнику Г.Я. Мякишева, Б.Б. </w:t>
      </w:r>
      <w:proofErr w:type="spellStart"/>
      <w:r w:rsidRPr="006A2B6A">
        <w:rPr>
          <w:rFonts w:ascii="Times New Roman" w:eastAsia="Calibri" w:hAnsi="Times New Roman"/>
          <w:sz w:val="24"/>
          <w:szCs w:val="24"/>
          <w:lang w:eastAsia="en-US"/>
        </w:rPr>
        <w:t>Буховце</w:t>
      </w:r>
      <w:r w:rsidR="00133E7E">
        <w:rPr>
          <w:rFonts w:ascii="Times New Roman" w:eastAsia="Calibri" w:hAnsi="Times New Roman"/>
          <w:sz w:val="24"/>
          <w:szCs w:val="24"/>
          <w:lang w:eastAsia="en-US"/>
        </w:rPr>
        <w:t>в</w:t>
      </w:r>
      <w:r w:rsidR="00256D6D">
        <w:rPr>
          <w:rFonts w:ascii="Times New Roman" w:eastAsia="Calibri" w:hAnsi="Times New Roman"/>
          <w:sz w:val="24"/>
          <w:szCs w:val="24"/>
          <w:lang w:eastAsia="en-US"/>
        </w:rPr>
        <w:t>а</w:t>
      </w:r>
      <w:proofErr w:type="spellEnd"/>
      <w:r w:rsidR="00256D6D">
        <w:rPr>
          <w:rFonts w:ascii="Times New Roman" w:eastAsia="Calibri" w:hAnsi="Times New Roman"/>
          <w:sz w:val="24"/>
          <w:szCs w:val="24"/>
          <w:lang w:eastAsia="en-US"/>
        </w:rPr>
        <w:t>. –    Волгоград: Учитель, 2025</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lastRenderedPageBreak/>
        <w:t xml:space="preserve">Маркина В.Г.. Физика 11 класс: поурочные планы по учебнику Г.Я. Мякишева, Б.Б. </w:t>
      </w:r>
      <w:proofErr w:type="spellStart"/>
      <w:r w:rsidRPr="006A2B6A">
        <w:rPr>
          <w:rFonts w:ascii="Times New Roman" w:eastAsia="Calibri" w:hAnsi="Times New Roman"/>
          <w:sz w:val="24"/>
          <w:szCs w:val="24"/>
          <w:lang w:eastAsia="en-US"/>
        </w:rPr>
        <w:t>Буховцев</w:t>
      </w:r>
      <w:r w:rsidR="005F22D8">
        <w:rPr>
          <w:rFonts w:ascii="Times New Roman" w:eastAsia="Calibri" w:hAnsi="Times New Roman"/>
          <w:sz w:val="24"/>
          <w:szCs w:val="24"/>
          <w:lang w:eastAsia="en-US"/>
        </w:rPr>
        <w:t>а</w:t>
      </w:r>
      <w:proofErr w:type="spellEnd"/>
      <w:r w:rsidR="005F22D8">
        <w:rPr>
          <w:rFonts w:ascii="Times New Roman" w:eastAsia="Calibri" w:hAnsi="Times New Roman"/>
          <w:sz w:val="24"/>
          <w:szCs w:val="24"/>
          <w:lang w:eastAsia="en-US"/>
        </w:rPr>
        <w:t>. –    Волгоград: Учитель, 2024</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sidRPr="006A2B6A">
        <w:rPr>
          <w:rFonts w:ascii="Times New Roman" w:eastAsia="Calibri" w:hAnsi="Times New Roman"/>
          <w:sz w:val="24"/>
          <w:szCs w:val="24"/>
          <w:lang w:eastAsia="en-US"/>
        </w:rPr>
        <w:t>Мякишев</w:t>
      </w:r>
      <w:proofErr w:type="spellEnd"/>
      <w:r w:rsidRPr="006A2B6A">
        <w:rPr>
          <w:rFonts w:ascii="Times New Roman" w:eastAsia="Calibri" w:hAnsi="Times New Roman"/>
          <w:sz w:val="24"/>
          <w:szCs w:val="24"/>
          <w:lang w:eastAsia="en-US"/>
        </w:rPr>
        <w:t xml:space="preserve"> Г. Я., </w:t>
      </w:r>
      <w:proofErr w:type="spellStart"/>
      <w:r w:rsidRPr="006A2B6A">
        <w:rPr>
          <w:rFonts w:ascii="Times New Roman" w:eastAsia="Calibri" w:hAnsi="Times New Roman"/>
          <w:sz w:val="24"/>
          <w:szCs w:val="24"/>
          <w:lang w:eastAsia="en-US"/>
        </w:rPr>
        <w:t>Буховцев</w:t>
      </w:r>
      <w:proofErr w:type="spellEnd"/>
      <w:r w:rsidRPr="006A2B6A">
        <w:rPr>
          <w:rFonts w:ascii="Times New Roman" w:eastAsia="Calibri" w:hAnsi="Times New Roman"/>
          <w:sz w:val="24"/>
          <w:szCs w:val="24"/>
          <w:lang w:eastAsia="en-US"/>
        </w:rPr>
        <w:t xml:space="preserve"> Б. Б. Физик</w:t>
      </w:r>
      <w:r w:rsidR="005F22D8">
        <w:rPr>
          <w:rFonts w:ascii="Times New Roman" w:eastAsia="Calibri" w:hAnsi="Times New Roman"/>
          <w:sz w:val="24"/>
          <w:szCs w:val="24"/>
          <w:lang w:eastAsia="en-US"/>
        </w:rPr>
        <w:t xml:space="preserve">а. Учебник для 11 </w:t>
      </w:r>
      <w:proofErr w:type="spellStart"/>
      <w:r w:rsidR="005F22D8">
        <w:rPr>
          <w:rFonts w:ascii="Times New Roman" w:eastAsia="Calibri" w:hAnsi="Times New Roman"/>
          <w:sz w:val="24"/>
          <w:szCs w:val="24"/>
          <w:lang w:eastAsia="en-US"/>
        </w:rPr>
        <w:t>кл</w:t>
      </w:r>
      <w:proofErr w:type="spellEnd"/>
      <w:r w:rsidR="005F22D8">
        <w:rPr>
          <w:rFonts w:ascii="Times New Roman" w:eastAsia="Calibri" w:hAnsi="Times New Roman"/>
          <w:sz w:val="24"/>
          <w:szCs w:val="24"/>
          <w:lang w:eastAsia="en-US"/>
        </w:rPr>
        <w:t>. – М., 2024</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b/>
          <w:sz w:val="24"/>
          <w:szCs w:val="24"/>
          <w:lang w:eastAsia="en-US"/>
        </w:rPr>
      </w:pPr>
      <w:proofErr w:type="spellStart"/>
      <w:r w:rsidRPr="006A2B6A">
        <w:rPr>
          <w:rFonts w:ascii="Times New Roman" w:eastAsia="Calibri" w:hAnsi="Times New Roman"/>
          <w:sz w:val="24"/>
          <w:szCs w:val="24"/>
          <w:lang w:eastAsia="en-US"/>
        </w:rPr>
        <w:t>Мякишев</w:t>
      </w:r>
      <w:proofErr w:type="spellEnd"/>
      <w:r w:rsidRPr="006A2B6A">
        <w:rPr>
          <w:rFonts w:ascii="Times New Roman" w:eastAsia="Calibri" w:hAnsi="Times New Roman"/>
          <w:sz w:val="24"/>
          <w:szCs w:val="24"/>
          <w:lang w:eastAsia="en-US"/>
        </w:rPr>
        <w:t xml:space="preserve"> Г. Я., </w:t>
      </w:r>
      <w:proofErr w:type="spellStart"/>
      <w:r w:rsidRPr="006A2B6A">
        <w:rPr>
          <w:rFonts w:ascii="Times New Roman" w:eastAsia="Calibri" w:hAnsi="Times New Roman"/>
          <w:sz w:val="24"/>
          <w:szCs w:val="24"/>
          <w:lang w:eastAsia="en-US"/>
        </w:rPr>
        <w:t>Буховцев</w:t>
      </w:r>
      <w:proofErr w:type="spellEnd"/>
      <w:r w:rsidRPr="006A2B6A">
        <w:rPr>
          <w:rFonts w:ascii="Times New Roman" w:eastAsia="Calibri" w:hAnsi="Times New Roman"/>
          <w:sz w:val="24"/>
          <w:szCs w:val="24"/>
          <w:lang w:eastAsia="en-US"/>
        </w:rPr>
        <w:t xml:space="preserve"> Б. Б. Физик</w:t>
      </w:r>
      <w:r w:rsidR="005F22D8">
        <w:rPr>
          <w:rFonts w:ascii="Times New Roman" w:eastAsia="Calibri" w:hAnsi="Times New Roman"/>
          <w:sz w:val="24"/>
          <w:szCs w:val="24"/>
          <w:lang w:eastAsia="en-US"/>
        </w:rPr>
        <w:t xml:space="preserve">а. Учебник для 11 </w:t>
      </w:r>
      <w:proofErr w:type="spellStart"/>
      <w:r w:rsidR="005F22D8">
        <w:rPr>
          <w:rFonts w:ascii="Times New Roman" w:eastAsia="Calibri" w:hAnsi="Times New Roman"/>
          <w:sz w:val="24"/>
          <w:szCs w:val="24"/>
          <w:lang w:eastAsia="en-US"/>
        </w:rPr>
        <w:t>кл</w:t>
      </w:r>
      <w:proofErr w:type="spellEnd"/>
      <w:r w:rsidR="005F22D8">
        <w:rPr>
          <w:rFonts w:ascii="Times New Roman" w:eastAsia="Calibri" w:hAnsi="Times New Roman"/>
          <w:sz w:val="24"/>
          <w:szCs w:val="24"/>
          <w:lang w:eastAsia="en-US"/>
        </w:rPr>
        <w:t>. – М., 2025</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b/>
          <w:sz w:val="24"/>
          <w:szCs w:val="24"/>
          <w:lang w:eastAsia="en-US"/>
        </w:rPr>
      </w:pPr>
      <w:proofErr w:type="spellStart"/>
      <w:r w:rsidRPr="006A2B6A">
        <w:rPr>
          <w:rFonts w:ascii="Times New Roman" w:eastAsia="Calibri" w:hAnsi="Times New Roman"/>
          <w:sz w:val="24"/>
          <w:szCs w:val="24"/>
          <w:lang w:eastAsia="en-US"/>
        </w:rPr>
        <w:t>Рымкевич</w:t>
      </w:r>
      <w:proofErr w:type="spellEnd"/>
      <w:r w:rsidRPr="006A2B6A">
        <w:rPr>
          <w:rFonts w:ascii="Times New Roman" w:eastAsia="Calibri" w:hAnsi="Times New Roman"/>
          <w:sz w:val="24"/>
          <w:szCs w:val="24"/>
          <w:lang w:eastAsia="en-US"/>
        </w:rPr>
        <w:t xml:space="preserve"> А.М. Сборник задач по </w:t>
      </w:r>
      <w:r w:rsidR="005F22D8">
        <w:rPr>
          <w:rFonts w:ascii="Times New Roman" w:eastAsia="Calibri" w:hAnsi="Times New Roman"/>
          <w:sz w:val="24"/>
          <w:szCs w:val="24"/>
          <w:lang w:eastAsia="en-US"/>
        </w:rPr>
        <w:t>физике для 10-11 классов. – 2025</w:t>
      </w:r>
      <w:r w:rsidRPr="006A2B6A">
        <w:rPr>
          <w:rFonts w:ascii="Times New Roman" w:eastAsia="Calibri" w:hAnsi="Times New Roman"/>
          <w:sz w:val="24"/>
          <w:szCs w:val="24"/>
          <w:lang w:eastAsia="en-US"/>
        </w:rPr>
        <w:t>.</w:t>
      </w:r>
    </w:p>
    <w:p w:rsidR="00B77DCC" w:rsidRPr="006A2B6A" w:rsidRDefault="00B77DCC" w:rsidP="00133E7E">
      <w:pPr>
        <w:numPr>
          <w:ilvl w:val="0"/>
          <w:numId w:val="8"/>
        </w:numPr>
        <w:tabs>
          <w:tab w:val="left" w:pos="0"/>
          <w:tab w:val="left" w:pos="284"/>
        </w:tabs>
        <w:spacing w:after="0" w:line="360" w:lineRule="auto"/>
        <w:contextualSpacing/>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Федеральный компонент государственного стандарта общего образования / Министерство обр</w:t>
      </w:r>
      <w:r w:rsidR="005F22D8">
        <w:rPr>
          <w:rFonts w:ascii="Times New Roman" w:eastAsia="Calibri" w:hAnsi="Times New Roman"/>
          <w:sz w:val="24"/>
          <w:szCs w:val="24"/>
          <w:lang w:eastAsia="en-US"/>
        </w:rPr>
        <w:t>азования РФ. – М., 2024</w:t>
      </w:r>
      <w:r w:rsidRPr="006A2B6A">
        <w:rPr>
          <w:rFonts w:ascii="Times New Roman" w:eastAsia="Calibri" w:hAnsi="Times New Roman"/>
          <w:sz w:val="24"/>
          <w:szCs w:val="24"/>
          <w:lang w:eastAsia="en-US"/>
        </w:rPr>
        <w:t>.</w:t>
      </w:r>
    </w:p>
    <w:p w:rsidR="00B77DCC" w:rsidRPr="006A2B6A" w:rsidRDefault="00B77DCC" w:rsidP="00B77DCC">
      <w:pPr>
        <w:spacing w:line="360" w:lineRule="auto"/>
        <w:ind w:left="426"/>
        <w:rPr>
          <w:rFonts w:ascii="Times New Roman" w:eastAsia="Calibri" w:hAnsi="Times New Roman"/>
          <w:i/>
          <w:sz w:val="24"/>
          <w:szCs w:val="24"/>
          <w:lang w:eastAsia="en-US"/>
        </w:rPr>
      </w:pPr>
      <w:r w:rsidRPr="006A2B6A">
        <w:rPr>
          <w:rFonts w:ascii="Times New Roman" w:eastAsia="Calibri" w:hAnsi="Times New Roman"/>
          <w:i/>
          <w:sz w:val="24"/>
          <w:szCs w:val="24"/>
          <w:lang w:eastAsia="en-US"/>
        </w:rPr>
        <w:t>Интернет сайты:</w:t>
      </w:r>
    </w:p>
    <w:p w:rsidR="00B77DCC" w:rsidRPr="006A2B6A" w:rsidRDefault="003C41D5" w:rsidP="00133E7E">
      <w:pPr>
        <w:numPr>
          <w:ilvl w:val="0"/>
          <w:numId w:val="7"/>
        </w:numPr>
        <w:tabs>
          <w:tab w:val="left" w:pos="284"/>
        </w:tabs>
        <w:spacing w:after="0" w:line="360" w:lineRule="auto"/>
        <w:ind w:left="425"/>
        <w:contextualSpacing/>
        <w:rPr>
          <w:rFonts w:ascii="Times New Roman" w:eastAsia="Calibri" w:hAnsi="Times New Roman"/>
          <w:sz w:val="24"/>
          <w:szCs w:val="24"/>
          <w:lang w:eastAsia="en-US"/>
        </w:rPr>
      </w:pPr>
      <w:hyperlink r:id="rId42" w:history="1">
        <w:r w:rsidR="00B77DCC" w:rsidRPr="006A2B6A">
          <w:rPr>
            <w:rFonts w:ascii="Times New Roman" w:eastAsia="Calibri" w:hAnsi="Times New Roman"/>
            <w:color w:val="0000FF"/>
            <w:sz w:val="24"/>
            <w:szCs w:val="24"/>
            <w:u w:val="single"/>
            <w:lang w:eastAsia="en-US"/>
          </w:rPr>
          <w:t>http://www.pandia.ru/text/77/203/78206.php</w:t>
        </w:r>
      </w:hyperlink>
    </w:p>
    <w:p w:rsidR="00B77DCC" w:rsidRPr="006A2B6A" w:rsidRDefault="003C41D5" w:rsidP="00133E7E">
      <w:pPr>
        <w:numPr>
          <w:ilvl w:val="0"/>
          <w:numId w:val="7"/>
        </w:numPr>
        <w:tabs>
          <w:tab w:val="left" w:pos="284"/>
        </w:tabs>
        <w:spacing w:after="0" w:line="360" w:lineRule="auto"/>
        <w:ind w:left="425"/>
        <w:contextualSpacing/>
        <w:rPr>
          <w:rFonts w:ascii="Times New Roman" w:eastAsia="Calibri" w:hAnsi="Times New Roman"/>
          <w:sz w:val="24"/>
          <w:szCs w:val="24"/>
          <w:lang w:eastAsia="en-US"/>
        </w:rPr>
      </w:pPr>
      <w:hyperlink r:id="rId43" w:history="1">
        <w:r w:rsidR="00B77DCC" w:rsidRPr="006A2B6A">
          <w:rPr>
            <w:rFonts w:ascii="Times New Roman" w:eastAsia="Calibri" w:hAnsi="Times New Roman"/>
            <w:color w:val="0000FF"/>
            <w:sz w:val="24"/>
            <w:szCs w:val="24"/>
            <w:u w:val="single"/>
            <w:lang w:eastAsia="en-US"/>
          </w:rPr>
          <w:t>http://integral-geo.ru/files/sbornik_lab_rab.pdf</w:t>
        </w:r>
      </w:hyperlink>
    </w:p>
    <w:p w:rsidR="00B77DCC" w:rsidRPr="006A2B6A" w:rsidRDefault="003C41D5" w:rsidP="00133E7E">
      <w:pPr>
        <w:numPr>
          <w:ilvl w:val="0"/>
          <w:numId w:val="7"/>
        </w:numPr>
        <w:tabs>
          <w:tab w:val="left" w:pos="284"/>
        </w:tabs>
        <w:spacing w:after="0" w:line="360" w:lineRule="auto"/>
        <w:ind w:left="425"/>
        <w:contextualSpacing/>
        <w:rPr>
          <w:rFonts w:ascii="Times New Roman" w:eastAsia="Calibri" w:hAnsi="Times New Roman"/>
          <w:sz w:val="24"/>
          <w:szCs w:val="24"/>
          <w:lang w:eastAsia="en-US"/>
        </w:rPr>
      </w:pPr>
      <w:hyperlink r:id="rId44" w:history="1">
        <w:r w:rsidR="00B77DCC" w:rsidRPr="006A2B6A">
          <w:rPr>
            <w:rFonts w:ascii="Times New Roman" w:eastAsia="Calibri" w:hAnsi="Times New Roman"/>
            <w:color w:val="0000FF"/>
            <w:sz w:val="24"/>
            <w:szCs w:val="24"/>
            <w:u w:val="single"/>
            <w:lang w:eastAsia="en-US"/>
          </w:rPr>
          <w:t>http://ck-30.ru/dwld/382098074_Pamyatka_pedagogicheskim_rabotnikam_po_strukture_i_soderjaniyu_metodicheskih_rekomendatsiy_po_provedeniyu_laboratornyih_rabot_ili_prak.pdf</w:t>
        </w:r>
      </w:hyperlink>
    </w:p>
    <w:p w:rsidR="00B77DCC" w:rsidRPr="006A2B6A" w:rsidRDefault="003C41D5" w:rsidP="00133E7E">
      <w:pPr>
        <w:numPr>
          <w:ilvl w:val="0"/>
          <w:numId w:val="7"/>
        </w:numPr>
        <w:tabs>
          <w:tab w:val="left" w:pos="284"/>
        </w:tabs>
        <w:spacing w:after="0" w:line="360" w:lineRule="auto"/>
        <w:ind w:left="425"/>
        <w:contextualSpacing/>
        <w:rPr>
          <w:rFonts w:ascii="Times New Roman" w:eastAsia="Calibri" w:hAnsi="Times New Roman"/>
          <w:sz w:val="24"/>
          <w:szCs w:val="24"/>
          <w:lang w:eastAsia="en-US"/>
        </w:rPr>
      </w:pPr>
      <w:hyperlink r:id="rId45" w:history="1">
        <w:r w:rsidR="00B77DCC" w:rsidRPr="006A2B6A">
          <w:rPr>
            <w:rFonts w:ascii="Times New Roman" w:eastAsia="Calibri" w:hAnsi="Times New Roman"/>
            <w:color w:val="0000FF"/>
            <w:sz w:val="24"/>
            <w:szCs w:val="24"/>
            <w:u w:val="single"/>
            <w:lang w:eastAsia="en-US"/>
          </w:rPr>
          <w:t>http://pnu.edu.ru/media/filer_public/2013/02/13/e-oe.pdf</w:t>
        </w:r>
      </w:hyperlink>
    </w:p>
    <w:p w:rsidR="00B77DCC" w:rsidRPr="006A2B6A" w:rsidRDefault="003C41D5" w:rsidP="00133E7E">
      <w:pPr>
        <w:numPr>
          <w:ilvl w:val="0"/>
          <w:numId w:val="7"/>
        </w:numPr>
        <w:tabs>
          <w:tab w:val="left" w:pos="284"/>
        </w:tabs>
        <w:spacing w:after="0" w:line="360" w:lineRule="auto"/>
        <w:ind w:left="425"/>
        <w:contextualSpacing/>
        <w:rPr>
          <w:rFonts w:ascii="Times New Roman" w:eastAsia="Calibri" w:hAnsi="Times New Roman"/>
          <w:sz w:val="24"/>
          <w:szCs w:val="24"/>
          <w:lang w:eastAsia="en-US"/>
        </w:rPr>
      </w:pPr>
      <w:hyperlink r:id="rId46" w:history="1">
        <w:r w:rsidR="00B77DCC" w:rsidRPr="006A2B6A">
          <w:rPr>
            <w:rFonts w:ascii="Times New Roman" w:eastAsia="Calibri" w:hAnsi="Times New Roman"/>
            <w:color w:val="0000FF"/>
            <w:sz w:val="24"/>
            <w:szCs w:val="24"/>
            <w:u w:val="single"/>
            <w:lang w:eastAsia="en-US"/>
          </w:rPr>
          <w:t>http://portal.tpu.ru/SHARED/k/KOLCHANOVA/Educational_job/Tab4/Tab/Tab/mulp.pdf</w:t>
        </w:r>
      </w:hyperlink>
    </w:p>
    <w:p w:rsidR="00B77DCC" w:rsidRPr="006A2B6A" w:rsidRDefault="003C41D5" w:rsidP="00133E7E">
      <w:pPr>
        <w:numPr>
          <w:ilvl w:val="0"/>
          <w:numId w:val="7"/>
        </w:numPr>
        <w:tabs>
          <w:tab w:val="left" w:pos="284"/>
        </w:tabs>
        <w:spacing w:after="0" w:line="360" w:lineRule="auto"/>
        <w:ind w:left="425"/>
        <w:rPr>
          <w:rFonts w:ascii="Times New Roman" w:eastAsia="Calibri" w:hAnsi="Times New Roman"/>
          <w:sz w:val="24"/>
          <w:szCs w:val="24"/>
          <w:lang w:eastAsia="en-US"/>
        </w:rPr>
      </w:pPr>
      <w:hyperlink r:id="rId47" w:history="1">
        <w:r w:rsidR="00B77DCC" w:rsidRPr="006A2B6A">
          <w:rPr>
            <w:rFonts w:ascii="Times New Roman" w:eastAsia="Calibri" w:hAnsi="Times New Roman"/>
            <w:color w:val="0000FF"/>
            <w:sz w:val="24"/>
            <w:szCs w:val="24"/>
            <w:u w:val="single"/>
            <w:lang w:eastAsia="en-US"/>
          </w:rPr>
          <w:t>http://www.consultant.ru</w:t>
        </w:r>
      </w:hyperlink>
    </w:p>
    <w:p w:rsidR="00B77DCC" w:rsidRPr="006A2B6A" w:rsidRDefault="003C41D5" w:rsidP="00133E7E">
      <w:pPr>
        <w:numPr>
          <w:ilvl w:val="0"/>
          <w:numId w:val="7"/>
        </w:numPr>
        <w:tabs>
          <w:tab w:val="left" w:pos="284"/>
        </w:tabs>
        <w:spacing w:after="0" w:line="360" w:lineRule="auto"/>
        <w:ind w:left="425"/>
        <w:rPr>
          <w:rFonts w:ascii="Times New Roman" w:eastAsia="Calibri" w:hAnsi="Times New Roman"/>
          <w:sz w:val="24"/>
          <w:szCs w:val="24"/>
          <w:lang w:eastAsia="en-US"/>
        </w:rPr>
      </w:pPr>
      <w:hyperlink r:id="rId48" w:history="1">
        <w:r w:rsidR="00B77DCC" w:rsidRPr="006A2B6A">
          <w:rPr>
            <w:rFonts w:ascii="Times New Roman" w:eastAsia="Calibri" w:hAnsi="Times New Roman"/>
            <w:color w:val="0000FF"/>
            <w:sz w:val="24"/>
            <w:szCs w:val="24"/>
            <w:u w:val="single"/>
            <w:lang w:eastAsia="en-US"/>
          </w:rPr>
          <w:t>http://www.garant.ru</w:t>
        </w:r>
      </w:hyperlink>
    </w:p>
    <w:p w:rsidR="00B77DCC" w:rsidRPr="006A2B6A" w:rsidRDefault="00B77DCC" w:rsidP="00133E7E">
      <w:pPr>
        <w:numPr>
          <w:ilvl w:val="0"/>
          <w:numId w:val="7"/>
        </w:numPr>
        <w:tabs>
          <w:tab w:val="left" w:pos="284"/>
        </w:tabs>
        <w:spacing w:after="0" w:line="360" w:lineRule="auto"/>
        <w:ind w:left="425"/>
        <w:rPr>
          <w:rFonts w:ascii="Times New Roman" w:eastAsia="Calibri" w:hAnsi="Times New Roman"/>
          <w:sz w:val="24"/>
          <w:szCs w:val="24"/>
          <w:lang w:eastAsia="en-US"/>
        </w:rPr>
      </w:pPr>
      <w:r w:rsidRPr="006A2B6A">
        <w:rPr>
          <w:rFonts w:ascii="Times New Roman" w:eastAsia="Calibri" w:hAnsi="Times New Roman"/>
          <w:bCs/>
          <w:sz w:val="24"/>
          <w:szCs w:val="24"/>
          <w:lang w:eastAsia="en-US"/>
        </w:rPr>
        <w:t xml:space="preserve"> </w:t>
      </w:r>
      <w:hyperlink r:id="rId49" w:history="1">
        <w:r w:rsidRPr="006A2B6A">
          <w:rPr>
            <w:rFonts w:ascii="Times New Roman" w:eastAsia="Calibri" w:hAnsi="Times New Roman"/>
            <w:color w:val="0000FF"/>
            <w:sz w:val="24"/>
            <w:szCs w:val="24"/>
            <w:u w:val="single"/>
            <w:lang w:eastAsia="en-US"/>
          </w:rPr>
          <w:t>http://www.akdi.ru</w:t>
        </w:r>
      </w:hyperlink>
    </w:p>
    <w:p w:rsidR="00B77DCC" w:rsidRPr="006A2B6A" w:rsidRDefault="00B77DCC" w:rsidP="00133E7E">
      <w:pPr>
        <w:keepNext/>
        <w:keepLines/>
        <w:numPr>
          <w:ilvl w:val="0"/>
          <w:numId w:val="7"/>
        </w:numPr>
        <w:suppressLineNumbers/>
        <w:tabs>
          <w:tab w:val="left" w:pos="284"/>
        </w:tabs>
        <w:suppressAutoHyphens/>
        <w:spacing w:after="0" w:line="360" w:lineRule="auto"/>
        <w:ind w:left="426"/>
        <w:jc w:val="both"/>
        <w:rPr>
          <w:rFonts w:ascii="Times New Roman" w:eastAsia="Calibri" w:hAnsi="Times New Roman"/>
          <w:sz w:val="24"/>
          <w:szCs w:val="24"/>
          <w:lang w:eastAsia="en-US"/>
        </w:rPr>
      </w:pPr>
      <w:r w:rsidRPr="006A2B6A">
        <w:rPr>
          <w:rFonts w:ascii="Times New Roman" w:eastAsia="Calibri" w:hAnsi="Times New Roman"/>
          <w:sz w:val="24"/>
          <w:szCs w:val="24"/>
          <w:lang w:eastAsia="en-US"/>
        </w:rPr>
        <w:t xml:space="preserve"> </w:t>
      </w:r>
      <w:hyperlink r:id="rId50" w:history="1">
        <w:r w:rsidRPr="006A2B6A">
          <w:rPr>
            <w:rFonts w:ascii="Times New Roman" w:eastAsia="Calibri" w:hAnsi="Times New Roman"/>
            <w:color w:val="0000FF"/>
            <w:sz w:val="24"/>
            <w:szCs w:val="24"/>
            <w:u w:val="single"/>
            <w:lang w:eastAsia="en-US"/>
          </w:rPr>
          <w:t>http://ru.wikipedia.org</w:t>
        </w:r>
      </w:hyperlink>
      <w:r w:rsidRPr="006A2B6A">
        <w:rPr>
          <w:rFonts w:ascii="Times New Roman" w:eastAsia="Calibri" w:hAnsi="Times New Roman"/>
          <w:sz w:val="24"/>
          <w:szCs w:val="24"/>
          <w:lang w:eastAsia="en-US"/>
        </w:rPr>
        <w:tab/>
      </w:r>
    </w:p>
    <w:p w:rsidR="00B77DCC" w:rsidRPr="006A2B6A" w:rsidRDefault="00B77DCC" w:rsidP="00B77DCC">
      <w:pPr>
        <w:spacing w:line="360" w:lineRule="auto"/>
        <w:rPr>
          <w:rFonts w:ascii="Times New Roman" w:eastAsia="Calibri" w:hAnsi="Times New Roman"/>
          <w:sz w:val="24"/>
          <w:szCs w:val="24"/>
          <w:lang w:eastAsia="en-US"/>
        </w:rPr>
      </w:pPr>
    </w:p>
    <w:p w:rsidR="00B77DCC" w:rsidRDefault="00B77DCC"/>
    <w:sectPr w:rsidR="00B77DCC" w:rsidSect="00AF5079">
      <w:footerReference w:type="default" r:id="rId5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41D5" w:rsidRDefault="003C41D5" w:rsidP="00AF5079">
      <w:pPr>
        <w:spacing w:after="0" w:line="240" w:lineRule="auto"/>
      </w:pPr>
      <w:r>
        <w:separator/>
      </w:r>
    </w:p>
  </w:endnote>
  <w:endnote w:type="continuationSeparator" w:id="0">
    <w:p w:rsidR="003C41D5" w:rsidRDefault="003C41D5" w:rsidP="00AF50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OpenSymbol">
    <w:altName w:val="Times New Roman"/>
    <w:panose1 w:val="05010000000000000000"/>
    <w:charset w:val="00"/>
    <w:family w:val="auto"/>
    <w:pitch w:val="variable"/>
    <w:sig w:usb0="00000003" w:usb1="1001ECEA"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9225677"/>
      <w:docPartObj>
        <w:docPartGallery w:val="Page Numbers (Bottom of Page)"/>
        <w:docPartUnique/>
      </w:docPartObj>
    </w:sdtPr>
    <w:sdtEndPr/>
    <w:sdtContent>
      <w:p w:rsidR="00FF13D9" w:rsidRDefault="00FF13D9">
        <w:pPr>
          <w:pStyle w:val="af5"/>
          <w:jc w:val="right"/>
        </w:pPr>
        <w:r>
          <w:fldChar w:fldCharType="begin"/>
        </w:r>
        <w:r>
          <w:instrText>PAGE   \* MERGEFORMAT</w:instrText>
        </w:r>
        <w:r>
          <w:fldChar w:fldCharType="separate"/>
        </w:r>
        <w:r w:rsidR="00CB4D14">
          <w:rPr>
            <w:noProof/>
          </w:rPr>
          <w:t>21</w:t>
        </w:r>
        <w:r>
          <w:fldChar w:fldCharType="end"/>
        </w:r>
      </w:p>
    </w:sdtContent>
  </w:sdt>
  <w:p w:rsidR="00FF13D9" w:rsidRDefault="00FF13D9">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41D5" w:rsidRDefault="003C41D5" w:rsidP="00AF5079">
      <w:pPr>
        <w:spacing w:after="0" w:line="240" w:lineRule="auto"/>
      </w:pPr>
      <w:r>
        <w:separator/>
      </w:r>
    </w:p>
  </w:footnote>
  <w:footnote w:type="continuationSeparator" w:id="0">
    <w:p w:rsidR="003C41D5" w:rsidRDefault="003C41D5" w:rsidP="00AF50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name w:val="WW8Num34"/>
    <w:lvl w:ilvl="0">
      <w:start w:val="1"/>
      <w:numFmt w:val="bullet"/>
      <w:lvlText w:val=""/>
      <w:lvlJc w:val="left"/>
      <w:pPr>
        <w:tabs>
          <w:tab w:val="num" w:pos="1287"/>
        </w:tabs>
        <w:ind w:left="1287" w:hanging="360"/>
      </w:pPr>
      <w:rPr>
        <w:rFonts w:ascii="Symbol" w:hAnsi="Symbol"/>
      </w:rPr>
    </w:lvl>
  </w:abstractNum>
  <w:abstractNum w:abstractNumId="1" w15:restartNumberingAfterBreak="0">
    <w:nsid w:val="108B55DE"/>
    <w:multiLevelType w:val="hybridMultilevel"/>
    <w:tmpl w:val="D1AE8A48"/>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12F62DE3"/>
    <w:multiLevelType w:val="hybridMultilevel"/>
    <w:tmpl w:val="41106D96"/>
    <w:lvl w:ilvl="0" w:tplc="7D0CA7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664106C"/>
    <w:multiLevelType w:val="hybridMultilevel"/>
    <w:tmpl w:val="E1C85A14"/>
    <w:lvl w:ilvl="0" w:tplc="46EC231C">
      <w:start w:val="1"/>
      <w:numFmt w:val="bullet"/>
      <w:pStyle w:val="a"/>
      <w:lvlText w:val="–"/>
      <w:lvlJc w:val="left"/>
      <w:pPr>
        <w:ind w:left="786" w:hanging="360"/>
      </w:pPr>
      <w:rPr>
        <w:rFonts w:ascii="Times New Roman" w:hAnsi="Times New Roman" w:cs="Times New Roman"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27E657BC"/>
    <w:multiLevelType w:val="hybridMultilevel"/>
    <w:tmpl w:val="FE6C02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FF1C2C"/>
    <w:multiLevelType w:val="hybridMultilevel"/>
    <w:tmpl w:val="B7641872"/>
    <w:lvl w:ilvl="0" w:tplc="5462854E">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AC6979"/>
    <w:multiLevelType w:val="hybridMultilevel"/>
    <w:tmpl w:val="98A46C50"/>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EBF5EEA"/>
    <w:multiLevelType w:val="hybridMultilevel"/>
    <w:tmpl w:val="255823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B918E3"/>
    <w:multiLevelType w:val="hybridMultilevel"/>
    <w:tmpl w:val="C7FA411E"/>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8BB79BC"/>
    <w:multiLevelType w:val="hybridMultilevel"/>
    <w:tmpl w:val="1F464B82"/>
    <w:lvl w:ilvl="0" w:tplc="8828F4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8F8108D"/>
    <w:multiLevelType w:val="hybridMultilevel"/>
    <w:tmpl w:val="59383188"/>
    <w:lvl w:ilvl="0" w:tplc="73CE0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201248F"/>
    <w:multiLevelType w:val="multilevel"/>
    <w:tmpl w:val="7B54C240"/>
    <w:lvl w:ilvl="0">
      <w:start w:val="1"/>
      <w:numFmt w:val="decimal"/>
      <w:lvlText w:val="%1."/>
      <w:lvlJc w:val="left"/>
      <w:pPr>
        <w:ind w:left="644" w:hanging="360"/>
      </w:pPr>
      <w:rPr>
        <w:rFonts w:hint="default"/>
      </w:rPr>
    </w:lvl>
    <w:lvl w:ilvl="1">
      <w:start w:val="2"/>
      <w:numFmt w:val="decimal"/>
      <w:isLgl/>
      <w:lvlText w:val="%1.%2"/>
      <w:lvlJc w:val="left"/>
      <w:pPr>
        <w:ind w:left="644" w:hanging="360"/>
      </w:pPr>
      <w:rPr>
        <w:rFonts w:hint="default"/>
        <w:b/>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b/>
      </w:rPr>
    </w:lvl>
    <w:lvl w:ilvl="5">
      <w:start w:val="1"/>
      <w:numFmt w:val="decimal"/>
      <w:isLgl/>
      <w:lvlText w:val="%1.%2.%3.%4.%5.%6"/>
      <w:lvlJc w:val="left"/>
      <w:pPr>
        <w:ind w:left="1364" w:hanging="1080"/>
      </w:pPr>
      <w:rPr>
        <w:rFonts w:hint="default"/>
        <w:b/>
      </w:rPr>
    </w:lvl>
    <w:lvl w:ilvl="6">
      <w:start w:val="1"/>
      <w:numFmt w:val="decimal"/>
      <w:isLgl/>
      <w:lvlText w:val="%1.%2.%3.%4.%5.%6.%7"/>
      <w:lvlJc w:val="left"/>
      <w:pPr>
        <w:ind w:left="1724" w:hanging="1440"/>
      </w:pPr>
      <w:rPr>
        <w:rFonts w:hint="default"/>
        <w:b/>
      </w:rPr>
    </w:lvl>
    <w:lvl w:ilvl="7">
      <w:start w:val="1"/>
      <w:numFmt w:val="decimal"/>
      <w:isLgl/>
      <w:lvlText w:val="%1.%2.%3.%4.%5.%6.%7.%8"/>
      <w:lvlJc w:val="left"/>
      <w:pPr>
        <w:ind w:left="1724" w:hanging="1440"/>
      </w:pPr>
      <w:rPr>
        <w:rFonts w:hint="default"/>
        <w:b/>
      </w:rPr>
    </w:lvl>
    <w:lvl w:ilvl="8">
      <w:start w:val="1"/>
      <w:numFmt w:val="decimal"/>
      <w:isLgl/>
      <w:lvlText w:val="%1.%2.%3.%4.%5.%6.%7.%8.%9"/>
      <w:lvlJc w:val="left"/>
      <w:pPr>
        <w:ind w:left="2084" w:hanging="1800"/>
      </w:pPr>
      <w:rPr>
        <w:rFonts w:hint="default"/>
        <w:b/>
      </w:rPr>
    </w:lvl>
  </w:abstractNum>
  <w:abstractNum w:abstractNumId="12" w15:restartNumberingAfterBreak="0">
    <w:nsid w:val="5A4D0022"/>
    <w:multiLevelType w:val="hybridMultilevel"/>
    <w:tmpl w:val="8166B398"/>
    <w:lvl w:ilvl="0" w:tplc="08A613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65F07C3"/>
    <w:multiLevelType w:val="hybridMultilevel"/>
    <w:tmpl w:val="DCC646FA"/>
    <w:lvl w:ilvl="0" w:tplc="73CE0CCE">
      <w:start w:val="1"/>
      <w:numFmt w:val="bullet"/>
      <w:lvlText w:val=""/>
      <w:lvlJc w:val="left"/>
      <w:pPr>
        <w:ind w:left="3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6CD02F5A"/>
    <w:multiLevelType w:val="hybridMultilevel"/>
    <w:tmpl w:val="8898B318"/>
    <w:lvl w:ilvl="0" w:tplc="52B42AFC">
      <w:start w:val="1"/>
      <w:numFmt w:val="upperRoman"/>
      <w:lvlText w:val="%1."/>
      <w:lvlJc w:val="left"/>
      <w:pPr>
        <w:ind w:left="396" w:hanging="155"/>
        <w:jc w:val="right"/>
      </w:pPr>
      <w:rPr>
        <w:rFonts w:hint="default"/>
        <w:b/>
        <w:bCs/>
        <w:w w:val="99"/>
        <w:lang w:val="ru-RU" w:eastAsia="en-US" w:bidi="ar-SA"/>
      </w:rPr>
    </w:lvl>
    <w:lvl w:ilvl="1" w:tplc="727207F8">
      <w:numFmt w:val="bullet"/>
      <w:lvlText w:val=""/>
      <w:lvlJc w:val="left"/>
      <w:pPr>
        <w:ind w:left="962" w:hanging="360"/>
      </w:pPr>
      <w:rPr>
        <w:rFonts w:ascii="Symbol" w:eastAsia="Symbol" w:hAnsi="Symbol" w:cs="Symbol" w:hint="default"/>
        <w:w w:val="100"/>
        <w:sz w:val="24"/>
        <w:szCs w:val="24"/>
        <w:lang w:val="ru-RU" w:eastAsia="en-US" w:bidi="ar-SA"/>
      </w:rPr>
    </w:lvl>
    <w:lvl w:ilvl="2" w:tplc="1B481C18">
      <w:numFmt w:val="bullet"/>
      <w:lvlText w:val="•"/>
      <w:lvlJc w:val="left"/>
      <w:pPr>
        <w:ind w:left="1945" w:hanging="360"/>
      </w:pPr>
      <w:rPr>
        <w:rFonts w:hint="default"/>
        <w:lang w:val="ru-RU" w:eastAsia="en-US" w:bidi="ar-SA"/>
      </w:rPr>
    </w:lvl>
    <w:lvl w:ilvl="3" w:tplc="050AB44C">
      <w:numFmt w:val="bullet"/>
      <w:lvlText w:val="•"/>
      <w:lvlJc w:val="left"/>
      <w:pPr>
        <w:ind w:left="2930" w:hanging="360"/>
      </w:pPr>
      <w:rPr>
        <w:rFonts w:hint="default"/>
        <w:lang w:val="ru-RU" w:eastAsia="en-US" w:bidi="ar-SA"/>
      </w:rPr>
    </w:lvl>
    <w:lvl w:ilvl="4" w:tplc="6FB4DC28">
      <w:numFmt w:val="bullet"/>
      <w:lvlText w:val="•"/>
      <w:lvlJc w:val="left"/>
      <w:pPr>
        <w:ind w:left="3915" w:hanging="360"/>
      </w:pPr>
      <w:rPr>
        <w:rFonts w:hint="default"/>
        <w:lang w:val="ru-RU" w:eastAsia="en-US" w:bidi="ar-SA"/>
      </w:rPr>
    </w:lvl>
    <w:lvl w:ilvl="5" w:tplc="6896D82C">
      <w:numFmt w:val="bullet"/>
      <w:lvlText w:val="•"/>
      <w:lvlJc w:val="left"/>
      <w:pPr>
        <w:ind w:left="4900" w:hanging="360"/>
      </w:pPr>
      <w:rPr>
        <w:rFonts w:hint="default"/>
        <w:lang w:val="ru-RU" w:eastAsia="en-US" w:bidi="ar-SA"/>
      </w:rPr>
    </w:lvl>
    <w:lvl w:ilvl="6" w:tplc="9FF4C464">
      <w:numFmt w:val="bullet"/>
      <w:lvlText w:val="•"/>
      <w:lvlJc w:val="left"/>
      <w:pPr>
        <w:ind w:left="5885" w:hanging="360"/>
      </w:pPr>
      <w:rPr>
        <w:rFonts w:hint="default"/>
        <w:lang w:val="ru-RU" w:eastAsia="en-US" w:bidi="ar-SA"/>
      </w:rPr>
    </w:lvl>
    <w:lvl w:ilvl="7" w:tplc="A36A84DA">
      <w:numFmt w:val="bullet"/>
      <w:lvlText w:val="•"/>
      <w:lvlJc w:val="left"/>
      <w:pPr>
        <w:ind w:left="6870" w:hanging="360"/>
      </w:pPr>
      <w:rPr>
        <w:rFonts w:hint="default"/>
        <w:lang w:val="ru-RU" w:eastAsia="en-US" w:bidi="ar-SA"/>
      </w:rPr>
    </w:lvl>
    <w:lvl w:ilvl="8" w:tplc="42483408">
      <w:numFmt w:val="bullet"/>
      <w:lvlText w:val="•"/>
      <w:lvlJc w:val="left"/>
      <w:pPr>
        <w:ind w:left="7856" w:hanging="360"/>
      </w:pPr>
      <w:rPr>
        <w:rFonts w:hint="default"/>
        <w:lang w:val="ru-RU" w:eastAsia="en-US" w:bidi="ar-SA"/>
      </w:rPr>
    </w:lvl>
  </w:abstractNum>
  <w:abstractNum w:abstractNumId="15" w15:restartNumberingAfterBreak="0">
    <w:nsid w:val="6EE226C8"/>
    <w:multiLevelType w:val="hybridMultilevel"/>
    <w:tmpl w:val="1652C89C"/>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6F3C276B"/>
    <w:multiLevelType w:val="hybridMultilevel"/>
    <w:tmpl w:val="DB8E6686"/>
    <w:lvl w:ilvl="0" w:tplc="73CE0CC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7472041A"/>
    <w:multiLevelType w:val="multilevel"/>
    <w:tmpl w:val="74720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3"/>
  </w:num>
  <w:num w:numId="4">
    <w:abstractNumId w:val="5"/>
  </w:num>
  <w:num w:numId="5">
    <w:abstractNumId w:val="8"/>
  </w:num>
  <w:num w:numId="6">
    <w:abstractNumId w:val="4"/>
  </w:num>
  <w:num w:numId="7">
    <w:abstractNumId w:val="6"/>
  </w:num>
  <w:num w:numId="8">
    <w:abstractNumId w:val="7"/>
  </w:num>
  <w:num w:numId="9">
    <w:abstractNumId w:val="14"/>
  </w:num>
  <w:num w:numId="10">
    <w:abstractNumId w:val="11"/>
  </w:num>
  <w:num w:numId="11">
    <w:abstractNumId w:val="17"/>
  </w:num>
  <w:num w:numId="12">
    <w:abstractNumId w:val="15"/>
  </w:num>
  <w:num w:numId="13">
    <w:abstractNumId w:val="16"/>
  </w:num>
  <w:num w:numId="14">
    <w:abstractNumId w:val="13"/>
  </w:num>
  <w:num w:numId="15">
    <w:abstractNumId w:val="1"/>
  </w:num>
  <w:num w:numId="16">
    <w:abstractNumId w:val="10"/>
  </w:num>
  <w:num w:numId="1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DCC"/>
    <w:rsid w:val="00055F41"/>
    <w:rsid w:val="000A5C21"/>
    <w:rsid w:val="000B0E09"/>
    <w:rsid w:val="000B5C0D"/>
    <w:rsid w:val="001122C9"/>
    <w:rsid w:val="00133E7E"/>
    <w:rsid w:val="0019278E"/>
    <w:rsid w:val="001C2144"/>
    <w:rsid w:val="00206645"/>
    <w:rsid w:val="00256D6D"/>
    <w:rsid w:val="00267DDC"/>
    <w:rsid w:val="003C41D5"/>
    <w:rsid w:val="003D0E0C"/>
    <w:rsid w:val="0043271A"/>
    <w:rsid w:val="004867BB"/>
    <w:rsid w:val="00493683"/>
    <w:rsid w:val="00497F36"/>
    <w:rsid w:val="004B20BC"/>
    <w:rsid w:val="004D35D8"/>
    <w:rsid w:val="004F1021"/>
    <w:rsid w:val="005F22D8"/>
    <w:rsid w:val="00621F03"/>
    <w:rsid w:val="006405E9"/>
    <w:rsid w:val="0068607C"/>
    <w:rsid w:val="0075654C"/>
    <w:rsid w:val="00762869"/>
    <w:rsid w:val="0079471C"/>
    <w:rsid w:val="007F41A8"/>
    <w:rsid w:val="00820E9A"/>
    <w:rsid w:val="00822B01"/>
    <w:rsid w:val="008614F9"/>
    <w:rsid w:val="0086210A"/>
    <w:rsid w:val="00872ED3"/>
    <w:rsid w:val="00931C9D"/>
    <w:rsid w:val="00986FDE"/>
    <w:rsid w:val="009960E9"/>
    <w:rsid w:val="00A16769"/>
    <w:rsid w:val="00A639C2"/>
    <w:rsid w:val="00A82793"/>
    <w:rsid w:val="00AB1C24"/>
    <w:rsid w:val="00AF5079"/>
    <w:rsid w:val="00B078B1"/>
    <w:rsid w:val="00B77DCC"/>
    <w:rsid w:val="00BA3E19"/>
    <w:rsid w:val="00BB1230"/>
    <w:rsid w:val="00BB64AA"/>
    <w:rsid w:val="00BD09FA"/>
    <w:rsid w:val="00BE10C5"/>
    <w:rsid w:val="00C55D4D"/>
    <w:rsid w:val="00C716BB"/>
    <w:rsid w:val="00CB4D14"/>
    <w:rsid w:val="00CE4D04"/>
    <w:rsid w:val="00D03FCF"/>
    <w:rsid w:val="00D73D1B"/>
    <w:rsid w:val="00E04F81"/>
    <w:rsid w:val="00E32FB6"/>
    <w:rsid w:val="00E459EC"/>
    <w:rsid w:val="00E52C2B"/>
    <w:rsid w:val="00EA6A7D"/>
    <w:rsid w:val="00EC726C"/>
    <w:rsid w:val="00ED0927"/>
    <w:rsid w:val="00EE694D"/>
    <w:rsid w:val="00F36538"/>
    <w:rsid w:val="00F50B69"/>
    <w:rsid w:val="00FB65E6"/>
    <w:rsid w:val="00FF13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8FDBCD84-55E9-467B-BB36-062280CE6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77DCC"/>
    <w:pPr>
      <w:spacing w:after="200" w:line="276" w:lineRule="auto"/>
    </w:pPr>
    <w:rPr>
      <w:rFonts w:ascii="Calibri" w:eastAsia="Times New Roman" w:hAnsi="Calibri" w:cs="Times New Roman"/>
      <w:lang w:eastAsia="ru-RU"/>
    </w:rPr>
  </w:style>
  <w:style w:type="paragraph" w:styleId="1">
    <w:name w:val="heading 1"/>
    <w:basedOn w:val="a0"/>
    <w:next w:val="a0"/>
    <w:link w:val="10"/>
    <w:uiPriority w:val="9"/>
    <w:qFormat/>
    <w:rsid w:val="00B77DCC"/>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0"/>
    <w:next w:val="a0"/>
    <w:link w:val="20"/>
    <w:uiPriority w:val="9"/>
    <w:qFormat/>
    <w:rsid w:val="00B77DCC"/>
    <w:pPr>
      <w:keepNext/>
      <w:spacing w:after="0" w:line="240" w:lineRule="auto"/>
      <w:outlineLvl w:val="1"/>
    </w:pPr>
    <w:rPr>
      <w:rFonts w:ascii="Times New Roman" w:hAnsi="Times New Roman"/>
      <w:b/>
      <w:sz w:val="24"/>
      <w:szCs w:val="20"/>
      <w:lang w:val="x-none" w:eastAsia="x-none"/>
    </w:rPr>
  </w:style>
  <w:style w:type="paragraph" w:styleId="3">
    <w:name w:val="heading 3"/>
    <w:basedOn w:val="a0"/>
    <w:link w:val="30"/>
    <w:uiPriority w:val="9"/>
    <w:qFormat/>
    <w:rsid w:val="00B77DCC"/>
    <w:pPr>
      <w:spacing w:before="100" w:beforeAutospacing="1" w:after="100" w:afterAutospacing="1" w:line="240" w:lineRule="auto"/>
      <w:outlineLvl w:val="2"/>
    </w:pPr>
    <w:rPr>
      <w:rFonts w:ascii="Times New Roman" w:hAnsi="Times New Roman"/>
      <w:b/>
      <w:bCs/>
      <w:sz w:val="27"/>
      <w:szCs w:val="27"/>
    </w:rPr>
  </w:style>
  <w:style w:type="paragraph" w:styleId="4">
    <w:name w:val="heading 4"/>
    <w:basedOn w:val="a0"/>
    <w:next w:val="a0"/>
    <w:link w:val="40"/>
    <w:uiPriority w:val="9"/>
    <w:qFormat/>
    <w:rsid w:val="00B77DCC"/>
    <w:pPr>
      <w:keepNext/>
      <w:spacing w:after="0" w:line="240" w:lineRule="auto"/>
      <w:jc w:val="center"/>
      <w:outlineLvl w:val="3"/>
    </w:pPr>
    <w:rPr>
      <w:rFonts w:ascii="Arial" w:hAnsi="Arial" w:cs="Arial"/>
      <w:b/>
      <w:bCs/>
      <w:sz w:val="28"/>
      <w:szCs w:val="24"/>
    </w:rPr>
  </w:style>
  <w:style w:type="paragraph" w:styleId="5">
    <w:name w:val="heading 5"/>
    <w:basedOn w:val="a0"/>
    <w:next w:val="a0"/>
    <w:link w:val="50"/>
    <w:uiPriority w:val="9"/>
    <w:unhideWhenUsed/>
    <w:qFormat/>
    <w:rsid w:val="00B77DCC"/>
    <w:pPr>
      <w:spacing w:before="240" w:after="60" w:line="240" w:lineRule="auto"/>
      <w:outlineLvl w:val="4"/>
    </w:pPr>
    <w:rPr>
      <w:b/>
      <w:bCs/>
      <w:i/>
      <w:iCs/>
      <w:sz w:val="26"/>
      <w:szCs w:val="26"/>
      <w:lang w:val="x-none" w:eastAsia="x-none"/>
    </w:rPr>
  </w:style>
  <w:style w:type="paragraph" w:styleId="6">
    <w:name w:val="heading 6"/>
    <w:basedOn w:val="a0"/>
    <w:next w:val="a0"/>
    <w:link w:val="60"/>
    <w:uiPriority w:val="9"/>
    <w:unhideWhenUsed/>
    <w:qFormat/>
    <w:rsid w:val="00B77DCC"/>
    <w:pPr>
      <w:spacing w:before="240" w:after="60" w:line="240" w:lineRule="auto"/>
      <w:outlineLvl w:val="5"/>
    </w:pPr>
    <w:rPr>
      <w:b/>
      <w:bCs/>
      <w:lang w:val="x-none" w:eastAsia="x-none"/>
    </w:rPr>
  </w:style>
  <w:style w:type="paragraph" w:styleId="7">
    <w:name w:val="heading 7"/>
    <w:basedOn w:val="a0"/>
    <w:next w:val="a0"/>
    <w:link w:val="70"/>
    <w:uiPriority w:val="9"/>
    <w:qFormat/>
    <w:rsid w:val="00B77DCC"/>
    <w:pPr>
      <w:spacing w:before="240" w:after="60" w:line="240" w:lineRule="auto"/>
      <w:outlineLvl w:val="6"/>
    </w:pPr>
    <w:rPr>
      <w:rFonts w:ascii="Times New Roman" w:hAnsi="Times New Roman"/>
      <w:sz w:val="24"/>
      <w:szCs w:val="24"/>
    </w:rPr>
  </w:style>
  <w:style w:type="paragraph" w:styleId="8">
    <w:name w:val="heading 8"/>
    <w:basedOn w:val="a0"/>
    <w:next w:val="a0"/>
    <w:link w:val="80"/>
    <w:uiPriority w:val="9"/>
    <w:qFormat/>
    <w:rsid w:val="00B77DCC"/>
    <w:pPr>
      <w:keepNext/>
      <w:spacing w:after="0" w:line="240" w:lineRule="auto"/>
      <w:jc w:val="center"/>
      <w:outlineLvl w:val="7"/>
    </w:pPr>
    <w:rPr>
      <w:rFonts w:ascii="Times New Roman" w:hAnsi="Times New Roman"/>
      <w:b/>
      <w:sz w:val="24"/>
      <w:szCs w:val="20"/>
      <w:lang w:val="x-none" w:eastAsia="x-none"/>
    </w:rPr>
  </w:style>
  <w:style w:type="paragraph" w:styleId="9">
    <w:name w:val="heading 9"/>
    <w:basedOn w:val="a0"/>
    <w:next w:val="a0"/>
    <w:link w:val="90"/>
    <w:uiPriority w:val="9"/>
    <w:qFormat/>
    <w:rsid w:val="00B77DCC"/>
    <w:pPr>
      <w:spacing w:before="240" w:after="60" w:line="240" w:lineRule="auto"/>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B77DCC"/>
    <w:rPr>
      <w:rFonts w:ascii="Times New Roman" w:eastAsia="Times New Roman" w:hAnsi="Times New Roman" w:cs="Times New Roman"/>
      <w:sz w:val="24"/>
      <w:szCs w:val="24"/>
      <w:lang w:eastAsia="ru-RU"/>
    </w:rPr>
  </w:style>
  <w:style w:type="character" w:customStyle="1" w:styleId="20">
    <w:name w:val="Заголовок 2 Знак"/>
    <w:basedOn w:val="a1"/>
    <w:link w:val="2"/>
    <w:uiPriority w:val="9"/>
    <w:rsid w:val="00B77DCC"/>
    <w:rPr>
      <w:rFonts w:ascii="Times New Roman" w:eastAsia="Times New Roman" w:hAnsi="Times New Roman" w:cs="Times New Roman"/>
      <w:b/>
      <w:sz w:val="24"/>
      <w:szCs w:val="20"/>
      <w:lang w:val="x-none" w:eastAsia="x-none"/>
    </w:rPr>
  </w:style>
  <w:style w:type="character" w:customStyle="1" w:styleId="30">
    <w:name w:val="Заголовок 3 Знак"/>
    <w:basedOn w:val="a1"/>
    <w:link w:val="3"/>
    <w:uiPriority w:val="9"/>
    <w:rsid w:val="00B77DCC"/>
    <w:rPr>
      <w:rFonts w:ascii="Times New Roman" w:eastAsia="Times New Roman" w:hAnsi="Times New Roman" w:cs="Times New Roman"/>
      <w:b/>
      <w:bCs/>
      <w:sz w:val="27"/>
      <w:szCs w:val="27"/>
      <w:lang w:eastAsia="ru-RU"/>
    </w:rPr>
  </w:style>
  <w:style w:type="character" w:customStyle="1" w:styleId="40">
    <w:name w:val="Заголовок 4 Знак"/>
    <w:basedOn w:val="a1"/>
    <w:link w:val="4"/>
    <w:uiPriority w:val="9"/>
    <w:rsid w:val="00B77DCC"/>
    <w:rPr>
      <w:rFonts w:ascii="Arial" w:eastAsia="Times New Roman" w:hAnsi="Arial" w:cs="Arial"/>
      <w:b/>
      <w:bCs/>
      <w:sz w:val="28"/>
      <w:szCs w:val="24"/>
      <w:lang w:eastAsia="ru-RU"/>
    </w:rPr>
  </w:style>
  <w:style w:type="character" w:customStyle="1" w:styleId="50">
    <w:name w:val="Заголовок 5 Знак"/>
    <w:basedOn w:val="a1"/>
    <w:link w:val="5"/>
    <w:uiPriority w:val="9"/>
    <w:rsid w:val="00B77DCC"/>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uiPriority w:val="9"/>
    <w:rsid w:val="00B77DCC"/>
    <w:rPr>
      <w:rFonts w:ascii="Calibri" w:eastAsia="Times New Roman" w:hAnsi="Calibri" w:cs="Times New Roman"/>
      <w:b/>
      <w:bCs/>
      <w:lang w:val="x-none" w:eastAsia="x-none"/>
    </w:rPr>
  </w:style>
  <w:style w:type="character" w:customStyle="1" w:styleId="70">
    <w:name w:val="Заголовок 7 Знак"/>
    <w:basedOn w:val="a1"/>
    <w:link w:val="7"/>
    <w:uiPriority w:val="9"/>
    <w:rsid w:val="00B77DCC"/>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B77DCC"/>
    <w:rPr>
      <w:rFonts w:ascii="Times New Roman" w:eastAsia="Times New Roman" w:hAnsi="Times New Roman" w:cs="Times New Roman"/>
      <w:b/>
      <w:sz w:val="24"/>
      <w:szCs w:val="20"/>
      <w:lang w:val="x-none" w:eastAsia="x-none"/>
    </w:rPr>
  </w:style>
  <w:style w:type="character" w:customStyle="1" w:styleId="90">
    <w:name w:val="Заголовок 9 Знак"/>
    <w:basedOn w:val="a1"/>
    <w:link w:val="9"/>
    <w:uiPriority w:val="9"/>
    <w:rsid w:val="00B77DCC"/>
    <w:rPr>
      <w:rFonts w:ascii="Arial" w:eastAsia="Times New Roman" w:hAnsi="Arial" w:cs="Times New Roman"/>
      <w:lang w:eastAsia="ru-RU"/>
    </w:rPr>
  </w:style>
  <w:style w:type="paragraph" w:customStyle="1" w:styleId="Default">
    <w:name w:val="Default"/>
    <w:rsid w:val="00B77DCC"/>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rmal (Web)"/>
    <w:basedOn w:val="a0"/>
    <w:link w:val="a5"/>
    <w:uiPriority w:val="99"/>
    <w:rsid w:val="00B77DCC"/>
    <w:pPr>
      <w:spacing w:before="100" w:beforeAutospacing="1" w:after="100" w:afterAutospacing="1" w:line="240" w:lineRule="auto"/>
    </w:pPr>
    <w:rPr>
      <w:rFonts w:ascii="Times New Roman" w:hAnsi="Times New Roman"/>
      <w:sz w:val="24"/>
      <w:szCs w:val="24"/>
    </w:rPr>
  </w:style>
  <w:style w:type="paragraph" w:styleId="21">
    <w:name w:val="List 2"/>
    <w:basedOn w:val="a0"/>
    <w:rsid w:val="00B77DCC"/>
    <w:pPr>
      <w:spacing w:after="0" w:line="240" w:lineRule="auto"/>
      <w:ind w:left="566" w:hanging="283"/>
    </w:pPr>
    <w:rPr>
      <w:rFonts w:ascii="Times New Roman" w:hAnsi="Times New Roman"/>
      <w:sz w:val="24"/>
      <w:szCs w:val="24"/>
    </w:rPr>
  </w:style>
  <w:style w:type="paragraph" w:styleId="22">
    <w:name w:val="Body Text Indent 2"/>
    <w:basedOn w:val="a0"/>
    <w:link w:val="23"/>
    <w:rsid w:val="00B77DCC"/>
    <w:pPr>
      <w:spacing w:after="120" w:line="480" w:lineRule="auto"/>
      <w:ind w:left="283"/>
    </w:pPr>
    <w:rPr>
      <w:rFonts w:ascii="Times New Roman" w:hAnsi="Times New Roman"/>
      <w:sz w:val="24"/>
      <w:szCs w:val="24"/>
    </w:rPr>
  </w:style>
  <w:style w:type="character" w:customStyle="1" w:styleId="23">
    <w:name w:val="Основной текст с отступом 2 Знак"/>
    <w:basedOn w:val="a1"/>
    <w:link w:val="22"/>
    <w:rsid w:val="00B77DCC"/>
    <w:rPr>
      <w:rFonts w:ascii="Times New Roman" w:eastAsia="Times New Roman" w:hAnsi="Times New Roman" w:cs="Times New Roman"/>
      <w:sz w:val="24"/>
      <w:szCs w:val="24"/>
      <w:lang w:eastAsia="ru-RU"/>
    </w:rPr>
  </w:style>
  <w:style w:type="character" w:styleId="a6">
    <w:name w:val="Strong"/>
    <w:uiPriority w:val="22"/>
    <w:qFormat/>
    <w:rsid w:val="00B77DCC"/>
    <w:rPr>
      <w:b/>
      <w:bCs/>
    </w:rPr>
  </w:style>
  <w:style w:type="paragraph" w:styleId="a7">
    <w:name w:val="footnote text"/>
    <w:basedOn w:val="a0"/>
    <w:link w:val="a8"/>
    <w:rsid w:val="00B77DCC"/>
    <w:pPr>
      <w:spacing w:after="0" w:line="240" w:lineRule="auto"/>
    </w:pPr>
    <w:rPr>
      <w:rFonts w:ascii="Times New Roman" w:hAnsi="Times New Roman"/>
      <w:sz w:val="20"/>
      <w:szCs w:val="20"/>
    </w:rPr>
  </w:style>
  <w:style w:type="character" w:customStyle="1" w:styleId="a8">
    <w:name w:val="Текст сноски Знак"/>
    <w:basedOn w:val="a1"/>
    <w:link w:val="a7"/>
    <w:rsid w:val="00B77DCC"/>
    <w:rPr>
      <w:rFonts w:ascii="Times New Roman" w:eastAsia="Times New Roman" w:hAnsi="Times New Roman" w:cs="Times New Roman"/>
      <w:sz w:val="20"/>
      <w:szCs w:val="20"/>
      <w:lang w:eastAsia="ru-RU"/>
    </w:rPr>
  </w:style>
  <w:style w:type="character" w:styleId="a9">
    <w:name w:val="footnote reference"/>
    <w:rsid w:val="00B77DCC"/>
    <w:rPr>
      <w:vertAlign w:val="superscript"/>
    </w:rPr>
  </w:style>
  <w:style w:type="paragraph" w:styleId="aa">
    <w:name w:val="Balloon Text"/>
    <w:basedOn w:val="a0"/>
    <w:link w:val="ab"/>
    <w:uiPriority w:val="99"/>
    <w:rsid w:val="00B77DCC"/>
    <w:pPr>
      <w:spacing w:after="0" w:line="240" w:lineRule="auto"/>
    </w:pPr>
    <w:rPr>
      <w:rFonts w:ascii="Tahoma" w:hAnsi="Tahoma" w:cs="Tahoma"/>
      <w:sz w:val="16"/>
      <w:szCs w:val="16"/>
    </w:rPr>
  </w:style>
  <w:style w:type="character" w:customStyle="1" w:styleId="ab">
    <w:name w:val="Текст выноски Знак"/>
    <w:basedOn w:val="a1"/>
    <w:link w:val="aa"/>
    <w:uiPriority w:val="99"/>
    <w:rsid w:val="00B77DCC"/>
    <w:rPr>
      <w:rFonts w:ascii="Tahoma" w:eastAsia="Times New Roman" w:hAnsi="Tahoma" w:cs="Tahoma"/>
      <w:sz w:val="16"/>
      <w:szCs w:val="16"/>
      <w:lang w:eastAsia="ru-RU"/>
    </w:rPr>
  </w:style>
  <w:style w:type="paragraph" w:styleId="24">
    <w:name w:val="Body Text 2"/>
    <w:basedOn w:val="a0"/>
    <w:link w:val="25"/>
    <w:uiPriority w:val="99"/>
    <w:rsid w:val="00B77DCC"/>
    <w:pPr>
      <w:spacing w:after="120" w:line="480" w:lineRule="auto"/>
    </w:pPr>
    <w:rPr>
      <w:rFonts w:ascii="Times New Roman" w:hAnsi="Times New Roman"/>
      <w:sz w:val="24"/>
      <w:szCs w:val="24"/>
    </w:rPr>
  </w:style>
  <w:style w:type="character" w:customStyle="1" w:styleId="25">
    <w:name w:val="Основной текст 2 Знак"/>
    <w:basedOn w:val="a1"/>
    <w:link w:val="24"/>
    <w:uiPriority w:val="99"/>
    <w:rsid w:val="00B77DCC"/>
    <w:rPr>
      <w:rFonts w:ascii="Times New Roman" w:eastAsia="Times New Roman" w:hAnsi="Times New Roman" w:cs="Times New Roman"/>
      <w:sz w:val="24"/>
      <w:szCs w:val="24"/>
      <w:lang w:eastAsia="ru-RU"/>
    </w:rPr>
  </w:style>
  <w:style w:type="paragraph" w:styleId="ac">
    <w:name w:val="Body Text"/>
    <w:basedOn w:val="a0"/>
    <w:link w:val="ad"/>
    <w:rsid w:val="00B77DCC"/>
    <w:pPr>
      <w:spacing w:after="120" w:line="240" w:lineRule="auto"/>
    </w:pPr>
    <w:rPr>
      <w:rFonts w:ascii="Times New Roman" w:hAnsi="Times New Roman"/>
      <w:sz w:val="24"/>
      <w:szCs w:val="24"/>
    </w:rPr>
  </w:style>
  <w:style w:type="character" w:customStyle="1" w:styleId="ad">
    <w:name w:val="Основной текст Знак"/>
    <w:basedOn w:val="a1"/>
    <w:link w:val="ac"/>
    <w:rsid w:val="00B77DCC"/>
    <w:rPr>
      <w:rFonts w:ascii="Times New Roman" w:eastAsia="Times New Roman" w:hAnsi="Times New Roman" w:cs="Times New Roman"/>
      <w:sz w:val="24"/>
      <w:szCs w:val="24"/>
      <w:lang w:eastAsia="ru-RU"/>
    </w:rPr>
  </w:style>
  <w:style w:type="character" w:styleId="ae">
    <w:name w:val="annotation reference"/>
    <w:rsid w:val="00B77DCC"/>
    <w:rPr>
      <w:sz w:val="16"/>
      <w:szCs w:val="16"/>
    </w:rPr>
  </w:style>
  <w:style w:type="paragraph" w:styleId="af">
    <w:name w:val="annotation text"/>
    <w:basedOn w:val="a0"/>
    <w:link w:val="af0"/>
    <w:rsid w:val="00B77DCC"/>
    <w:pPr>
      <w:spacing w:after="0" w:line="240" w:lineRule="auto"/>
    </w:pPr>
    <w:rPr>
      <w:rFonts w:ascii="Times New Roman" w:hAnsi="Times New Roman"/>
      <w:sz w:val="20"/>
      <w:szCs w:val="20"/>
    </w:rPr>
  </w:style>
  <w:style w:type="character" w:customStyle="1" w:styleId="af0">
    <w:name w:val="Текст примечания Знак"/>
    <w:basedOn w:val="a1"/>
    <w:link w:val="af"/>
    <w:rsid w:val="00B77DCC"/>
    <w:rPr>
      <w:rFonts w:ascii="Times New Roman" w:eastAsia="Times New Roman" w:hAnsi="Times New Roman" w:cs="Times New Roman"/>
      <w:sz w:val="20"/>
      <w:szCs w:val="20"/>
      <w:lang w:eastAsia="ru-RU"/>
    </w:rPr>
  </w:style>
  <w:style w:type="paragraph" w:styleId="af1">
    <w:name w:val="annotation subject"/>
    <w:basedOn w:val="af"/>
    <w:next w:val="af"/>
    <w:link w:val="af2"/>
    <w:rsid w:val="00B77DCC"/>
    <w:rPr>
      <w:b/>
      <w:bCs/>
    </w:rPr>
  </w:style>
  <w:style w:type="character" w:customStyle="1" w:styleId="af2">
    <w:name w:val="Тема примечания Знак"/>
    <w:basedOn w:val="af0"/>
    <w:link w:val="af1"/>
    <w:rsid w:val="00B77DCC"/>
    <w:rPr>
      <w:rFonts w:ascii="Times New Roman" w:eastAsia="Times New Roman" w:hAnsi="Times New Roman" w:cs="Times New Roman"/>
      <w:b/>
      <w:bCs/>
      <w:sz w:val="20"/>
      <w:szCs w:val="20"/>
      <w:lang w:eastAsia="ru-RU"/>
    </w:rPr>
  </w:style>
  <w:style w:type="table" w:styleId="af3">
    <w:name w:val="Table Grid"/>
    <w:basedOn w:val="a2"/>
    <w:uiPriority w:val="59"/>
    <w:rsid w:val="00B77D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Знак"/>
    <w:basedOn w:val="a0"/>
    <w:rsid w:val="00B77DCC"/>
    <w:pPr>
      <w:spacing w:after="160" w:line="240" w:lineRule="exact"/>
    </w:pPr>
    <w:rPr>
      <w:rFonts w:ascii="Verdana" w:hAnsi="Verdana"/>
      <w:sz w:val="20"/>
      <w:szCs w:val="20"/>
    </w:rPr>
  </w:style>
  <w:style w:type="table" w:styleId="11">
    <w:name w:val="Table Grid 1"/>
    <w:basedOn w:val="a2"/>
    <w:rsid w:val="00B77DC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5">
    <w:name w:val="footer"/>
    <w:basedOn w:val="a0"/>
    <w:link w:val="af6"/>
    <w:uiPriority w:val="99"/>
    <w:rsid w:val="00B77DCC"/>
    <w:pPr>
      <w:tabs>
        <w:tab w:val="center" w:pos="4677"/>
        <w:tab w:val="right" w:pos="9355"/>
      </w:tabs>
      <w:spacing w:after="0" w:line="240" w:lineRule="auto"/>
    </w:pPr>
    <w:rPr>
      <w:rFonts w:ascii="Times New Roman" w:hAnsi="Times New Roman"/>
      <w:sz w:val="24"/>
      <w:szCs w:val="24"/>
    </w:rPr>
  </w:style>
  <w:style w:type="character" w:customStyle="1" w:styleId="af6">
    <w:name w:val="Нижний колонтитул Знак"/>
    <w:basedOn w:val="a1"/>
    <w:link w:val="af5"/>
    <w:uiPriority w:val="99"/>
    <w:rsid w:val="00B77DCC"/>
    <w:rPr>
      <w:rFonts w:ascii="Times New Roman" w:eastAsia="Times New Roman" w:hAnsi="Times New Roman" w:cs="Times New Roman"/>
      <w:sz w:val="24"/>
      <w:szCs w:val="24"/>
      <w:lang w:eastAsia="ru-RU"/>
    </w:rPr>
  </w:style>
  <w:style w:type="character" w:styleId="af7">
    <w:name w:val="page number"/>
    <w:basedOn w:val="a1"/>
    <w:rsid w:val="00B77DCC"/>
  </w:style>
  <w:style w:type="paragraph" w:customStyle="1" w:styleId="26">
    <w:name w:val="Знак2"/>
    <w:basedOn w:val="a0"/>
    <w:rsid w:val="00B77DCC"/>
    <w:pPr>
      <w:tabs>
        <w:tab w:val="left" w:pos="708"/>
      </w:tabs>
      <w:spacing w:after="160" w:line="240" w:lineRule="exact"/>
    </w:pPr>
    <w:rPr>
      <w:rFonts w:ascii="Verdana" w:hAnsi="Verdana" w:cs="Verdana"/>
      <w:sz w:val="20"/>
      <w:szCs w:val="20"/>
      <w:lang w:val="en-US" w:eastAsia="en-US"/>
    </w:rPr>
  </w:style>
  <w:style w:type="paragraph" w:styleId="af8">
    <w:name w:val="header"/>
    <w:basedOn w:val="a0"/>
    <w:link w:val="af9"/>
    <w:uiPriority w:val="99"/>
    <w:rsid w:val="00B77DCC"/>
    <w:pPr>
      <w:tabs>
        <w:tab w:val="center" w:pos="4677"/>
        <w:tab w:val="right" w:pos="9355"/>
      </w:tabs>
      <w:spacing w:after="0" w:line="240" w:lineRule="auto"/>
    </w:pPr>
    <w:rPr>
      <w:rFonts w:ascii="Times New Roman" w:hAnsi="Times New Roman"/>
      <w:sz w:val="24"/>
      <w:szCs w:val="24"/>
    </w:rPr>
  </w:style>
  <w:style w:type="character" w:customStyle="1" w:styleId="af9">
    <w:name w:val="Верхний колонтитул Знак"/>
    <w:basedOn w:val="a1"/>
    <w:link w:val="af8"/>
    <w:uiPriority w:val="99"/>
    <w:rsid w:val="00B77DCC"/>
    <w:rPr>
      <w:rFonts w:ascii="Times New Roman" w:eastAsia="Times New Roman" w:hAnsi="Times New Roman" w:cs="Times New Roman"/>
      <w:sz w:val="24"/>
      <w:szCs w:val="24"/>
      <w:lang w:eastAsia="ru-RU"/>
    </w:rPr>
  </w:style>
  <w:style w:type="character" w:styleId="afa">
    <w:name w:val="Hyperlink"/>
    <w:uiPriority w:val="99"/>
    <w:unhideWhenUsed/>
    <w:rsid w:val="00B77DCC"/>
    <w:rPr>
      <w:color w:val="0000FF"/>
      <w:u w:val="single"/>
    </w:rPr>
  </w:style>
  <w:style w:type="character" w:styleId="afb">
    <w:name w:val="FollowedHyperlink"/>
    <w:rsid w:val="00B77DCC"/>
    <w:rPr>
      <w:color w:val="800080"/>
      <w:u w:val="single"/>
    </w:rPr>
  </w:style>
  <w:style w:type="paragraph" w:customStyle="1" w:styleId="31">
    <w:name w:val="Знак3"/>
    <w:basedOn w:val="a0"/>
    <w:rsid w:val="00B77DCC"/>
    <w:pPr>
      <w:spacing w:after="160" w:line="240" w:lineRule="exact"/>
    </w:pPr>
    <w:rPr>
      <w:rFonts w:ascii="Verdana" w:hAnsi="Verdana"/>
      <w:sz w:val="20"/>
      <w:szCs w:val="20"/>
    </w:rPr>
  </w:style>
  <w:style w:type="paragraph" w:customStyle="1" w:styleId="27">
    <w:name w:val="заголовок 2"/>
    <w:basedOn w:val="a0"/>
    <w:next w:val="a0"/>
    <w:rsid w:val="00B77DCC"/>
    <w:pPr>
      <w:keepNext/>
      <w:spacing w:after="0" w:line="240" w:lineRule="auto"/>
    </w:pPr>
    <w:rPr>
      <w:rFonts w:ascii="Times New Roman" w:hAnsi="Times New Roman"/>
      <w:sz w:val="28"/>
      <w:szCs w:val="20"/>
    </w:rPr>
  </w:style>
  <w:style w:type="paragraph" w:styleId="afc">
    <w:name w:val="List Paragraph"/>
    <w:basedOn w:val="a0"/>
    <w:link w:val="afd"/>
    <w:uiPriority w:val="34"/>
    <w:qFormat/>
    <w:rsid w:val="00B77DCC"/>
    <w:pPr>
      <w:spacing w:after="0" w:line="240" w:lineRule="auto"/>
      <w:ind w:left="720"/>
      <w:contextualSpacing/>
    </w:pPr>
    <w:rPr>
      <w:rFonts w:ascii="Times New Roman" w:hAnsi="Times New Roman"/>
      <w:sz w:val="24"/>
      <w:szCs w:val="24"/>
    </w:rPr>
  </w:style>
  <w:style w:type="paragraph" w:styleId="afe">
    <w:name w:val="List"/>
    <w:basedOn w:val="a0"/>
    <w:rsid w:val="00B77DCC"/>
    <w:pPr>
      <w:spacing w:after="0" w:line="240" w:lineRule="auto"/>
      <w:ind w:left="283" w:hanging="283"/>
      <w:contextualSpacing/>
    </w:pPr>
    <w:rPr>
      <w:rFonts w:ascii="Times New Roman" w:hAnsi="Times New Roman"/>
      <w:sz w:val="24"/>
      <w:szCs w:val="24"/>
    </w:rPr>
  </w:style>
  <w:style w:type="paragraph" w:styleId="aff">
    <w:name w:val="Title"/>
    <w:basedOn w:val="a0"/>
    <w:link w:val="aff0"/>
    <w:qFormat/>
    <w:rsid w:val="00B77DCC"/>
    <w:pPr>
      <w:spacing w:after="0" w:line="240" w:lineRule="auto"/>
      <w:jc w:val="center"/>
    </w:pPr>
    <w:rPr>
      <w:rFonts w:ascii="Arial" w:hAnsi="Arial"/>
      <w:b/>
      <w:bCs/>
      <w:sz w:val="28"/>
      <w:szCs w:val="26"/>
      <w:lang w:val="x-none" w:eastAsia="x-none"/>
    </w:rPr>
  </w:style>
  <w:style w:type="character" w:customStyle="1" w:styleId="aff0">
    <w:name w:val="Название Знак"/>
    <w:basedOn w:val="a1"/>
    <w:link w:val="aff"/>
    <w:rsid w:val="00B77DCC"/>
    <w:rPr>
      <w:rFonts w:ascii="Arial" w:eastAsia="Times New Roman" w:hAnsi="Arial" w:cs="Times New Roman"/>
      <w:b/>
      <w:bCs/>
      <w:sz w:val="28"/>
      <w:szCs w:val="26"/>
      <w:lang w:val="x-none" w:eastAsia="x-none"/>
    </w:rPr>
  </w:style>
  <w:style w:type="paragraph" w:styleId="aff1">
    <w:name w:val="Body Text Indent"/>
    <w:basedOn w:val="a0"/>
    <w:link w:val="aff2"/>
    <w:rsid w:val="00B77DCC"/>
    <w:pPr>
      <w:spacing w:after="120" w:line="240" w:lineRule="auto"/>
      <w:ind w:left="283"/>
    </w:pPr>
    <w:rPr>
      <w:rFonts w:ascii="Times New Roman" w:hAnsi="Times New Roman"/>
      <w:sz w:val="24"/>
      <w:szCs w:val="24"/>
      <w:lang w:val="x-none" w:eastAsia="x-none"/>
    </w:rPr>
  </w:style>
  <w:style w:type="character" w:customStyle="1" w:styleId="aff2">
    <w:name w:val="Основной текст с отступом Знак"/>
    <w:basedOn w:val="a1"/>
    <w:link w:val="aff1"/>
    <w:rsid w:val="00B77DCC"/>
    <w:rPr>
      <w:rFonts w:ascii="Times New Roman" w:eastAsia="Times New Roman" w:hAnsi="Times New Roman" w:cs="Times New Roman"/>
      <w:sz w:val="24"/>
      <w:szCs w:val="24"/>
      <w:lang w:val="x-none" w:eastAsia="x-none"/>
    </w:rPr>
  </w:style>
  <w:style w:type="paragraph" w:customStyle="1" w:styleId="Style35">
    <w:name w:val="Style35"/>
    <w:basedOn w:val="a0"/>
    <w:rsid w:val="00B77DCC"/>
    <w:pPr>
      <w:widowControl w:val="0"/>
      <w:autoSpaceDE w:val="0"/>
      <w:autoSpaceDN w:val="0"/>
      <w:adjustRightInd w:val="0"/>
      <w:spacing w:after="0" w:line="278" w:lineRule="exact"/>
    </w:pPr>
    <w:rPr>
      <w:rFonts w:ascii="Times New Roman" w:hAnsi="Times New Roman"/>
      <w:sz w:val="24"/>
      <w:szCs w:val="24"/>
    </w:rPr>
  </w:style>
  <w:style w:type="paragraph" w:customStyle="1" w:styleId="aff3">
    <w:name w:val="Знак Знак Знак"/>
    <w:basedOn w:val="a0"/>
    <w:rsid w:val="00B77DCC"/>
    <w:pPr>
      <w:spacing w:after="160" w:line="240" w:lineRule="exact"/>
    </w:pPr>
    <w:rPr>
      <w:rFonts w:ascii="Verdana" w:hAnsi="Verdana"/>
      <w:sz w:val="20"/>
      <w:szCs w:val="20"/>
    </w:rPr>
  </w:style>
  <w:style w:type="paragraph" w:styleId="HTML">
    <w:name w:val="HTML Preformatted"/>
    <w:basedOn w:val="a0"/>
    <w:link w:val="HTML0"/>
    <w:rsid w:val="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SimSun" w:hAnsi="Courier New" w:cs="Courier New"/>
      <w:kern w:val="1"/>
      <w:sz w:val="20"/>
      <w:szCs w:val="20"/>
    </w:rPr>
  </w:style>
  <w:style w:type="character" w:customStyle="1" w:styleId="HTML0">
    <w:name w:val="Стандартный HTML Знак"/>
    <w:basedOn w:val="a1"/>
    <w:link w:val="HTML"/>
    <w:rsid w:val="00B77DCC"/>
    <w:rPr>
      <w:rFonts w:ascii="Courier New" w:eastAsia="SimSun" w:hAnsi="Courier New" w:cs="Courier New"/>
      <w:kern w:val="1"/>
      <w:sz w:val="20"/>
      <w:szCs w:val="20"/>
      <w:lang w:eastAsia="ru-RU"/>
    </w:rPr>
  </w:style>
  <w:style w:type="paragraph" w:styleId="32">
    <w:name w:val="Body Text Indent 3"/>
    <w:basedOn w:val="a0"/>
    <w:link w:val="33"/>
    <w:unhideWhenUsed/>
    <w:rsid w:val="00B77DCC"/>
    <w:pPr>
      <w:spacing w:after="120"/>
      <w:ind w:left="283"/>
    </w:pPr>
    <w:rPr>
      <w:sz w:val="16"/>
      <w:szCs w:val="16"/>
    </w:rPr>
  </w:style>
  <w:style w:type="character" w:customStyle="1" w:styleId="33">
    <w:name w:val="Основной текст с отступом 3 Знак"/>
    <w:basedOn w:val="a1"/>
    <w:link w:val="32"/>
    <w:rsid w:val="00B77DCC"/>
    <w:rPr>
      <w:rFonts w:ascii="Calibri" w:eastAsia="Times New Roman" w:hAnsi="Calibri" w:cs="Times New Roman"/>
      <w:sz w:val="16"/>
      <w:szCs w:val="16"/>
      <w:lang w:eastAsia="ru-RU"/>
    </w:rPr>
  </w:style>
  <w:style w:type="character" w:styleId="aff4">
    <w:name w:val="Placeholder Text"/>
    <w:basedOn w:val="a1"/>
    <w:uiPriority w:val="99"/>
    <w:semiHidden/>
    <w:rsid w:val="00B77DCC"/>
    <w:rPr>
      <w:color w:val="808080"/>
    </w:rPr>
  </w:style>
  <w:style w:type="paragraph" w:customStyle="1" w:styleId="ConsPlusNormal">
    <w:name w:val="ConsPlusNormal"/>
    <w:qFormat/>
    <w:rsid w:val="00B77DCC"/>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Стиль1"/>
    <w:basedOn w:val="a0"/>
    <w:link w:val="13"/>
    <w:qFormat/>
    <w:rsid w:val="00B77DCC"/>
    <w:pPr>
      <w:spacing w:after="0" w:line="240" w:lineRule="auto"/>
      <w:jc w:val="center"/>
    </w:pPr>
    <w:rPr>
      <w:rFonts w:ascii="Times New Roman" w:hAnsi="Times New Roman"/>
      <w:b/>
      <w:sz w:val="24"/>
      <w:szCs w:val="24"/>
    </w:rPr>
  </w:style>
  <w:style w:type="paragraph" w:customStyle="1" w:styleId="28">
    <w:name w:val="Стиль2"/>
    <w:basedOn w:val="a0"/>
    <w:link w:val="29"/>
    <w:qFormat/>
    <w:rsid w:val="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ind w:right="-187"/>
      <w:jc w:val="both"/>
    </w:pPr>
    <w:rPr>
      <w:rFonts w:ascii="Times New Roman" w:hAnsi="Times New Roman"/>
      <w:b/>
      <w:sz w:val="24"/>
      <w:szCs w:val="24"/>
    </w:rPr>
  </w:style>
  <w:style w:type="character" w:customStyle="1" w:styleId="13">
    <w:name w:val="Стиль1 Знак"/>
    <w:basedOn w:val="a1"/>
    <w:link w:val="12"/>
    <w:rsid w:val="00B77DCC"/>
    <w:rPr>
      <w:rFonts w:ascii="Times New Roman" w:eastAsia="Times New Roman" w:hAnsi="Times New Roman" w:cs="Times New Roman"/>
      <w:b/>
      <w:sz w:val="24"/>
      <w:szCs w:val="24"/>
      <w:lang w:eastAsia="ru-RU"/>
    </w:rPr>
  </w:style>
  <w:style w:type="character" w:customStyle="1" w:styleId="29">
    <w:name w:val="Стиль2 Знак"/>
    <w:basedOn w:val="a1"/>
    <w:link w:val="28"/>
    <w:rsid w:val="00B77DCC"/>
    <w:rPr>
      <w:rFonts w:ascii="Times New Roman" w:eastAsia="Times New Roman" w:hAnsi="Times New Roman" w:cs="Times New Roman"/>
      <w:b/>
      <w:sz w:val="24"/>
      <w:szCs w:val="24"/>
      <w:lang w:eastAsia="ru-RU"/>
    </w:rPr>
  </w:style>
  <w:style w:type="paragraph" w:styleId="14">
    <w:name w:val="toc 1"/>
    <w:basedOn w:val="a0"/>
    <w:next w:val="a0"/>
    <w:autoRedefine/>
    <w:uiPriority w:val="39"/>
    <w:unhideWhenUsed/>
    <w:rsid w:val="00B77DCC"/>
    <w:pPr>
      <w:spacing w:after="100" w:line="240" w:lineRule="auto"/>
    </w:pPr>
    <w:rPr>
      <w:rFonts w:ascii="Times New Roman" w:hAnsi="Times New Roman"/>
      <w:sz w:val="24"/>
      <w:szCs w:val="24"/>
    </w:rPr>
  </w:style>
  <w:style w:type="paragraph" w:styleId="2a">
    <w:name w:val="toc 2"/>
    <w:basedOn w:val="a0"/>
    <w:next w:val="a0"/>
    <w:autoRedefine/>
    <w:uiPriority w:val="39"/>
    <w:unhideWhenUsed/>
    <w:rsid w:val="00B77DCC"/>
    <w:pPr>
      <w:tabs>
        <w:tab w:val="right" w:leader="dot" w:pos="9345"/>
      </w:tabs>
      <w:spacing w:after="100" w:line="240" w:lineRule="auto"/>
      <w:ind w:left="442"/>
    </w:pPr>
    <w:rPr>
      <w:rFonts w:ascii="Times New Roman" w:hAnsi="Times New Roman"/>
      <w:sz w:val="24"/>
      <w:szCs w:val="24"/>
    </w:rPr>
  </w:style>
  <w:style w:type="character" w:customStyle="1" w:styleId="afd">
    <w:name w:val="Абзац списка Знак"/>
    <w:link w:val="afc"/>
    <w:uiPriority w:val="34"/>
    <w:rsid w:val="00B77DCC"/>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B77DCC"/>
  </w:style>
  <w:style w:type="character" w:customStyle="1" w:styleId="15">
    <w:name w:val="Название1"/>
    <w:basedOn w:val="a1"/>
    <w:rsid w:val="00B77DCC"/>
  </w:style>
  <w:style w:type="paragraph" w:customStyle="1" w:styleId="c1">
    <w:name w:val="c1"/>
    <w:basedOn w:val="a0"/>
    <w:rsid w:val="00B77DCC"/>
    <w:pPr>
      <w:spacing w:before="100" w:beforeAutospacing="1" w:after="100" w:afterAutospacing="1" w:line="240" w:lineRule="auto"/>
    </w:pPr>
    <w:rPr>
      <w:rFonts w:ascii="Times New Roman" w:hAnsi="Times New Roman"/>
      <w:sz w:val="24"/>
      <w:szCs w:val="24"/>
    </w:rPr>
  </w:style>
  <w:style w:type="character" w:customStyle="1" w:styleId="c4">
    <w:name w:val="c4"/>
    <w:basedOn w:val="a1"/>
    <w:rsid w:val="00B77DCC"/>
  </w:style>
  <w:style w:type="character" w:customStyle="1" w:styleId="c0">
    <w:name w:val="c0"/>
    <w:basedOn w:val="a1"/>
    <w:rsid w:val="00B77DCC"/>
  </w:style>
  <w:style w:type="paragraph" w:styleId="aff5">
    <w:name w:val="Body Text First Indent"/>
    <w:basedOn w:val="ac"/>
    <w:link w:val="aff6"/>
    <w:uiPriority w:val="99"/>
    <w:unhideWhenUsed/>
    <w:rsid w:val="00B77DCC"/>
    <w:pPr>
      <w:spacing w:after="200" w:line="276" w:lineRule="auto"/>
      <w:ind w:firstLine="360"/>
    </w:pPr>
    <w:rPr>
      <w:rFonts w:ascii="Calibri" w:hAnsi="Calibri"/>
      <w:sz w:val="22"/>
      <w:szCs w:val="22"/>
    </w:rPr>
  </w:style>
  <w:style w:type="character" w:customStyle="1" w:styleId="aff6">
    <w:name w:val="Красная строка Знак"/>
    <w:basedOn w:val="ad"/>
    <w:link w:val="aff5"/>
    <w:uiPriority w:val="99"/>
    <w:rsid w:val="00B77DCC"/>
    <w:rPr>
      <w:rFonts w:ascii="Calibri" w:eastAsia="Times New Roman" w:hAnsi="Calibri" w:cs="Times New Roman"/>
      <w:sz w:val="24"/>
      <w:szCs w:val="24"/>
      <w:lang w:eastAsia="ru-RU"/>
    </w:rPr>
  </w:style>
  <w:style w:type="paragraph" w:customStyle="1" w:styleId="x-hidden-focus">
    <w:name w:val="x-hidden-focus"/>
    <w:basedOn w:val="a0"/>
    <w:rsid w:val="00B77DCC"/>
    <w:pPr>
      <w:spacing w:before="100" w:beforeAutospacing="1" w:after="100" w:afterAutospacing="1" w:line="240" w:lineRule="auto"/>
    </w:pPr>
    <w:rPr>
      <w:rFonts w:ascii="Times New Roman" w:hAnsi="Times New Roman"/>
      <w:sz w:val="24"/>
      <w:szCs w:val="24"/>
    </w:rPr>
  </w:style>
  <w:style w:type="paragraph" w:styleId="aff7">
    <w:name w:val="TOC Heading"/>
    <w:basedOn w:val="1"/>
    <w:next w:val="a0"/>
    <w:uiPriority w:val="39"/>
    <w:unhideWhenUsed/>
    <w:qFormat/>
    <w:rsid w:val="00B77DCC"/>
    <w:pPr>
      <w:keepLines/>
      <w:autoSpaceDE/>
      <w:autoSpaceDN/>
      <w:spacing w:before="480" w:line="276" w:lineRule="auto"/>
      <w:ind w:firstLine="0"/>
      <w:outlineLvl w:val="9"/>
    </w:pPr>
    <w:rPr>
      <w:rFonts w:asciiTheme="majorHAnsi" w:eastAsiaTheme="majorEastAsia" w:hAnsiTheme="majorHAnsi" w:cstheme="majorBidi"/>
      <w:b/>
      <w:bCs/>
      <w:color w:val="2E74B5" w:themeColor="accent1" w:themeShade="BF"/>
      <w:sz w:val="28"/>
      <w:szCs w:val="28"/>
    </w:rPr>
  </w:style>
  <w:style w:type="paragraph" w:styleId="34">
    <w:name w:val="toc 3"/>
    <w:basedOn w:val="a0"/>
    <w:next w:val="a0"/>
    <w:autoRedefine/>
    <w:uiPriority w:val="39"/>
    <w:unhideWhenUsed/>
    <w:rsid w:val="00B77DCC"/>
    <w:pPr>
      <w:tabs>
        <w:tab w:val="right" w:leader="dot" w:pos="9345"/>
      </w:tabs>
      <w:spacing w:after="100"/>
      <w:ind w:left="440"/>
    </w:pPr>
    <w:rPr>
      <w:rFonts w:ascii="Times New Roman" w:hAnsi="Times New Roman"/>
      <w:i/>
      <w:noProof/>
    </w:rPr>
  </w:style>
  <w:style w:type="numbering" w:customStyle="1" w:styleId="16">
    <w:name w:val="Нет списка1"/>
    <w:next w:val="a3"/>
    <w:uiPriority w:val="99"/>
    <w:semiHidden/>
    <w:unhideWhenUsed/>
    <w:rsid w:val="00B77DCC"/>
  </w:style>
  <w:style w:type="table" w:customStyle="1" w:styleId="17">
    <w:name w:val="Сетка таблицы1"/>
    <w:basedOn w:val="a2"/>
    <w:next w:val="af3"/>
    <w:rsid w:val="00B77D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Содержимое таблицы"/>
    <w:basedOn w:val="a0"/>
    <w:rsid w:val="00B77DCC"/>
    <w:pPr>
      <w:suppressLineNumbers/>
      <w:spacing w:after="0" w:line="240" w:lineRule="auto"/>
    </w:pPr>
    <w:rPr>
      <w:rFonts w:ascii="Times New Roman" w:hAnsi="Times New Roman"/>
      <w:sz w:val="24"/>
      <w:szCs w:val="24"/>
      <w:lang w:eastAsia="ar-SA"/>
    </w:rPr>
  </w:style>
  <w:style w:type="paragraph" w:styleId="aff9">
    <w:name w:val="Plain Text"/>
    <w:aliases w:val="Текст Знак Знак Знак Знак,Текст Знак Знак Знак"/>
    <w:basedOn w:val="a0"/>
    <w:link w:val="affa"/>
    <w:rsid w:val="00B77DCC"/>
    <w:pPr>
      <w:spacing w:after="0" w:line="240" w:lineRule="auto"/>
    </w:pPr>
    <w:rPr>
      <w:rFonts w:ascii="Courier New" w:hAnsi="Courier New"/>
      <w:sz w:val="20"/>
      <w:szCs w:val="24"/>
    </w:rPr>
  </w:style>
  <w:style w:type="character" w:customStyle="1" w:styleId="affa">
    <w:name w:val="Текст Знак"/>
    <w:aliases w:val="Текст Знак Знак Знак Знак Знак,Текст Знак Знак Знак Знак1"/>
    <w:basedOn w:val="a1"/>
    <w:link w:val="aff9"/>
    <w:rsid w:val="00B77DCC"/>
    <w:rPr>
      <w:rFonts w:ascii="Courier New" w:eastAsia="Times New Roman" w:hAnsi="Courier New" w:cs="Times New Roman"/>
      <w:sz w:val="20"/>
      <w:szCs w:val="24"/>
      <w:lang w:eastAsia="ru-RU"/>
    </w:rPr>
  </w:style>
  <w:style w:type="paragraph" w:styleId="35">
    <w:name w:val="Body Text 3"/>
    <w:basedOn w:val="a0"/>
    <w:link w:val="36"/>
    <w:rsid w:val="00B77DCC"/>
    <w:pPr>
      <w:spacing w:after="120" w:line="240" w:lineRule="auto"/>
    </w:pPr>
    <w:rPr>
      <w:rFonts w:ascii="Times New Roman" w:hAnsi="Times New Roman"/>
      <w:sz w:val="16"/>
      <w:szCs w:val="16"/>
    </w:rPr>
  </w:style>
  <w:style w:type="character" w:customStyle="1" w:styleId="36">
    <w:name w:val="Основной текст 3 Знак"/>
    <w:basedOn w:val="a1"/>
    <w:link w:val="35"/>
    <w:rsid w:val="00B77DCC"/>
    <w:rPr>
      <w:rFonts w:ascii="Times New Roman" w:eastAsia="Times New Roman" w:hAnsi="Times New Roman" w:cs="Times New Roman"/>
      <w:sz w:val="16"/>
      <w:szCs w:val="16"/>
      <w:lang w:eastAsia="ru-RU"/>
    </w:rPr>
  </w:style>
  <w:style w:type="character" w:customStyle="1" w:styleId="affb">
    <w:name w:val="Символ сноски"/>
    <w:rsid w:val="00B77DCC"/>
    <w:rPr>
      <w:vertAlign w:val="superscript"/>
    </w:rPr>
  </w:style>
  <w:style w:type="character" w:customStyle="1" w:styleId="WW8Num2z0">
    <w:name w:val="WW8Num2z0"/>
    <w:rsid w:val="00B77DCC"/>
    <w:rPr>
      <w:rFonts w:ascii="Times New Roman" w:hAnsi="Times New Roman" w:cs="Times New Roman"/>
    </w:rPr>
  </w:style>
  <w:style w:type="paragraph" w:customStyle="1" w:styleId="western">
    <w:name w:val="western"/>
    <w:basedOn w:val="a0"/>
    <w:rsid w:val="00B77DCC"/>
    <w:pPr>
      <w:spacing w:before="100" w:beforeAutospacing="1" w:after="115" w:line="240" w:lineRule="auto"/>
    </w:pPr>
    <w:rPr>
      <w:rFonts w:ascii="Times New Roman" w:hAnsi="Times New Roman"/>
      <w:color w:val="000000"/>
      <w:sz w:val="24"/>
      <w:szCs w:val="24"/>
    </w:rPr>
  </w:style>
  <w:style w:type="character" w:styleId="affc">
    <w:name w:val="line number"/>
    <w:basedOn w:val="a1"/>
    <w:rsid w:val="00B77DCC"/>
  </w:style>
  <w:style w:type="paragraph" w:customStyle="1" w:styleId="2b">
    <w:name w:val="Знак2 Знак Знак Знак"/>
    <w:basedOn w:val="a0"/>
    <w:rsid w:val="00B77DCC"/>
    <w:pPr>
      <w:spacing w:after="160" w:line="240" w:lineRule="exact"/>
    </w:pPr>
    <w:rPr>
      <w:rFonts w:ascii="Verdana" w:hAnsi="Verdana" w:cs="Verdana"/>
      <w:sz w:val="20"/>
      <w:szCs w:val="20"/>
      <w:lang w:val="en-US" w:eastAsia="en-US"/>
    </w:rPr>
  </w:style>
  <w:style w:type="paragraph" w:customStyle="1" w:styleId="18">
    <w:name w:val="Текст1"/>
    <w:basedOn w:val="a0"/>
    <w:rsid w:val="00B77DCC"/>
    <w:pPr>
      <w:widowControl w:val="0"/>
      <w:suppressAutoHyphens/>
      <w:spacing w:after="0" w:line="240" w:lineRule="auto"/>
    </w:pPr>
    <w:rPr>
      <w:rFonts w:ascii="Courier New" w:eastAsia="Lucida Sans Unicode" w:hAnsi="Courier New" w:cs="Courier New"/>
      <w:bCs/>
      <w:color w:val="000000"/>
      <w:sz w:val="20"/>
      <w:szCs w:val="20"/>
      <w:lang w:val="en-US" w:eastAsia="en-US" w:bidi="en-US"/>
    </w:rPr>
  </w:style>
  <w:style w:type="table" w:customStyle="1" w:styleId="110">
    <w:name w:val="Сетка таблицы 11"/>
    <w:basedOn w:val="a2"/>
    <w:next w:val="11"/>
    <w:rsid w:val="00B77DC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d">
    <w:name w:val="No Spacing"/>
    <w:qFormat/>
    <w:rsid w:val="00B77DCC"/>
    <w:pPr>
      <w:spacing w:after="0" w:line="240" w:lineRule="auto"/>
    </w:pPr>
    <w:rPr>
      <w:rFonts w:ascii="Times New Roman" w:eastAsia="Calibri" w:hAnsi="Times New Roman" w:cs="Times New Roman"/>
      <w:sz w:val="28"/>
      <w:szCs w:val="26"/>
    </w:rPr>
  </w:style>
  <w:style w:type="paragraph" w:customStyle="1" w:styleId="210">
    <w:name w:val="Основной текст 21"/>
    <w:basedOn w:val="a0"/>
    <w:rsid w:val="00B77DCC"/>
    <w:pPr>
      <w:spacing w:after="120" w:line="480" w:lineRule="auto"/>
    </w:pPr>
    <w:rPr>
      <w:rFonts w:ascii="Times New Roman" w:hAnsi="Times New Roman"/>
      <w:sz w:val="20"/>
      <w:szCs w:val="20"/>
      <w:lang w:eastAsia="ar-SA"/>
    </w:rPr>
  </w:style>
  <w:style w:type="paragraph" w:styleId="affe">
    <w:name w:val="Subtitle"/>
    <w:basedOn w:val="a0"/>
    <w:link w:val="afff"/>
    <w:uiPriority w:val="11"/>
    <w:qFormat/>
    <w:rsid w:val="00B77DCC"/>
    <w:pPr>
      <w:spacing w:after="0" w:line="240" w:lineRule="auto"/>
      <w:jc w:val="center"/>
    </w:pPr>
    <w:rPr>
      <w:rFonts w:ascii="Times New Roman" w:hAnsi="Times New Roman"/>
      <w:sz w:val="24"/>
      <w:szCs w:val="20"/>
    </w:rPr>
  </w:style>
  <w:style w:type="character" w:customStyle="1" w:styleId="afff">
    <w:name w:val="Подзаголовок Знак"/>
    <w:basedOn w:val="a1"/>
    <w:link w:val="affe"/>
    <w:uiPriority w:val="11"/>
    <w:rsid w:val="00B77DCC"/>
    <w:rPr>
      <w:rFonts w:ascii="Times New Roman" w:eastAsia="Times New Roman" w:hAnsi="Times New Roman" w:cs="Times New Roman"/>
      <w:sz w:val="24"/>
      <w:szCs w:val="20"/>
      <w:lang w:eastAsia="ru-RU"/>
    </w:rPr>
  </w:style>
  <w:style w:type="paragraph" w:customStyle="1" w:styleId="37">
    <w:name w:val="Стиль3"/>
    <w:basedOn w:val="a0"/>
    <w:link w:val="38"/>
    <w:qFormat/>
    <w:rsid w:val="00B77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right="-187"/>
      <w:jc w:val="both"/>
    </w:pPr>
    <w:rPr>
      <w:rFonts w:ascii="Times New Roman" w:hAnsi="Times New Roman"/>
      <w:b/>
      <w:sz w:val="24"/>
      <w:szCs w:val="24"/>
    </w:rPr>
  </w:style>
  <w:style w:type="character" w:customStyle="1" w:styleId="38">
    <w:name w:val="Стиль3 Знак"/>
    <w:basedOn w:val="a1"/>
    <w:link w:val="37"/>
    <w:rsid w:val="00B77DCC"/>
    <w:rPr>
      <w:rFonts w:ascii="Times New Roman" w:eastAsia="Times New Roman" w:hAnsi="Times New Roman" w:cs="Times New Roman"/>
      <w:b/>
      <w:sz w:val="24"/>
      <w:szCs w:val="24"/>
      <w:lang w:eastAsia="ru-RU"/>
    </w:rPr>
  </w:style>
  <w:style w:type="paragraph" w:customStyle="1" w:styleId="41">
    <w:name w:val="Стиль4"/>
    <w:basedOn w:val="a0"/>
    <w:link w:val="42"/>
    <w:qFormat/>
    <w:rsid w:val="00B77D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pPr>
    <w:rPr>
      <w:rFonts w:ascii="Times New Roman" w:hAnsi="Times New Roman"/>
      <w:b/>
      <w:caps/>
      <w:sz w:val="24"/>
      <w:szCs w:val="24"/>
    </w:rPr>
  </w:style>
  <w:style w:type="character" w:customStyle="1" w:styleId="42">
    <w:name w:val="Стиль4 Знак"/>
    <w:basedOn w:val="a1"/>
    <w:link w:val="41"/>
    <w:qFormat/>
    <w:rsid w:val="00B77DCC"/>
    <w:rPr>
      <w:rFonts w:ascii="Times New Roman" w:eastAsia="Times New Roman" w:hAnsi="Times New Roman" w:cs="Times New Roman"/>
      <w:b/>
      <w:caps/>
      <w:sz w:val="24"/>
      <w:szCs w:val="24"/>
      <w:lang w:eastAsia="ru-RU"/>
    </w:rPr>
  </w:style>
  <w:style w:type="paragraph" w:customStyle="1" w:styleId="51">
    <w:name w:val="Стиль5"/>
    <w:basedOn w:val="a0"/>
    <w:link w:val="52"/>
    <w:qFormat/>
    <w:rsid w:val="00B77DCC"/>
    <w:pPr>
      <w:spacing w:after="0" w:line="240" w:lineRule="auto"/>
      <w:jc w:val="center"/>
    </w:pPr>
    <w:rPr>
      <w:rFonts w:ascii="Times New Roman" w:eastAsia="MS Mincho" w:hAnsi="Times New Roman"/>
      <w:sz w:val="24"/>
      <w:szCs w:val="24"/>
    </w:rPr>
  </w:style>
  <w:style w:type="character" w:customStyle="1" w:styleId="52">
    <w:name w:val="Стиль5 Знак"/>
    <w:basedOn w:val="a1"/>
    <w:link w:val="51"/>
    <w:rsid w:val="00B77DCC"/>
    <w:rPr>
      <w:rFonts w:ascii="Times New Roman" w:eastAsia="MS Mincho" w:hAnsi="Times New Roman" w:cs="Times New Roman"/>
      <w:sz w:val="24"/>
      <w:szCs w:val="24"/>
      <w:lang w:eastAsia="ru-RU"/>
    </w:rPr>
  </w:style>
  <w:style w:type="character" w:styleId="afff0">
    <w:name w:val="Emphasis"/>
    <w:uiPriority w:val="20"/>
    <w:qFormat/>
    <w:rsid w:val="00B77DCC"/>
    <w:rPr>
      <w:i/>
      <w:iCs/>
    </w:rPr>
  </w:style>
  <w:style w:type="paragraph" w:customStyle="1" w:styleId="111">
    <w:name w:val="1Стиль1"/>
    <w:basedOn w:val="a0"/>
    <w:rsid w:val="00B77DCC"/>
    <w:pPr>
      <w:spacing w:after="0" w:line="240" w:lineRule="auto"/>
      <w:ind w:firstLine="709"/>
      <w:jc w:val="both"/>
    </w:pPr>
    <w:rPr>
      <w:rFonts w:ascii="Arial" w:hAnsi="Arial"/>
      <w:sz w:val="24"/>
      <w:szCs w:val="20"/>
    </w:rPr>
  </w:style>
  <w:style w:type="character" w:customStyle="1" w:styleId="afff1">
    <w:name w:val="А_основной Знак"/>
    <w:link w:val="afff2"/>
    <w:locked/>
    <w:rsid w:val="00B77DCC"/>
    <w:rPr>
      <w:rFonts w:ascii="Calibri" w:eastAsia="Calibri" w:hAnsi="Calibri"/>
      <w:sz w:val="28"/>
      <w:szCs w:val="28"/>
    </w:rPr>
  </w:style>
  <w:style w:type="paragraph" w:customStyle="1" w:styleId="afff2">
    <w:name w:val="А_основной"/>
    <w:basedOn w:val="a0"/>
    <w:link w:val="afff1"/>
    <w:rsid w:val="00B77DCC"/>
    <w:pPr>
      <w:spacing w:after="0" w:line="360" w:lineRule="auto"/>
      <w:ind w:firstLine="454"/>
      <w:jc w:val="both"/>
    </w:pPr>
    <w:rPr>
      <w:rFonts w:eastAsia="Calibri" w:cstheme="minorBidi"/>
      <w:sz w:val="28"/>
      <w:szCs w:val="28"/>
      <w:lang w:eastAsia="en-US"/>
    </w:rPr>
  </w:style>
  <w:style w:type="paragraph" w:styleId="afff3">
    <w:name w:val="endnote text"/>
    <w:basedOn w:val="a0"/>
    <w:link w:val="afff4"/>
    <w:rsid w:val="00B77DCC"/>
    <w:pPr>
      <w:spacing w:after="0" w:line="240" w:lineRule="auto"/>
    </w:pPr>
    <w:rPr>
      <w:rFonts w:ascii="Times New Roman" w:hAnsi="Times New Roman"/>
      <w:sz w:val="20"/>
      <w:szCs w:val="20"/>
    </w:rPr>
  </w:style>
  <w:style w:type="character" w:customStyle="1" w:styleId="afff4">
    <w:name w:val="Текст концевой сноски Знак"/>
    <w:basedOn w:val="a1"/>
    <w:link w:val="afff3"/>
    <w:rsid w:val="00B77DCC"/>
    <w:rPr>
      <w:rFonts w:ascii="Times New Roman" w:eastAsia="Times New Roman" w:hAnsi="Times New Roman" w:cs="Times New Roman"/>
      <w:sz w:val="20"/>
      <w:szCs w:val="20"/>
      <w:lang w:eastAsia="ru-RU"/>
    </w:rPr>
  </w:style>
  <w:style w:type="character" w:styleId="afff5">
    <w:name w:val="endnote reference"/>
    <w:rsid w:val="00B77DCC"/>
    <w:rPr>
      <w:vertAlign w:val="superscript"/>
    </w:rPr>
  </w:style>
  <w:style w:type="table" w:styleId="-1">
    <w:name w:val="Table Web 1"/>
    <w:basedOn w:val="a2"/>
    <w:rsid w:val="00B77DC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
    <w:name w:val="Нет списка11"/>
    <w:next w:val="a3"/>
    <w:semiHidden/>
    <w:unhideWhenUsed/>
    <w:rsid w:val="00B77DCC"/>
  </w:style>
  <w:style w:type="table" w:customStyle="1" w:styleId="-11">
    <w:name w:val="Веб-таблица 11"/>
    <w:basedOn w:val="a2"/>
    <w:next w:val="-1"/>
    <w:rsid w:val="00B77DC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fff6">
    <w:name w:val="Перечень Знак"/>
    <w:link w:val="a"/>
    <w:locked/>
    <w:rsid w:val="00B77DCC"/>
    <w:rPr>
      <w:rFonts w:ascii="Times New Roman" w:hAnsi="Times New Roman" w:cs="Times New Roman"/>
      <w:sz w:val="28"/>
      <w:u w:color="000000"/>
      <w:bdr w:val="none" w:sz="0" w:space="0" w:color="auto" w:frame="1"/>
    </w:rPr>
  </w:style>
  <w:style w:type="paragraph" w:customStyle="1" w:styleId="a">
    <w:name w:val="Перечень"/>
    <w:basedOn w:val="a0"/>
    <w:next w:val="a0"/>
    <w:link w:val="afff6"/>
    <w:qFormat/>
    <w:rsid w:val="00B77DCC"/>
    <w:pPr>
      <w:numPr>
        <w:numId w:val="3"/>
      </w:numPr>
      <w:suppressAutoHyphens/>
      <w:spacing w:after="0" w:line="360" w:lineRule="auto"/>
      <w:jc w:val="both"/>
    </w:pPr>
    <w:rPr>
      <w:rFonts w:ascii="Times New Roman" w:eastAsiaTheme="minorHAnsi" w:hAnsi="Times New Roman"/>
      <w:sz w:val="28"/>
      <w:u w:color="000000"/>
      <w:bdr w:val="none" w:sz="0" w:space="0" w:color="auto" w:frame="1"/>
      <w:lang w:eastAsia="en-US"/>
    </w:rPr>
  </w:style>
  <w:style w:type="numbering" w:customStyle="1" w:styleId="2c">
    <w:name w:val="Нет списка2"/>
    <w:next w:val="a3"/>
    <w:uiPriority w:val="99"/>
    <w:semiHidden/>
    <w:unhideWhenUsed/>
    <w:rsid w:val="00B77DCC"/>
  </w:style>
  <w:style w:type="numbering" w:customStyle="1" w:styleId="120">
    <w:name w:val="Нет списка12"/>
    <w:next w:val="a3"/>
    <w:uiPriority w:val="99"/>
    <w:semiHidden/>
    <w:rsid w:val="00B77DCC"/>
  </w:style>
  <w:style w:type="paragraph" w:customStyle="1" w:styleId="19">
    <w:name w:val="Абзац списка1"/>
    <w:basedOn w:val="a0"/>
    <w:rsid w:val="00B77DCC"/>
    <w:pPr>
      <w:ind w:left="720"/>
    </w:pPr>
  </w:style>
  <w:style w:type="table" w:customStyle="1" w:styleId="2d">
    <w:name w:val="Сетка таблицы2"/>
    <w:basedOn w:val="a2"/>
    <w:next w:val="af3"/>
    <w:rsid w:val="00B77DC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rsid w:val="00B77DCC"/>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
    <w:name w:val="Сетка таблицы21"/>
    <w:rsid w:val="00B77DCC"/>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
    <w:name w:val="Сетка таблицы3"/>
    <w:rsid w:val="00B77DCC"/>
    <w:pPr>
      <w:spacing w:after="0" w:line="240" w:lineRule="auto"/>
      <w:jc w:val="both"/>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0">
    <w:name w:val="Нет списка111"/>
    <w:next w:val="a3"/>
    <w:semiHidden/>
    <w:unhideWhenUsed/>
    <w:rsid w:val="00B77DCC"/>
  </w:style>
  <w:style w:type="table" w:customStyle="1" w:styleId="121">
    <w:name w:val="Сетка таблицы 12"/>
    <w:basedOn w:val="a2"/>
    <w:next w:val="11"/>
    <w:rsid w:val="00B77DC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
    <w:name w:val="Веб-таблица 12"/>
    <w:basedOn w:val="a2"/>
    <w:next w:val="-1"/>
    <w:rsid w:val="00B77DC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1">
    <w:name w:val="HTML Cite"/>
    <w:uiPriority w:val="99"/>
    <w:unhideWhenUsed/>
    <w:rsid w:val="00B77DCC"/>
    <w:rPr>
      <w:i/>
      <w:iCs/>
    </w:rPr>
  </w:style>
  <w:style w:type="numbering" w:customStyle="1" w:styleId="212">
    <w:name w:val="Нет списка21"/>
    <w:next w:val="a3"/>
    <w:uiPriority w:val="99"/>
    <w:semiHidden/>
    <w:unhideWhenUsed/>
    <w:rsid w:val="00B77DCC"/>
  </w:style>
  <w:style w:type="table" w:customStyle="1" w:styleId="43">
    <w:name w:val="Сетка таблицы4"/>
    <w:basedOn w:val="a2"/>
    <w:next w:val="af3"/>
    <w:uiPriority w:val="59"/>
    <w:rsid w:val="00B77DC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a">
    <w:name w:val="Нет списка3"/>
    <w:next w:val="a3"/>
    <w:uiPriority w:val="99"/>
    <w:semiHidden/>
    <w:unhideWhenUsed/>
    <w:rsid w:val="00B77DCC"/>
  </w:style>
  <w:style w:type="paragraph" w:customStyle="1" w:styleId="1a">
    <w:name w:val="Название объекта1"/>
    <w:basedOn w:val="a0"/>
    <w:next w:val="a0"/>
    <w:uiPriority w:val="35"/>
    <w:semiHidden/>
    <w:unhideWhenUsed/>
    <w:qFormat/>
    <w:rsid w:val="00B77DCC"/>
    <w:pPr>
      <w:spacing w:after="0" w:line="240" w:lineRule="auto"/>
    </w:pPr>
    <w:rPr>
      <w:rFonts w:ascii="Times New Roman" w:hAnsi="Times New Roman"/>
      <w:b/>
      <w:bCs/>
      <w:color w:val="4F81BD"/>
      <w:sz w:val="18"/>
      <w:szCs w:val="18"/>
    </w:rPr>
  </w:style>
  <w:style w:type="paragraph" w:customStyle="1" w:styleId="213">
    <w:name w:val="Цитата 21"/>
    <w:basedOn w:val="a0"/>
    <w:next w:val="a0"/>
    <w:uiPriority w:val="29"/>
    <w:qFormat/>
    <w:rsid w:val="00B77DCC"/>
    <w:pPr>
      <w:spacing w:after="0" w:line="240" w:lineRule="auto"/>
    </w:pPr>
    <w:rPr>
      <w:rFonts w:ascii="Times New Roman" w:hAnsi="Times New Roman"/>
      <w:i/>
      <w:iCs/>
      <w:color w:val="000000"/>
      <w:sz w:val="24"/>
      <w:szCs w:val="24"/>
    </w:rPr>
  </w:style>
  <w:style w:type="character" w:customStyle="1" w:styleId="2e">
    <w:name w:val="Цитата 2 Знак"/>
    <w:basedOn w:val="a1"/>
    <w:link w:val="2f"/>
    <w:uiPriority w:val="29"/>
    <w:rsid w:val="00B77DCC"/>
    <w:rPr>
      <w:i/>
      <w:iCs/>
      <w:color w:val="000000"/>
    </w:rPr>
  </w:style>
  <w:style w:type="paragraph" w:customStyle="1" w:styleId="1b">
    <w:name w:val="Выделенная цитата1"/>
    <w:basedOn w:val="a0"/>
    <w:next w:val="a0"/>
    <w:uiPriority w:val="30"/>
    <w:qFormat/>
    <w:rsid w:val="00B77DCC"/>
    <w:pPr>
      <w:pBdr>
        <w:bottom w:val="single" w:sz="4" w:space="4" w:color="4F81BD"/>
      </w:pBdr>
      <w:spacing w:before="200" w:after="280" w:line="240" w:lineRule="auto"/>
      <w:ind w:left="936" w:right="936"/>
    </w:pPr>
    <w:rPr>
      <w:rFonts w:ascii="Times New Roman" w:hAnsi="Times New Roman"/>
      <w:b/>
      <w:bCs/>
      <w:i/>
      <w:iCs/>
      <w:color w:val="4F81BD"/>
      <w:sz w:val="24"/>
      <w:szCs w:val="24"/>
    </w:rPr>
  </w:style>
  <w:style w:type="character" w:customStyle="1" w:styleId="afff7">
    <w:name w:val="Выделенная цитата Знак"/>
    <w:basedOn w:val="a1"/>
    <w:link w:val="afff8"/>
    <w:uiPriority w:val="30"/>
    <w:rsid w:val="00B77DCC"/>
    <w:rPr>
      <w:b/>
      <w:bCs/>
      <w:i/>
      <w:iCs/>
      <w:color w:val="4F81BD"/>
    </w:rPr>
  </w:style>
  <w:style w:type="character" w:customStyle="1" w:styleId="1c">
    <w:name w:val="Слабое выделение1"/>
    <w:basedOn w:val="a1"/>
    <w:uiPriority w:val="19"/>
    <w:qFormat/>
    <w:rsid w:val="00B77DCC"/>
    <w:rPr>
      <w:i/>
      <w:iCs/>
      <w:color w:val="808080"/>
    </w:rPr>
  </w:style>
  <w:style w:type="character" w:customStyle="1" w:styleId="1d">
    <w:name w:val="Сильное выделение1"/>
    <w:basedOn w:val="a1"/>
    <w:uiPriority w:val="21"/>
    <w:qFormat/>
    <w:rsid w:val="00B77DCC"/>
    <w:rPr>
      <w:b/>
      <w:bCs/>
      <w:i/>
      <w:iCs/>
      <w:color w:val="4F81BD"/>
    </w:rPr>
  </w:style>
  <w:style w:type="character" w:customStyle="1" w:styleId="1e">
    <w:name w:val="Слабая ссылка1"/>
    <w:basedOn w:val="a1"/>
    <w:uiPriority w:val="31"/>
    <w:qFormat/>
    <w:rsid w:val="00B77DCC"/>
    <w:rPr>
      <w:smallCaps/>
      <w:color w:val="C0504D"/>
      <w:u w:val="single"/>
    </w:rPr>
  </w:style>
  <w:style w:type="character" w:customStyle="1" w:styleId="1f">
    <w:name w:val="Сильная ссылка1"/>
    <w:basedOn w:val="a1"/>
    <w:uiPriority w:val="32"/>
    <w:qFormat/>
    <w:rsid w:val="00B77DCC"/>
    <w:rPr>
      <w:b/>
      <w:bCs/>
      <w:smallCaps/>
      <w:color w:val="C0504D"/>
      <w:spacing w:val="5"/>
      <w:u w:val="single"/>
    </w:rPr>
  </w:style>
  <w:style w:type="character" w:styleId="afff9">
    <w:name w:val="Book Title"/>
    <w:basedOn w:val="a1"/>
    <w:uiPriority w:val="33"/>
    <w:qFormat/>
    <w:rsid w:val="00B77DCC"/>
    <w:rPr>
      <w:b/>
      <w:bCs/>
      <w:smallCaps/>
      <w:spacing w:val="5"/>
    </w:rPr>
  </w:style>
  <w:style w:type="character" w:customStyle="1" w:styleId="1f0">
    <w:name w:val="Заголовок №1_"/>
    <w:basedOn w:val="a1"/>
    <w:link w:val="1f1"/>
    <w:rsid w:val="00B77DCC"/>
    <w:rPr>
      <w:rFonts w:ascii="Times New Roman" w:eastAsia="Times New Roman" w:hAnsi="Times New Roman" w:cs="Times New Roman"/>
      <w:sz w:val="29"/>
      <w:szCs w:val="29"/>
      <w:shd w:val="clear" w:color="auto" w:fill="FFFFFF"/>
    </w:rPr>
  </w:style>
  <w:style w:type="paragraph" w:customStyle="1" w:styleId="1f1">
    <w:name w:val="Заголовок №1"/>
    <w:basedOn w:val="a0"/>
    <w:link w:val="1f0"/>
    <w:rsid w:val="00B77DCC"/>
    <w:pPr>
      <w:shd w:val="clear" w:color="auto" w:fill="FFFFFF"/>
      <w:spacing w:before="300" w:after="540" w:line="0" w:lineRule="atLeast"/>
      <w:outlineLvl w:val="0"/>
    </w:pPr>
    <w:rPr>
      <w:rFonts w:ascii="Times New Roman" w:hAnsi="Times New Roman"/>
      <w:sz w:val="29"/>
      <w:szCs w:val="29"/>
      <w:lang w:eastAsia="en-US"/>
    </w:rPr>
  </w:style>
  <w:style w:type="character" w:customStyle="1" w:styleId="afffa">
    <w:name w:val="Основной текст_"/>
    <w:basedOn w:val="a1"/>
    <w:link w:val="1f2"/>
    <w:rsid w:val="00B77DCC"/>
    <w:rPr>
      <w:rFonts w:ascii="Times New Roman" w:eastAsia="Times New Roman" w:hAnsi="Times New Roman" w:cs="Times New Roman"/>
      <w:sz w:val="26"/>
      <w:szCs w:val="26"/>
      <w:shd w:val="clear" w:color="auto" w:fill="FFFFFF"/>
    </w:rPr>
  </w:style>
  <w:style w:type="character" w:customStyle="1" w:styleId="afffb">
    <w:name w:val="Основной текст + Полужирный"/>
    <w:basedOn w:val="afffa"/>
    <w:rsid w:val="00B77DCC"/>
    <w:rPr>
      <w:rFonts w:ascii="Times New Roman" w:eastAsia="Times New Roman" w:hAnsi="Times New Roman" w:cs="Times New Roman"/>
      <w:b/>
      <w:bCs/>
      <w:sz w:val="26"/>
      <w:szCs w:val="26"/>
      <w:shd w:val="clear" w:color="auto" w:fill="FFFFFF"/>
    </w:rPr>
  </w:style>
  <w:style w:type="paragraph" w:customStyle="1" w:styleId="1f2">
    <w:name w:val="Основной текст1"/>
    <w:basedOn w:val="a0"/>
    <w:link w:val="afffa"/>
    <w:rsid w:val="00B77DCC"/>
    <w:pPr>
      <w:shd w:val="clear" w:color="auto" w:fill="FFFFFF"/>
      <w:spacing w:after="0" w:line="0" w:lineRule="atLeast"/>
      <w:ind w:hanging="520"/>
    </w:pPr>
    <w:rPr>
      <w:rFonts w:ascii="Times New Roman" w:hAnsi="Times New Roman"/>
      <w:sz w:val="26"/>
      <w:szCs w:val="26"/>
      <w:lang w:eastAsia="en-US"/>
    </w:rPr>
  </w:style>
  <w:style w:type="character" w:customStyle="1" w:styleId="44">
    <w:name w:val="Основной текст (4)_"/>
    <w:basedOn w:val="a1"/>
    <w:link w:val="45"/>
    <w:rsid w:val="00B77DCC"/>
    <w:rPr>
      <w:rFonts w:ascii="Times New Roman" w:eastAsia="Times New Roman" w:hAnsi="Times New Roman" w:cs="Times New Roman"/>
      <w:sz w:val="26"/>
      <w:szCs w:val="26"/>
      <w:shd w:val="clear" w:color="auto" w:fill="FFFFFF"/>
    </w:rPr>
  </w:style>
  <w:style w:type="character" w:customStyle="1" w:styleId="4135pt">
    <w:name w:val="Основной текст (4) + 13;5 pt;Не полужирный"/>
    <w:basedOn w:val="44"/>
    <w:rsid w:val="00B77DCC"/>
    <w:rPr>
      <w:rFonts w:ascii="Times New Roman" w:eastAsia="Times New Roman" w:hAnsi="Times New Roman" w:cs="Times New Roman"/>
      <w:b/>
      <w:bCs/>
      <w:sz w:val="27"/>
      <w:szCs w:val="27"/>
      <w:shd w:val="clear" w:color="auto" w:fill="FFFFFF"/>
    </w:rPr>
  </w:style>
  <w:style w:type="paragraph" w:customStyle="1" w:styleId="45">
    <w:name w:val="Основной текст (4)"/>
    <w:basedOn w:val="a0"/>
    <w:link w:val="44"/>
    <w:rsid w:val="00B77DCC"/>
    <w:pPr>
      <w:shd w:val="clear" w:color="auto" w:fill="FFFFFF"/>
      <w:spacing w:before="240" w:after="240" w:line="0" w:lineRule="atLeast"/>
      <w:jc w:val="both"/>
    </w:pPr>
    <w:rPr>
      <w:rFonts w:ascii="Times New Roman" w:hAnsi="Times New Roman"/>
      <w:sz w:val="26"/>
      <w:szCs w:val="26"/>
      <w:lang w:eastAsia="en-US"/>
    </w:rPr>
  </w:style>
  <w:style w:type="table" w:customStyle="1" w:styleId="53">
    <w:name w:val="Сетка таблицы5"/>
    <w:basedOn w:val="a2"/>
    <w:next w:val="af3"/>
    <w:uiPriority w:val="59"/>
    <w:rsid w:val="00B77DC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125pt0pt">
    <w:name w:val="Основной текст (2) + 12;5 pt;Интервал 0 pt"/>
    <w:basedOn w:val="a1"/>
    <w:rsid w:val="00B77DCC"/>
    <w:rPr>
      <w:rFonts w:ascii="Times New Roman" w:eastAsia="Times New Roman" w:hAnsi="Times New Roman" w:cs="Times New Roman"/>
      <w:b w:val="0"/>
      <w:bCs w:val="0"/>
      <w:i w:val="0"/>
      <w:iCs w:val="0"/>
      <w:smallCaps w:val="0"/>
      <w:strike w:val="0"/>
      <w:spacing w:val="0"/>
      <w:sz w:val="25"/>
      <w:szCs w:val="25"/>
      <w:shd w:val="clear" w:color="auto" w:fill="FFFFFF"/>
    </w:rPr>
  </w:style>
  <w:style w:type="character" w:customStyle="1" w:styleId="c5">
    <w:name w:val="c5"/>
    <w:basedOn w:val="a1"/>
    <w:rsid w:val="00B77DCC"/>
  </w:style>
  <w:style w:type="character" w:customStyle="1" w:styleId="c2">
    <w:name w:val="c2"/>
    <w:basedOn w:val="a1"/>
    <w:rsid w:val="00B77DCC"/>
  </w:style>
  <w:style w:type="paragraph" w:customStyle="1" w:styleId="c6">
    <w:name w:val="c6"/>
    <w:basedOn w:val="a0"/>
    <w:rsid w:val="00B77DCC"/>
    <w:pPr>
      <w:spacing w:before="100" w:beforeAutospacing="1" w:after="100" w:afterAutospacing="1" w:line="240" w:lineRule="auto"/>
    </w:pPr>
    <w:rPr>
      <w:rFonts w:ascii="Times New Roman" w:hAnsi="Times New Roman"/>
      <w:sz w:val="24"/>
      <w:szCs w:val="24"/>
    </w:rPr>
  </w:style>
  <w:style w:type="table" w:customStyle="1" w:styleId="122">
    <w:name w:val="Сетка таблицы12"/>
    <w:basedOn w:val="a2"/>
    <w:next w:val="af3"/>
    <w:uiPriority w:val="59"/>
    <w:rsid w:val="00B77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next w:val="af3"/>
    <w:uiPriority w:val="59"/>
    <w:rsid w:val="00B77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
    <w:name w:val="Quote"/>
    <w:basedOn w:val="a0"/>
    <w:next w:val="a0"/>
    <w:link w:val="2e"/>
    <w:uiPriority w:val="29"/>
    <w:qFormat/>
    <w:rsid w:val="00B77DCC"/>
    <w:pPr>
      <w:spacing w:before="200" w:after="160"/>
      <w:ind w:left="864" w:right="864"/>
      <w:jc w:val="center"/>
    </w:pPr>
    <w:rPr>
      <w:rFonts w:asciiTheme="minorHAnsi" w:eastAsiaTheme="minorHAnsi" w:hAnsiTheme="minorHAnsi" w:cstheme="minorBidi"/>
      <w:i/>
      <w:iCs/>
      <w:color w:val="000000"/>
      <w:lang w:eastAsia="en-US"/>
    </w:rPr>
  </w:style>
  <w:style w:type="character" w:customStyle="1" w:styleId="214">
    <w:name w:val="Цитата 2 Знак1"/>
    <w:basedOn w:val="a1"/>
    <w:uiPriority w:val="29"/>
    <w:rsid w:val="00B77DCC"/>
    <w:rPr>
      <w:rFonts w:ascii="Calibri" w:eastAsia="Times New Roman" w:hAnsi="Calibri" w:cs="Times New Roman"/>
      <w:i/>
      <w:iCs/>
      <w:color w:val="404040" w:themeColor="text1" w:themeTint="BF"/>
      <w:lang w:eastAsia="ru-RU"/>
    </w:rPr>
  </w:style>
  <w:style w:type="paragraph" w:styleId="afff8">
    <w:name w:val="Intense Quote"/>
    <w:basedOn w:val="a0"/>
    <w:next w:val="a0"/>
    <w:link w:val="afff7"/>
    <w:uiPriority w:val="30"/>
    <w:qFormat/>
    <w:rsid w:val="00B77DCC"/>
    <w:pPr>
      <w:pBdr>
        <w:top w:val="single" w:sz="4" w:space="10" w:color="5B9BD5" w:themeColor="accent1"/>
        <w:bottom w:val="single" w:sz="4" w:space="10" w:color="5B9BD5" w:themeColor="accent1"/>
      </w:pBdr>
      <w:spacing w:before="360" w:after="360"/>
      <w:ind w:left="864" w:right="864"/>
      <w:jc w:val="center"/>
    </w:pPr>
    <w:rPr>
      <w:rFonts w:asciiTheme="minorHAnsi" w:eastAsiaTheme="minorHAnsi" w:hAnsiTheme="minorHAnsi" w:cstheme="minorBidi"/>
      <w:b/>
      <w:bCs/>
      <w:i/>
      <w:iCs/>
      <w:color w:val="4F81BD"/>
      <w:lang w:eastAsia="en-US"/>
    </w:rPr>
  </w:style>
  <w:style w:type="character" w:customStyle="1" w:styleId="1f3">
    <w:name w:val="Выделенная цитата Знак1"/>
    <w:basedOn w:val="a1"/>
    <w:uiPriority w:val="30"/>
    <w:rsid w:val="00B77DCC"/>
    <w:rPr>
      <w:rFonts w:ascii="Calibri" w:eastAsia="Times New Roman" w:hAnsi="Calibri" w:cs="Times New Roman"/>
      <w:i/>
      <w:iCs/>
      <w:color w:val="5B9BD5" w:themeColor="accent1"/>
      <w:lang w:eastAsia="ru-RU"/>
    </w:rPr>
  </w:style>
  <w:style w:type="character" w:styleId="afffc">
    <w:name w:val="Subtle Emphasis"/>
    <w:basedOn w:val="a1"/>
    <w:uiPriority w:val="19"/>
    <w:qFormat/>
    <w:rsid w:val="00B77DCC"/>
    <w:rPr>
      <w:i/>
      <w:iCs/>
      <w:color w:val="404040" w:themeColor="text1" w:themeTint="BF"/>
    </w:rPr>
  </w:style>
  <w:style w:type="character" w:styleId="afffd">
    <w:name w:val="Intense Emphasis"/>
    <w:basedOn w:val="a1"/>
    <w:uiPriority w:val="21"/>
    <w:qFormat/>
    <w:rsid w:val="00B77DCC"/>
    <w:rPr>
      <w:i/>
      <w:iCs/>
      <w:color w:val="5B9BD5" w:themeColor="accent1"/>
    </w:rPr>
  </w:style>
  <w:style w:type="character" w:styleId="afffe">
    <w:name w:val="Subtle Reference"/>
    <w:basedOn w:val="a1"/>
    <w:uiPriority w:val="31"/>
    <w:qFormat/>
    <w:rsid w:val="00B77DCC"/>
    <w:rPr>
      <w:smallCaps/>
      <w:color w:val="5A5A5A" w:themeColor="text1" w:themeTint="A5"/>
    </w:rPr>
  </w:style>
  <w:style w:type="character" w:styleId="affff">
    <w:name w:val="Intense Reference"/>
    <w:basedOn w:val="a1"/>
    <w:uiPriority w:val="32"/>
    <w:qFormat/>
    <w:rsid w:val="00B77DCC"/>
    <w:rPr>
      <w:b/>
      <w:bCs/>
      <w:smallCaps/>
      <w:color w:val="5B9BD5" w:themeColor="accent1"/>
      <w:spacing w:val="5"/>
    </w:rPr>
  </w:style>
  <w:style w:type="character" w:customStyle="1" w:styleId="c1c5">
    <w:name w:val="c1 c5"/>
    <w:basedOn w:val="a1"/>
    <w:rsid w:val="00B77DCC"/>
  </w:style>
  <w:style w:type="paragraph" w:customStyle="1" w:styleId="c9c22">
    <w:name w:val="c9 c22"/>
    <w:basedOn w:val="a0"/>
    <w:rsid w:val="00B77DCC"/>
    <w:pPr>
      <w:spacing w:before="100" w:beforeAutospacing="1" w:after="100" w:afterAutospacing="1" w:line="240" w:lineRule="auto"/>
    </w:pPr>
    <w:rPr>
      <w:rFonts w:ascii="Times New Roman" w:hAnsi="Times New Roman"/>
      <w:sz w:val="24"/>
      <w:szCs w:val="24"/>
    </w:rPr>
  </w:style>
  <w:style w:type="numbering" w:customStyle="1" w:styleId="46">
    <w:name w:val="Нет списка4"/>
    <w:next w:val="a3"/>
    <w:uiPriority w:val="99"/>
    <w:semiHidden/>
    <w:unhideWhenUsed/>
    <w:rsid w:val="00B77DCC"/>
  </w:style>
  <w:style w:type="character" w:customStyle="1" w:styleId="WW8Num2z2">
    <w:name w:val="WW8Num2z2"/>
    <w:rsid w:val="00B77DCC"/>
    <w:rPr>
      <w:rFonts w:ascii="Wingdings" w:hAnsi="Wingdings"/>
    </w:rPr>
  </w:style>
  <w:style w:type="character" w:customStyle="1" w:styleId="WW8Num2z4">
    <w:name w:val="WW8Num2z4"/>
    <w:rsid w:val="00B77DCC"/>
    <w:rPr>
      <w:rFonts w:ascii="Courier New" w:hAnsi="Courier New" w:cs="Courier New"/>
    </w:rPr>
  </w:style>
  <w:style w:type="character" w:customStyle="1" w:styleId="WW8Num3z0">
    <w:name w:val="WW8Num3z0"/>
    <w:rsid w:val="00B77DCC"/>
    <w:rPr>
      <w:rFonts w:ascii="Times New Roman" w:hAnsi="Times New Roman" w:cs="Times New Roman"/>
    </w:rPr>
  </w:style>
  <w:style w:type="character" w:customStyle="1" w:styleId="WW8Num3z1">
    <w:name w:val="WW8Num3z1"/>
    <w:rsid w:val="00B77DCC"/>
    <w:rPr>
      <w:rFonts w:ascii="Courier New" w:hAnsi="Courier New" w:cs="Courier New"/>
    </w:rPr>
  </w:style>
  <w:style w:type="character" w:customStyle="1" w:styleId="WW8Num3z2">
    <w:name w:val="WW8Num3z2"/>
    <w:rsid w:val="00B77DCC"/>
    <w:rPr>
      <w:rFonts w:ascii="Wingdings" w:hAnsi="Wingdings"/>
    </w:rPr>
  </w:style>
  <w:style w:type="character" w:customStyle="1" w:styleId="WW8Num3z3">
    <w:name w:val="WW8Num3z3"/>
    <w:rsid w:val="00B77DCC"/>
    <w:rPr>
      <w:rFonts w:ascii="Symbol" w:hAnsi="Symbol"/>
    </w:rPr>
  </w:style>
  <w:style w:type="character" w:customStyle="1" w:styleId="WW8Num4z0">
    <w:name w:val="WW8Num4z0"/>
    <w:rsid w:val="00B77DCC"/>
    <w:rPr>
      <w:u w:val="none"/>
    </w:rPr>
  </w:style>
  <w:style w:type="character" w:customStyle="1" w:styleId="WW8Num5z1">
    <w:name w:val="WW8Num5z1"/>
    <w:rsid w:val="00B77DCC"/>
    <w:rPr>
      <w:rFonts w:ascii="Times New Roman" w:eastAsia="Times New Roman" w:hAnsi="Times New Roman" w:cs="Times New Roman"/>
    </w:rPr>
  </w:style>
  <w:style w:type="character" w:customStyle="1" w:styleId="WW8Num9z0">
    <w:name w:val="WW8Num9z0"/>
    <w:rsid w:val="00B77DCC"/>
    <w:rPr>
      <w:rFonts w:ascii="Times New Roman" w:hAnsi="Times New Roman"/>
      <w:b/>
      <w:i w:val="0"/>
      <w:sz w:val="28"/>
      <w:szCs w:val="28"/>
    </w:rPr>
  </w:style>
  <w:style w:type="character" w:customStyle="1" w:styleId="WW8Num10z0">
    <w:name w:val="WW8Num10z0"/>
    <w:rsid w:val="00B77DCC"/>
    <w:rPr>
      <w:rFonts w:ascii="Symbol" w:hAnsi="Symbol"/>
      <w:color w:val="auto"/>
    </w:rPr>
  </w:style>
  <w:style w:type="character" w:customStyle="1" w:styleId="WW8Num10z1">
    <w:name w:val="WW8Num10z1"/>
    <w:rsid w:val="00B77DCC"/>
    <w:rPr>
      <w:rFonts w:ascii="Courier New" w:hAnsi="Courier New" w:cs="Courier New"/>
    </w:rPr>
  </w:style>
  <w:style w:type="character" w:customStyle="1" w:styleId="WW8Num10z2">
    <w:name w:val="WW8Num10z2"/>
    <w:rsid w:val="00B77DCC"/>
    <w:rPr>
      <w:rFonts w:ascii="Wingdings" w:hAnsi="Wingdings"/>
    </w:rPr>
  </w:style>
  <w:style w:type="character" w:customStyle="1" w:styleId="WW8Num10z3">
    <w:name w:val="WW8Num10z3"/>
    <w:rsid w:val="00B77DCC"/>
    <w:rPr>
      <w:rFonts w:ascii="Symbol" w:hAnsi="Symbol"/>
    </w:rPr>
  </w:style>
  <w:style w:type="character" w:customStyle="1" w:styleId="WW8Num11z0">
    <w:name w:val="WW8Num11z0"/>
    <w:rsid w:val="00B77DCC"/>
    <w:rPr>
      <w:rFonts w:ascii="Symbol" w:hAnsi="Symbol"/>
      <w:color w:val="auto"/>
    </w:rPr>
  </w:style>
  <w:style w:type="character" w:customStyle="1" w:styleId="WW8Num11z1">
    <w:name w:val="WW8Num11z1"/>
    <w:rsid w:val="00B77DCC"/>
    <w:rPr>
      <w:rFonts w:ascii="Courier New" w:hAnsi="Courier New" w:cs="Courier New"/>
    </w:rPr>
  </w:style>
  <w:style w:type="character" w:customStyle="1" w:styleId="WW8Num11z2">
    <w:name w:val="WW8Num11z2"/>
    <w:rsid w:val="00B77DCC"/>
    <w:rPr>
      <w:rFonts w:ascii="Wingdings" w:hAnsi="Wingdings"/>
    </w:rPr>
  </w:style>
  <w:style w:type="character" w:customStyle="1" w:styleId="WW8Num11z3">
    <w:name w:val="WW8Num11z3"/>
    <w:rsid w:val="00B77DCC"/>
    <w:rPr>
      <w:rFonts w:ascii="Symbol" w:hAnsi="Symbol"/>
    </w:rPr>
  </w:style>
  <w:style w:type="character" w:customStyle="1" w:styleId="WW8Num12z0">
    <w:name w:val="WW8Num12z0"/>
    <w:rsid w:val="00B77DCC"/>
    <w:rPr>
      <w:rFonts w:ascii="Times New Roman" w:hAnsi="Times New Roman" w:cs="Times New Roman"/>
    </w:rPr>
  </w:style>
  <w:style w:type="character" w:customStyle="1" w:styleId="WW8Num12z1">
    <w:name w:val="WW8Num12z1"/>
    <w:rsid w:val="00B77DCC"/>
    <w:rPr>
      <w:rFonts w:ascii="Courier New" w:hAnsi="Courier New" w:cs="Courier New"/>
    </w:rPr>
  </w:style>
  <w:style w:type="character" w:customStyle="1" w:styleId="WW8Num12z2">
    <w:name w:val="WW8Num12z2"/>
    <w:rsid w:val="00B77DCC"/>
    <w:rPr>
      <w:rFonts w:ascii="Wingdings" w:hAnsi="Wingdings"/>
    </w:rPr>
  </w:style>
  <w:style w:type="character" w:customStyle="1" w:styleId="WW8Num12z3">
    <w:name w:val="WW8Num12z3"/>
    <w:rsid w:val="00B77DCC"/>
    <w:rPr>
      <w:rFonts w:ascii="Symbol" w:hAnsi="Symbol"/>
    </w:rPr>
  </w:style>
  <w:style w:type="character" w:customStyle="1" w:styleId="WW8Num13z0">
    <w:name w:val="WW8Num13z0"/>
    <w:rsid w:val="00B77DCC"/>
    <w:rPr>
      <w:rFonts w:ascii="Symbol" w:hAnsi="Symbol"/>
    </w:rPr>
  </w:style>
  <w:style w:type="character" w:customStyle="1" w:styleId="WW8Num13z1">
    <w:name w:val="WW8Num13z1"/>
    <w:rsid w:val="00B77DCC"/>
    <w:rPr>
      <w:rFonts w:ascii="Courier New" w:hAnsi="Courier New" w:cs="Courier New"/>
    </w:rPr>
  </w:style>
  <w:style w:type="character" w:customStyle="1" w:styleId="WW8Num13z2">
    <w:name w:val="WW8Num13z2"/>
    <w:rsid w:val="00B77DCC"/>
    <w:rPr>
      <w:rFonts w:ascii="Wingdings" w:hAnsi="Wingdings"/>
    </w:rPr>
  </w:style>
  <w:style w:type="character" w:customStyle="1" w:styleId="WW8Num15z0">
    <w:name w:val="WW8Num15z0"/>
    <w:rsid w:val="00B77DCC"/>
    <w:rPr>
      <w:rFonts w:ascii="Symbol" w:hAnsi="Symbol"/>
      <w:color w:val="auto"/>
    </w:rPr>
  </w:style>
  <w:style w:type="character" w:customStyle="1" w:styleId="WW8Num15z1">
    <w:name w:val="WW8Num15z1"/>
    <w:rsid w:val="00B77DCC"/>
    <w:rPr>
      <w:rFonts w:ascii="Courier New" w:hAnsi="Courier New" w:cs="Courier New"/>
    </w:rPr>
  </w:style>
  <w:style w:type="character" w:customStyle="1" w:styleId="WW8Num15z2">
    <w:name w:val="WW8Num15z2"/>
    <w:rsid w:val="00B77DCC"/>
    <w:rPr>
      <w:rFonts w:ascii="Wingdings" w:hAnsi="Wingdings"/>
    </w:rPr>
  </w:style>
  <w:style w:type="character" w:customStyle="1" w:styleId="WW8Num15z3">
    <w:name w:val="WW8Num15z3"/>
    <w:rsid w:val="00B77DCC"/>
    <w:rPr>
      <w:rFonts w:ascii="Symbol" w:hAnsi="Symbol"/>
    </w:rPr>
  </w:style>
  <w:style w:type="character" w:customStyle="1" w:styleId="WW8Num17z0">
    <w:name w:val="WW8Num17z0"/>
    <w:rsid w:val="00B77DCC"/>
    <w:rPr>
      <w:rFonts w:ascii="Courier New" w:hAnsi="Courier New" w:cs="Courier New"/>
      <w:color w:val="auto"/>
    </w:rPr>
  </w:style>
  <w:style w:type="character" w:customStyle="1" w:styleId="WW8Num17z1">
    <w:name w:val="WW8Num17z1"/>
    <w:rsid w:val="00B77DCC"/>
    <w:rPr>
      <w:rFonts w:ascii="Courier New" w:hAnsi="Courier New" w:cs="Courier New"/>
    </w:rPr>
  </w:style>
  <w:style w:type="character" w:customStyle="1" w:styleId="WW8Num17z2">
    <w:name w:val="WW8Num17z2"/>
    <w:rsid w:val="00B77DCC"/>
    <w:rPr>
      <w:rFonts w:ascii="Wingdings" w:hAnsi="Wingdings"/>
    </w:rPr>
  </w:style>
  <w:style w:type="character" w:customStyle="1" w:styleId="WW8Num17z3">
    <w:name w:val="WW8Num17z3"/>
    <w:rsid w:val="00B77DCC"/>
    <w:rPr>
      <w:rFonts w:ascii="Symbol" w:hAnsi="Symbol"/>
    </w:rPr>
  </w:style>
  <w:style w:type="character" w:customStyle="1" w:styleId="WW8Num18z0">
    <w:name w:val="WW8Num18z0"/>
    <w:rsid w:val="00B77DCC"/>
    <w:rPr>
      <w:rFonts w:ascii="Symbol" w:hAnsi="Symbol"/>
      <w:color w:val="auto"/>
    </w:rPr>
  </w:style>
  <w:style w:type="character" w:customStyle="1" w:styleId="WW8Num18z1">
    <w:name w:val="WW8Num18z1"/>
    <w:rsid w:val="00B77DCC"/>
    <w:rPr>
      <w:rFonts w:ascii="Courier New" w:hAnsi="Courier New" w:cs="Courier New"/>
    </w:rPr>
  </w:style>
  <w:style w:type="character" w:customStyle="1" w:styleId="WW8Num18z2">
    <w:name w:val="WW8Num18z2"/>
    <w:rsid w:val="00B77DCC"/>
    <w:rPr>
      <w:rFonts w:ascii="Wingdings" w:hAnsi="Wingdings"/>
    </w:rPr>
  </w:style>
  <w:style w:type="character" w:customStyle="1" w:styleId="WW8Num18z3">
    <w:name w:val="WW8Num18z3"/>
    <w:rsid w:val="00B77DCC"/>
    <w:rPr>
      <w:rFonts w:ascii="Symbol" w:hAnsi="Symbol"/>
    </w:rPr>
  </w:style>
  <w:style w:type="character" w:customStyle="1" w:styleId="WW8Num20z1">
    <w:name w:val="WW8Num20z1"/>
    <w:rsid w:val="00B77DCC"/>
    <w:rPr>
      <w:rFonts w:ascii="Symbol" w:hAnsi="Symbol"/>
      <w:color w:val="auto"/>
    </w:rPr>
  </w:style>
  <w:style w:type="character" w:customStyle="1" w:styleId="WW8Num21z0">
    <w:name w:val="WW8Num21z0"/>
    <w:rsid w:val="00B77DCC"/>
    <w:rPr>
      <w:rFonts w:ascii="Times New Roman" w:hAnsi="Times New Roman" w:cs="Times New Roman"/>
    </w:rPr>
  </w:style>
  <w:style w:type="character" w:customStyle="1" w:styleId="WW8Num21z1">
    <w:name w:val="WW8Num21z1"/>
    <w:rsid w:val="00B77DCC"/>
    <w:rPr>
      <w:rFonts w:ascii="Courier New" w:hAnsi="Courier New" w:cs="Courier New"/>
    </w:rPr>
  </w:style>
  <w:style w:type="character" w:customStyle="1" w:styleId="WW8Num21z2">
    <w:name w:val="WW8Num21z2"/>
    <w:rsid w:val="00B77DCC"/>
    <w:rPr>
      <w:rFonts w:ascii="Wingdings" w:hAnsi="Wingdings"/>
    </w:rPr>
  </w:style>
  <w:style w:type="character" w:customStyle="1" w:styleId="WW8Num21z3">
    <w:name w:val="WW8Num21z3"/>
    <w:rsid w:val="00B77DCC"/>
    <w:rPr>
      <w:rFonts w:ascii="Symbol" w:hAnsi="Symbol"/>
    </w:rPr>
  </w:style>
  <w:style w:type="character" w:customStyle="1" w:styleId="WW8Num23z0">
    <w:name w:val="WW8Num23z0"/>
    <w:rsid w:val="00B77DCC"/>
    <w:rPr>
      <w:rFonts w:ascii="Symbol" w:hAnsi="Symbol"/>
      <w:color w:val="auto"/>
    </w:rPr>
  </w:style>
  <w:style w:type="character" w:customStyle="1" w:styleId="WW8Num23z1">
    <w:name w:val="WW8Num23z1"/>
    <w:rsid w:val="00B77DCC"/>
    <w:rPr>
      <w:rFonts w:ascii="Courier New" w:hAnsi="Courier New" w:cs="Courier New"/>
    </w:rPr>
  </w:style>
  <w:style w:type="character" w:customStyle="1" w:styleId="WW8Num23z2">
    <w:name w:val="WW8Num23z2"/>
    <w:rsid w:val="00B77DCC"/>
    <w:rPr>
      <w:rFonts w:ascii="Wingdings" w:hAnsi="Wingdings"/>
    </w:rPr>
  </w:style>
  <w:style w:type="character" w:customStyle="1" w:styleId="WW8Num23z3">
    <w:name w:val="WW8Num23z3"/>
    <w:rsid w:val="00B77DCC"/>
    <w:rPr>
      <w:rFonts w:ascii="Symbol" w:hAnsi="Symbol"/>
    </w:rPr>
  </w:style>
  <w:style w:type="character" w:customStyle="1" w:styleId="WW8Num24z0">
    <w:name w:val="WW8Num24z0"/>
    <w:rsid w:val="00B77DCC"/>
    <w:rPr>
      <w:rFonts w:ascii="Symbol" w:hAnsi="Symbol"/>
      <w:color w:val="auto"/>
    </w:rPr>
  </w:style>
  <w:style w:type="character" w:customStyle="1" w:styleId="WW8Num24z1">
    <w:name w:val="WW8Num24z1"/>
    <w:rsid w:val="00B77DCC"/>
    <w:rPr>
      <w:rFonts w:ascii="Courier New" w:hAnsi="Courier New" w:cs="Courier New"/>
    </w:rPr>
  </w:style>
  <w:style w:type="character" w:customStyle="1" w:styleId="WW8Num24z2">
    <w:name w:val="WW8Num24z2"/>
    <w:rsid w:val="00B77DCC"/>
    <w:rPr>
      <w:rFonts w:ascii="Wingdings" w:hAnsi="Wingdings"/>
    </w:rPr>
  </w:style>
  <w:style w:type="character" w:customStyle="1" w:styleId="WW8Num24z3">
    <w:name w:val="WW8Num24z3"/>
    <w:rsid w:val="00B77DCC"/>
    <w:rPr>
      <w:rFonts w:ascii="Symbol" w:hAnsi="Symbol"/>
    </w:rPr>
  </w:style>
  <w:style w:type="character" w:customStyle="1" w:styleId="WW8Num25z0">
    <w:name w:val="WW8Num25z0"/>
    <w:rsid w:val="00B77DCC"/>
    <w:rPr>
      <w:rFonts w:ascii="Symbol" w:hAnsi="Symbol"/>
    </w:rPr>
  </w:style>
  <w:style w:type="character" w:customStyle="1" w:styleId="WW8Num25z1">
    <w:name w:val="WW8Num25z1"/>
    <w:rsid w:val="00B77DCC"/>
    <w:rPr>
      <w:rFonts w:ascii="Courier New" w:hAnsi="Courier New" w:cs="Courier New"/>
    </w:rPr>
  </w:style>
  <w:style w:type="character" w:customStyle="1" w:styleId="WW8Num25z2">
    <w:name w:val="WW8Num25z2"/>
    <w:rsid w:val="00B77DCC"/>
    <w:rPr>
      <w:rFonts w:ascii="Wingdings" w:hAnsi="Wingdings"/>
    </w:rPr>
  </w:style>
  <w:style w:type="character" w:customStyle="1" w:styleId="WW8Num26z0">
    <w:name w:val="WW8Num26z0"/>
    <w:rsid w:val="00B77DCC"/>
    <w:rPr>
      <w:rFonts w:ascii="Symbol" w:hAnsi="Symbol"/>
      <w:color w:val="auto"/>
    </w:rPr>
  </w:style>
  <w:style w:type="character" w:customStyle="1" w:styleId="WW8Num26z1">
    <w:name w:val="WW8Num26z1"/>
    <w:rsid w:val="00B77DCC"/>
    <w:rPr>
      <w:rFonts w:ascii="Courier New" w:hAnsi="Courier New" w:cs="Courier New"/>
    </w:rPr>
  </w:style>
  <w:style w:type="character" w:customStyle="1" w:styleId="WW8Num26z2">
    <w:name w:val="WW8Num26z2"/>
    <w:rsid w:val="00B77DCC"/>
    <w:rPr>
      <w:rFonts w:ascii="Wingdings" w:hAnsi="Wingdings"/>
    </w:rPr>
  </w:style>
  <w:style w:type="character" w:customStyle="1" w:styleId="WW8Num26z3">
    <w:name w:val="WW8Num26z3"/>
    <w:rsid w:val="00B77DCC"/>
    <w:rPr>
      <w:rFonts w:ascii="Symbol" w:hAnsi="Symbol"/>
    </w:rPr>
  </w:style>
  <w:style w:type="character" w:customStyle="1" w:styleId="WW8Num27z0">
    <w:name w:val="WW8Num27z0"/>
    <w:rsid w:val="00B77DCC"/>
    <w:rPr>
      <w:rFonts w:ascii="Wingdings" w:hAnsi="Wingdings"/>
      <w:color w:val="auto"/>
    </w:rPr>
  </w:style>
  <w:style w:type="character" w:customStyle="1" w:styleId="WW8Num27z1">
    <w:name w:val="WW8Num27z1"/>
    <w:rsid w:val="00B77DCC"/>
    <w:rPr>
      <w:rFonts w:ascii="Courier New" w:hAnsi="Courier New" w:cs="Courier New"/>
    </w:rPr>
  </w:style>
  <w:style w:type="character" w:customStyle="1" w:styleId="WW8Num27z2">
    <w:name w:val="WW8Num27z2"/>
    <w:rsid w:val="00B77DCC"/>
    <w:rPr>
      <w:rFonts w:ascii="Wingdings" w:hAnsi="Wingdings"/>
    </w:rPr>
  </w:style>
  <w:style w:type="character" w:customStyle="1" w:styleId="WW8Num27z3">
    <w:name w:val="WW8Num27z3"/>
    <w:rsid w:val="00B77DCC"/>
    <w:rPr>
      <w:rFonts w:ascii="Symbol" w:hAnsi="Symbol"/>
    </w:rPr>
  </w:style>
  <w:style w:type="character" w:customStyle="1" w:styleId="WW8Num28z0">
    <w:name w:val="WW8Num28z0"/>
    <w:rsid w:val="00B77DCC"/>
    <w:rPr>
      <w:rFonts w:ascii="Symbol" w:hAnsi="Symbol"/>
      <w:color w:val="auto"/>
    </w:rPr>
  </w:style>
  <w:style w:type="character" w:customStyle="1" w:styleId="WW8Num28z1">
    <w:name w:val="WW8Num28z1"/>
    <w:rsid w:val="00B77DCC"/>
    <w:rPr>
      <w:rFonts w:ascii="Courier New" w:hAnsi="Courier New" w:cs="Courier New"/>
    </w:rPr>
  </w:style>
  <w:style w:type="character" w:customStyle="1" w:styleId="WW8Num28z2">
    <w:name w:val="WW8Num28z2"/>
    <w:rsid w:val="00B77DCC"/>
    <w:rPr>
      <w:rFonts w:ascii="Wingdings" w:hAnsi="Wingdings"/>
    </w:rPr>
  </w:style>
  <w:style w:type="character" w:customStyle="1" w:styleId="WW8Num28z3">
    <w:name w:val="WW8Num28z3"/>
    <w:rsid w:val="00B77DCC"/>
    <w:rPr>
      <w:rFonts w:ascii="Symbol" w:hAnsi="Symbol"/>
    </w:rPr>
  </w:style>
  <w:style w:type="character" w:customStyle="1" w:styleId="WW8Num29z0">
    <w:name w:val="WW8Num29z0"/>
    <w:rsid w:val="00B77DCC"/>
    <w:rPr>
      <w:rFonts w:ascii="Times New Roman" w:hAnsi="Times New Roman" w:cs="Times New Roman"/>
      <w:color w:val="auto"/>
    </w:rPr>
  </w:style>
  <w:style w:type="character" w:customStyle="1" w:styleId="WW8Num29z1">
    <w:name w:val="WW8Num29z1"/>
    <w:rsid w:val="00B77DCC"/>
    <w:rPr>
      <w:rFonts w:ascii="Courier New" w:hAnsi="Courier New" w:cs="Courier New"/>
    </w:rPr>
  </w:style>
  <w:style w:type="character" w:customStyle="1" w:styleId="WW8Num29z2">
    <w:name w:val="WW8Num29z2"/>
    <w:rsid w:val="00B77DCC"/>
    <w:rPr>
      <w:rFonts w:ascii="Wingdings" w:hAnsi="Wingdings"/>
    </w:rPr>
  </w:style>
  <w:style w:type="character" w:customStyle="1" w:styleId="WW8Num29z3">
    <w:name w:val="WW8Num29z3"/>
    <w:rsid w:val="00B77DCC"/>
    <w:rPr>
      <w:rFonts w:ascii="Symbol" w:hAnsi="Symbol"/>
    </w:rPr>
  </w:style>
  <w:style w:type="character" w:customStyle="1" w:styleId="WW8Num32z0">
    <w:name w:val="WW8Num32z0"/>
    <w:rsid w:val="00B77DCC"/>
    <w:rPr>
      <w:rFonts w:ascii="Symbol" w:hAnsi="Symbol"/>
    </w:rPr>
  </w:style>
  <w:style w:type="character" w:customStyle="1" w:styleId="WW8Num32z1">
    <w:name w:val="WW8Num32z1"/>
    <w:rsid w:val="00B77DCC"/>
    <w:rPr>
      <w:rFonts w:ascii="Courier New" w:hAnsi="Courier New" w:cs="Courier New"/>
    </w:rPr>
  </w:style>
  <w:style w:type="character" w:customStyle="1" w:styleId="WW8Num32z2">
    <w:name w:val="WW8Num32z2"/>
    <w:rsid w:val="00B77DCC"/>
    <w:rPr>
      <w:rFonts w:ascii="Wingdings" w:hAnsi="Wingdings"/>
    </w:rPr>
  </w:style>
  <w:style w:type="character" w:customStyle="1" w:styleId="WW8Num33z0">
    <w:name w:val="WW8Num33z0"/>
    <w:rsid w:val="00B77DCC"/>
    <w:rPr>
      <w:rFonts w:ascii="Times New Roman" w:hAnsi="Times New Roman"/>
      <w:b w:val="0"/>
      <w:i w:val="0"/>
      <w:sz w:val="28"/>
      <w:szCs w:val="28"/>
    </w:rPr>
  </w:style>
  <w:style w:type="character" w:customStyle="1" w:styleId="WW8Num34z0">
    <w:name w:val="WW8Num34z0"/>
    <w:rsid w:val="00B77DCC"/>
    <w:rPr>
      <w:rFonts w:ascii="Symbol" w:hAnsi="Symbol"/>
    </w:rPr>
  </w:style>
  <w:style w:type="character" w:customStyle="1" w:styleId="WW8Num34z1">
    <w:name w:val="WW8Num34z1"/>
    <w:rsid w:val="00B77DCC"/>
    <w:rPr>
      <w:rFonts w:ascii="Courier New" w:hAnsi="Courier New" w:cs="Courier New"/>
    </w:rPr>
  </w:style>
  <w:style w:type="character" w:customStyle="1" w:styleId="WW8Num34z2">
    <w:name w:val="WW8Num34z2"/>
    <w:rsid w:val="00B77DCC"/>
    <w:rPr>
      <w:rFonts w:ascii="Wingdings" w:hAnsi="Wingdings"/>
    </w:rPr>
  </w:style>
  <w:style w:type="character" w:customStyle="1" w:styleId="WW8Num36z0">
    <w:name w:val="WW8Num36z0"/>
    <w:rsid w:val="00B77DCC"/>
    <w:rPr>
      <w:rFonts w:ascii="Symbol" w:hAnsi="Symbol"/>
      <w:color w:val="auto"/>
    </w:rPr>
  </w:style>
  <w:style w:type="character" w:customStyle="1" w:styleId="WW8Num36z1">
    <w:name w:val="WW8Num36z1"/>
    <w:rsid w:val="00B77DCC"/>
    <w:rPr>
      <w:rFonts w:ascii="Courier New" w:hAnsi="Courier New" w:cs="Courier New"/>
    </w:rPr>
  </w:style>
  <w:style w:type="character" w:customStyle="1" w:styleId="WW8Num36z2">
    <w:name w:val="WW8Num36z2"/>
    <w:rsid w:val="00B77DCC"/>
    <w:rPr>
      <w:rFonts w:ascii="Wingdings" w:hAnsi="Wingdings"/>
    </w:rPr>
  </w:style>
  <w:style w:type="character" w:customStyle="1" w:styleId="WW8Num36z3">
    <w:name w:val="WW8Num36z3"/>
    <w:rsid w:val="00B77DCC"/>
    <w:rPr>
      <w:rFonts w:ascii="Symbol" w:hAnsi="Symbol"/>
    </w:rPr>
  </w:style>
  <w:style w:type="character" w:customStyle="1" w:styleId="WW8Num37z0">
    <w:name w:val="WW8Num37z0"/>
    <w:rsid w:val="00B77DCC"/>
    <w:rPr>
      <w:rFonts w:ascii="Times New Roman" w:hAnsi="Times New Roman"/>
      <w:b w:val="0"/>
      <w:i w:val="0"/>
      <w:sz w:val="28"/>
      <w:szCs w:val="28"/>
    </w:rPr>
  </w:style>
  <w:style w:type="character" w:customStyle="1" w:styleId="WW8Num38z0">
    <w:name w:val="WW8Num38z0"/>
    <w:rsid w:val="00B77DCC"/>
    <w:rPr>
      <w:rFonts w:ascii="Symbol" w:hAnsi="Symbol"/>
    </w:rPr>
  </w:style>
  <w:style w:type="character" w:customStyle="1" w:styleId="WW8Num38z1">
    <w:name w:val="WW8Num38z1"/>
    <w:rsid w:val="00B77DCC"/>
    <w:rPr>
      <w:rFonts w:ascii="Courier New" w:hAnsi="Courier New" w:cs="Courier New"/>
    </w:rPr>
  </w:style>
  <w:style w:type="character" w:customStyle="1" w:styleId="WW8Num38z2">
    <w:name w:val="WW8Num38z2"/>
    <w:rsid w:val="00B77DCC"/>
    <w:rPr>
      <w:rFonts w:ascii="Wingdings" w:hAnsi="Wingdings"/>
    </w:rPr>
  </w:style>
  <w:style w:type="character" w:customStyle="1" w:styleId="WW8Num39z0">
    <w:name w:val="WW8Num39z0"/>
    <w:rsid w:val="00B77DCC"/>
    <w:rPr>
      <w:rFonts w:ascii="Symbol" w:hAnsi="Symbol"/>
      <w:color w:val="auto"/>
    </w:rPr>
  </w:style>
  <w:style w:type="character" w:customStyle="1" w:styleId="WW8Num39z1">
    <w:name w:val="WW8Num39z1"/>
    <w:rsid w:val="00B77DCC"/>
    <w:rPr>
      <w:rFonts w:ascii="Courier New" w:hAnsi="Courier New" w:cs="Courier New"/>
    </w:rPr>
  </w:style>
  <w:style w:type="character" w:customStyle="1" w:styleId="WW8Num39z2">
    <w:name w:val="WW8Num39z2"/>
    <w:rsid w:val="00B77DCC"/>
    <w:rPr>
      <w:rFonts w:ascii="Wingdings" w:hAnsi="Wingdings"/>
    </w:rPr>
  </w:style>
  <w:style w:type="character" w:customStyle="1" w:styleId="WW8Num39z3">
    <w:name w:val="WW8Num39z3"/>
    <w:rsid w:val="00B77DCC"/>
    <w:rPr>
      <w:rFonts w:ascii="Symbol" w:hAnsi="Symbol"/>
    </w:rPr>
  </w:style>
  <w:style w:type="character" w:customStyle="1" w:styleId="WW8Num40z0">
    <w:name w:val="WW8Num40z0"/>
    <w:rsid w:val="00B77DCC"/>
    <w:rPr>
      <w:rFonts w:ascii="Symbol" w:hAnsi="Symbol"/>
      <w:color w:val="auto"/>
    </w:rPr>
  </w:style>
  <w:style w:type="character" w:customStyle="1" w:styleId="WW8Num40z1">
    <w:name w:val="WW8Num40z1"/>
    <w:rsid w:val="00B77DCC"/>
    <w:rPr>
      <w:rFonts w:ascii="Courier New" w:hAnsi="Courier New" w:cs="Courier New"/>
    </w:rPr>
  </w:style>
  <w:style w:type="character" w:customStyle="1" w:styleId="WW8Num40z2">
    <w:name w:val="WW8Num40z2"/>
    <w:rsid w:val="00B77DCC"/>
    <w:rPr>
      <w:rFonts w:ascii="Wingdings" w:hAnsi="Wingdings"/>
    </w:rPr>
  </w:style>
  <w:style w:type="character" w:customStyle="1" w:styleId="WW8Num40z3">
    <w:name w:val="WW8Num40z3"/>
    <w:rsid w:val="00B77DCC"/>
    <w:rPr>
      <w:rFonts w:ascii="Symbol" w:hAnsi="Symbol"/>
    </w:rPr>
  </w:style>
  <w:style w:type="character" w:customStyle="1" w:styleId="WW8Num42z0">
    <w:name w:val="WW8Num42z0"/>
    <w:rsid w:val="00B77DCC"/>
    <w:rPr>
      <w:rFonts w:ascii="Times New Roman" w:hAnsi="Times New Roman" w:cs="Times New Roman"/>
    </w:rPr>
  </w:style>
  <w:style w:type="character" w:customStyle="1" w:styleId="WW8Num42z1">
    <w:name w:val="WW8Num42z1"/>
    <w:rsid w:val="00B77DCC"/>
    <w:rPr>
      <w:rFonts w:ascii="Courier New" w:hAnsi="Courier New" w:cs="Courier New"/>
    </w:rPr>
  </w:style>
  <w:style w:type="character" w:customStyle="1" w:styleId="WW8Num42z2">
    <w:name w:val="WW8Num42z2"/>
    <w:rsid w:val="00B77DCC"/>
    <w:rPr>
      <w:rFonts w:ascii="Wingdings" w:hAnsi="Wingdings"/>
    </w:rPr>
  </w:style>
  <w:style w:type="character" w:customStyle="1" w:styleId="WW8Num42z3">
    <w:name w:val="WW8Num42z3"/>
    <w:rsid w:val="00B77DCC"/>
    <w:rPr>
      <w:rFonts w:ascii="Symbol" w:hAnsi="Symbol"/>
    </w:rPr>
  </w:style>
  <w:style w:type="character" w:customStyle="1" w:styleId="WW8Num43z0">
    <w:name w:val="WW8Num43z0"/>
    <w:rsid w:val="00B77DCC"/>
    <w:rPr>
      <w:rFonts w:ascii="Symbol" w:hAnsi="Symbol"/>
      <w:color w:val="auto"/>
    </w:rPr>
  </w:style>
  <w:style w:type="character" w:customStyle="1" w:styleId="WW8Num43z1">
    <w:name w:val="WW8Num43z1"/>
    <w:rsid w:val="00B77DCC"/>
    <w:rPr>
      <w:rFonts w:ascii="Courier New" w:hAnsi="Courier New" w:cs="Courier New"/>
    </w:rPr>
  </w:style>
  <w:style w:type="character" w:customStyle="1" w:styleId="WW8Num43z2">
    <w:name w:val="WW8Num43z2"/>
    <w:rsid w:val="00B77DCC"/>
    <w:rPr>
      <w:rFonts w:ascii="Wingdings" w:hAnsi="Wingdings"/>
    </w:rPr>
  </w:style>
  <w:style w:type="character" w:customStyle="1" w:styleId="WW8Num43z3">
    <w:name w:val="WW8Num43z3"/>
    <w:rsid w:val="00B77DCC"/>
    <w:rPr>
      <w:rFonts w:ascii="Symbol" w:hAnsi="Symbol"/>
    </w:rPr>
  </w:style>
  <w:style w:type="character" w:customStyle="1" w:styleId="WW8Num45z0">
    <w:name w:val="WW8Num45z0"/>
    <w:rsid w:val="00B77DCC"/>
    <w:rPr>
      <w:rFonts w:ascii="Symbol" w:hAnsi="Symbol"/>
      <w:color w:val="auto"/>
    </w:rPr>
  </w:style>
  <w:style w:type="character" w:customStyle="1" w:styleId="WW8Num45z1">
    <w:name w:val="WW8Num45z1"/>
    <w:rsid w:val="00B77DCC"/>
    <w:rPr>
      <w:rFonts w:ascii="Courier New" w:hAnsi="Courier New" w:cs="Courier New"/>
    </w:rPr>
  </w:style>
  <w:style w:type="character" w:customStyle="1" w:styleId="WW8Num45z2">
    <w:name w:val="WW8Num45z2"/>
    <w:rsid w:val="00B77DCC"/>
    <w:rPr>
      <w:rFonts w:ascii="Wingdings" w:hAnsi="Wingdings"/>
    </w:rPr>
  </w:style>
  <w:style w:type="character" w:customStyle="1" w:styleId="WW8Num45z3">
    <w:name w:val="WW8Num45z3"/>
    <w:rsid w:val="00B77DCC"/>
    <w:rPr>
      <w:rFonts w:ascii="Symbol" w:hAnsi="Symbol"/>
    </w:rPr>
  </w:style>
  <w:style w:type="character" w:customStyle="1" w:styleId="WW8Num46z1">
    <w:name w:val="WW8Num46z1"/>
    <w:rsid w:val="00B77DCC"/>
    <w:rPr>
      <w:rFonts w:ascii="Symbol" w:hAnsi="Symbol"/>
      <w:color w:val="auto"/>
    </w:rPr>
  </w:style>
  <w:style w:type="character" w:customStyle="1" w:styleId="WW8Num47z0">
    <w:name w:val="WW8Num47z0"/>
    <w:rsid w:val="00B77DCC"/>
    <w:rPr>
      <w:rFonts w:ascii="Symbol" w:hAnsi="Symbol"/>
      <w:color w:val="auto"/>
    </w:rPr>
  </w:style>
  <w:style w:type="character" w:customStyle="1" w:styleId="WW8Num47z1">
    <w:name w:val="WW8Num47z1"/>
    <w:rsid w:val="00B77DCC"/>
    <w:rPr>
      <w:rFonts w:ascii="Courier New" w:hAnsi="Courier New" w:cs="Courier New"/>
    </w:rPr>
  </w:style>
  <w:style w:type="character" w:customStyle="1" w:styleId="WW8Num47z2">
    <w:name w:val="WW8Num47z2"/>
    <w:rsid w:val="00B77DCC"/>
    <w:rPr>
      <w:rFonts w:ascii="Wingdings" w:hAnsi="Wingdings"/>
    </w:rPr>
  </w:style>
  <w:style w:type="character" w:customStyle="1" w:styleId="WW8Num47z3">
    <w:name w:val="WW8Num47z3"/>
    <w:rsid w:val="00B77DCC"/>
    <w:rPr>
      <w:rFonts w:ascii="Symbol" w:hAnsi="Symbol"/>
    </w:rPr>
  </w:style>
  <w:style w:type="character" w:customStyle="1" w:styleId="1f4">
    <w:name w:val="Основной шрифт абзаца1"/>
    <w:rsid w:val="00B77DCC"/>
  </w:style>
  <w:style w:type="character" w:customStyle="1" w:styleId="2f0">
    <w:name w:val="Знак Знак2"/>
    <w:rsid w:val="00B77DCC"/>
    <w:rPr>
      <w:color w:val="000000"/>
      <w:sz w:val="28"/>
      <w:szCs w:val="24"/>
      <w:lang w:val="ru-RU" w:eastAsia="ar-SA" w:bidi="ar-SA"/>
    </w:rPr>
  </w:style>
  <w:style w:type="character" w:customStyle="1" w:styleId="RTFNum21">
    <w:name w:val="RTF_Num 2 1"/>
    <w:rsid w:val="00B77DCC"/>
    <w:rPr>
      <w:rFonts w:ascii="Symbol" w:hAnsi="Symbol"/>
    </w:rPr>
  </w:style>
  <w:style w:type="character" w:customStyle="1" w:styleId="affff0">
    <w:name w:val="Маркеры списка"/>
    <w:rsid w:val="00B77DCC"/>
    <w:rPr>
      <w:rFonts w:ascii="OpenSymbol" w:eastAsia="OpenSymbol" w:hAnsi="OpenSymbol" w:cs="OpenSymbol"/>
    </w:rPr>
  </w:style>
  <w:style w:type="character" w:customStyle="1" w:styleId="affff1">
    <w:name w:val="Символ нумерации"/>
    <w:rsid w:val="00B77DCC"/>
  </w:style>
  <w:style w:type="character" w:customStyle="1" w:styleId="RTFNum31">
    <w:name w:val="RTF_Num 3 1"/>
    <w:rsid w:val="00B77DCC"/>
    <w:rPr>
      <w:rFonts w:ascii="Times New Roman CYR" w:hAnsi="Times New Roman CYR"/>
    </w:rPr>
  </w:style>
  <w:style w:type="character" w:customStyle="1" w:styleId="RTFNum41">
    <w:name w:val="RTF_Num 4 1"/>
    <w:rsid w:val="00B77DCC"/>
    <w:rPr>
      <w:rFonts w:ascii="Symbol" w:hAnsi="Symbol"/>
    </w:rPr>
  </w:style>
  <w:style w:type="character" w:customStyle="1" w:styleId="RTFNum51">
    <w:name w:val="RTF_Num 5 1"/>
    <w:rsid w:val="00B77DCC"/>
    <w:rPr>
      <w:rFonts w:ascii="Symbol" w:hAnsi="Symbol"/>
    </w:rPr>
  </w:style>
  <w:style w:type="character" w:customStyle="1" w:styleId="RTFNum61">
    <w:name w:val="RTF_Num 6 1"/>
    <w:rsid w:val="00B77DCC"/>
    <w:rPr>
      <w:rFonts w:ascii="Symbol" w:hAnsi="Symbol"/>
    </w:rPr>
  </w:style>
  <w:style w:type="paragraph" w:customStyle="1" w:styleId="affff2">
    <w:name w:val="Заголовок"/>
    <w:basedOn w:val="a0"/>
    <w:next w:val="ac"/>
    <w:rsid w:val="00B77DCC"/>
    <w:pPr>
      <w:keepNext/>
      <w:suppressAutoHyphens/>
      <w:spacing w:before="240" w:after="120" w:line="240" w:lineRule="auto"/>
    </w:pPr>
    <w:rPr>
      <w:rFonts w:ascii="Arial" w:eastAsia="Microsoft YaHei" w:hAnsi="Arial" w:cs="Mangal"/>
      <w:sz w:val="28"/>
      <w:szCs w:val="28"/>
      <w:lang w:eastAsia="ar-SA"/>
    </w:rPr>
  </w:style>
  <w:style w:type="paragraph" w:customStyle="1" w:styleId="1f5">
    <w:name w:val="Указатель1"/>
    <w:basedOn w:val="a0"/>
    <w:rsid w:val="00B77DCC"/>
    <w:pPr>
      <w:suppressLineNumbers/>
      <w:suppressAutoHyphens/>
      <w:spacing w:after="0" w:line="240" w:lineRule="auto"/>
    </w:pPr>
    <w:rPr>
      <w:rFonts w:ascii="Times New Roman" w:hAnsi="Times New Roman" w:cs="Mangal"/>
      <w:sz w:val="24"/>
      <w:szCs w:val="24"/>
      <w:lang w:eastAsia="ar-SA"/>
    </w:rPr>
  </w:style>
  <w:style w:type="paragraph" w:customStyle="1" w:styleId="affff3">
    <w:name w:val="Знак Знак Знак Знак"/>
    <w:basedOn w:val="a0"/>
    <w:rsid w:val="00B77DCC"/>
    <w:pPr>
      <w:pageBreakBefore/>
      <w:suppressAutoHyphens/>
      <w:spacing w:after="160" w:line="360" w:lineRule="auto"/>
    </w:pPr>
    <w:rPr>
      <w:rFonts w:ascii="Times New Roman" w:hAnsi="Times New Roman"/>
      <w:sz w:val="28"/>
      <w:szCs w:val="28"/>
      <w:lang w:val="en-US" w:eastAsia="ar-SA"/>
    </w:rPr>
  </w:style>
  <w:style w:type="paragraph" w:customStyle="1" w:styleId="310">
    <w:name w:val="Основной текст с отступом 31"/>
    <w:basedOn w:val="a0"/>
    <w:rsid w:val="00B77DCC"/>
    <w:pPr>
      <w:suppressAutoHyphens/>
      <w:spacing w:after="120" w:line="240" w:lineRule="auto"/>
      <w:ind w:left="283"/>
    </w:pPr>
    <w:rPr>
      <w:rFonts w:ascii="Times New Roman" w:hAnsi="Times New Roman"/>
      <w:sz w:val="16"/>
      <w:szCs w:val="16"/>
      <w:lang w:eastAsia="ar-SA"/>
    </w:rPr>
  </w:style>
  <w:style w:type="paragraph" w:customStyle="1" w:styleId="ConsNonformat">
    <w:name w:val="ConsNonformat"/>
    <w:rsid w:val="00B77DCC"/>
    <w:pPr>
      <w:widowControl w:val="0"/>
      <w:suppressAutoHyphens/>
      <w:spacing w:after="0" w:line="240" w:lineRule="auto"/>
      <w:ind w:right="19772"/>
    </w:pPr>
    <w:rPr>
      <w:rFonts w:ascii="Courier New" w:eastAsia="Arial" w:hAnsi="Courier New" w:cs="Times New Roman"/>
      <w:sz w:val="18"/>
      <w:szCs w:val="20"/>
      <w:lang w:eastAsia="ar-SA"/>
    </w:rPr>
  </w:style>
  <w:style w:type="paragraph" w:customStyle="1" w:styleId="affff4">
    <w:name w:val="Заголовок таблицы"/>
    <w:basedOn w:val="aff8"/>
    <w:rsid w:val="00B77DCC"/>
    <w:pPr>
      <w:suppressAutoHyphens/>
      <w:jc w:val="center"/>
    </w:pPr>
    <w:rPr>
      <w:b/>
      <w:bCs/>
    </w:rPr>
  </w:style>
  <w:style w:type="paragraph" w:customStyle="1" w:styleId="affff5">
    <w:name w:val="Содержимое врезки"/>
    <w:basedOn w:val="ac"/>
    <w:rsid w:val="00B77DCC"/>
    <w:pPr>
      <w:shd w:val="clear" w:color="auto" w:fill="FFFFFF"/>
      <w:tabs>
        <w:tab w:val="left" w:pos="360"/>
      </w:tabs>
      <w:suppressAutoHyphens/>
      <w:spacing w:after="0"/>
      <w:jc w:val="both"/>
    </w:pPr>
    <w:rPr>
      <w:color w:val="000000"/>
      <w:sz w:val="28"/>
      <w:lang w:eastAsia="ar-SA"/>
    </w:rPr>
  </w:style>
  <w:style w:type="paragraph" w:customStyle="1" w:styleId="tekstob">
    <w:name w:val="tekstob"/>
    <w:basedOn w:val="a0"/>
    <w:rsid w:val="00B77DCC"/>
    <w:pPr>
      <w:spacing w:before="100" w:beforeAutospacing="1" w:after="100" w:afterAutospacing="1" w:line="240" w:lineRule="auto"/>
    </w:pPr>
    <w:rPr>
      <w:rFonts w:ascii="Times New Roman" w:hAnsi="Times New Roman"/>
      <w:sz w:val="24"/>
      <w:szCs w:val="24"/>
    </w:rPr>
  </w:style>
  <w:style w:type="paragraph" w:customStyle="1" w:styleId="f">
    <w:name w:val="f"/>
    <w:basedOn w:val="a0"/>
    <w:rsid w:val="00B77DCC"/>
    <w:pPr>
      <w:spacing w:before="100" w:beforeAutospacing="1" w:after="100" w:afterAutospacing="1" w:line="240" w:lineRule="auto"/>
    </w:pPr>
    <w:rPr>
      <w:sz w:val="24"/>
      <w:szCs w:val="24"/>
    </w:rPr>
  </w:style>
  <w:style w:type="character" w:customStyle="1" w:styleId="1f6">
    <w:name w:val="Название Знак1"/>
    <w:locked/>
    <w:rsid w:val="00B77DCC"/>
    <w:rPr>
      <w:sz w:val="28"/>
      <w:szCs w:val="28"/>
    </w:rPr>
  </w:style>
  <w:style w:type="character" w:customStyle="1" w:styleId="blk">
    <w:name w:val="blk"/>
    <w:rsid w:val="00B77DCC"/>
  </w:style>
  <w:style w:type="character" w:customStyle="1" w:styleId="doctitle">
    <w:name w:val="doctitle"/>
    <w:rsid w:val="00B77DCC"/>
  </w:style>
  <w:style w:type="character" w:customStyle="1" w:styleId="ep">
    <w:name w:val="ep"/>
    <w:rsid w:val="00B77DCC"/>
  </w:style>
  <w:style w:type="character" w:customStyle="1" w:styleId="c13">
    <w:name w:val="c13"/>
    <w:basedOn w:val="a1"/>
    <w:rsid w:val="00B77DCC"/>
  </w:style>
  <w:style w:type="paragraph" w:customStyle="1" w:styleId="text">
    <w:name w:val="text"/>
    <w:basedOn w:val="a0"/>
    <w:rsid w:val="00B77DCC"/>
    <w:pPr>
      <w:spacing w:before="100" w:beforeAutospacing="1" w:after="100" w:afterAutospacing="1" w:line="240" w:lineRule="auto"/>
    </w:pPr>
    <w:rPr>
      <w:rFonts w:ascii="Arial" w:hAnsi="Arial" w:cs="Arial"/>
      <w:color w:val="000000"/>
      <w:sz w:val="18"/>
      <w:szCs w:val="18"/>
    </w:rPr>
  </w:style>
  <w:style w:type="character" w:customStyle="1" w:styleId="a5">
    <w:name w:val="Обычный (веб) Знак"/>
    <w:link w:val="a4"/>
    <w:uiPriority w:val="99"/>
    <w:rsid w:val="00B77DCC"/>
    <w:rPr>
      <w:rFonts w:ascii="Times New Roman" w:eastAsia="Times New Roman" w:hAnsi="Times New Roman" w:cs="Times New Roman"/>
      <w:sz w:val="24"/>
      <w:szCs w:val="24"/>
      <w:lang w:eastAsia="ru-RU"/>
    </w:rPr>
  </w:style>
  <w:style w:type="numbering" w:customStyle="1" w:styleId="54">
    <w:name w:val="Нет списка5"/>
    <w:next w:val="a3"/>
    <w:uiPriority w:val="99"/>
    <w:semiHidden/>
    <w:unhideWhenUsed/>
    <w:rsid w:val="00B77DCC"/>
  </w:style>
  <w:style w:type="paragraph" w:customStyle="1" w:styleId="affff6">
    <w:name w:val="Отступ"/>
    <w:basedOn w:val="a0"/>
    <w:link w:val="affff7"/>
    <w:qFormat/>
    <w:rsid w:val="00B77DCC"/>
    <w:pPr>
      <w:spacing w:after="0" w:line="240" w:lineRule="auto"/>
      <w:ind w:firstLine="709"/>
      <w:jc w:val="both"/>
    </w:pPr>
    <w:rPr>
      <w:rFonts w:ascii="Times New Roman" w:eastAsia="Calibri" w:hAnsi="Times New Roman"/>
      <w:sz w:val="24"/>
      <w:szCs w:val="24"/>
      <w:lang w:eastAsia="en-US"/>
    </w:rPr>
  </w:style>
  <w:style w:type="character" w:customStyle="1" w:styleId="affff7">
    <w:name w:val="Отступ Знак"/>
    <w:link w:val="affff6"/>
    <w:rsid w:val="00B77DCC"/>
    <w:rPr>
      <w:rFonts w:ascii="Times New Roman" w:eastAsia="Calibri" w:hAnsi="Times New Roman" w:cs="Times New Roman"/>
      <w:sz w:val="24"/>
      <w:szCs w:val="24"/>
    </w:rPr>
  </w:style>
  <w:style w:type="paragraph" w:customStyle="1" w:styleId="c10">
    <w:name w:val="c10"/>
    <w:basedOn w:val="a0"/>
    <w:rsid w:val="00B77DCC"/>
    <w:pPr>
      <w:spacing w:before="100" w:beforeAutospacing="1" w:after="100" w:afterAutospacing="1" w:line="240" w:lineRule="auto"/>
    </w:pPr>
    <w:rPr>
      <w:rFonts w:ascii="Times New Roman" w:hAnsi="Times New Roman"/>
      <w:sz w:val="24"/>
      <w:szCs w:val="24"/>
    </w:rPr>
  </w:style>
  <w:style w:type="character" w:customStyle="1" w:styleId="c34">
    <w:name w:val="c34"/>
    <w:basedOn w:val="a1"/>
    <w:rsid w:val="00B77DCC"/>
  </w:style>
  <w:style w:type="paragraph" w:customStyle="1" w:styleId="c47">
    <w:name w:val="c47"/>
    <w:basedOn w:val="a0"/>
    <w:rsid w:val="00B77DCC"/>
    <w:pPr>
      <w:spacing w:before="100" w:beforeAutospacing="1" w:after="100" w:afterAutospacing="1" w:line="240" w:lineRule="auto"/>
    </w:pPr>
    <w:rPr>
      <w:rFonts w:ascii="Times New Roman" w:hAnsi="Times New Roman"/>
      <w:sz w:val="24"/>
      <w:szCs w:val="24"/>
    </w:rPr>
  </w:style>
  <w:style w:type="character" w:customStyle="1" w:styleId="2f1">
    <w:name w:val="Заголовок №2_"/>
    <w:basedOn w:val="a1"/>
    <w:link w:val="2f2"/>
    <w:rsid w:val="00B77DCC"/>
    <w:rPr>
      <w:rFonts w:ascii="Times New Roman" w:eastAsia="Times New Roman" w:hAnsi="Times New Roman"/>
      <w:sz w:val="26"/>
      <w:szCs w:val="26"/>
      <w:shd w:val="clear" w:color="auto" w:fill="FFFFFF"/>
    </w:rPr>
  </w:style>
  <w:style w:type="paragraph" w:customStyle="1" w:styleId="2f2">
    <w:name w:val="Заголовок №2"/>
    <w:basedOn w:val="a0"/>
    <w:link w:val="2f1"/>
    <w:rsid w:val="00B77DCC"/>
    <w:pPr>
      <w:shd w:val="clear" w:color="auto" w:fill="FFFFFF"/>
      <w:spacing w:before="420" w:after="0" w:line="0" w:lineRule="atLeast"/>
      <w:jc w:val="center"/>
      <w:outlineLvl w:val="1"/>
    </w:pPr>
    <w:rPr>
      <w:rFonts w:ascii="Times New Roman" w:hAnsi="Times New Roman" w:cstheme="minorBidi"/>
      <w:sz w:val="26"/>
      <w:szCs w:val="26"/>
      <w:lang w:eastAsia="en-US"/>
    </w:rPr>
  </w:style>
  <w:style w:type="table" w:customStyle="1" w:styleId="81">
    <w:name w:val="Сетка таблицы8"/>
    <w:basedOn w:val="a2"/>
    <w:next w:val="af3"/>
    <w:uiPriority w:val="59"/>
    <w:rsid w:val="00B77DCC"/>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
    <w:name w:val="Сетка таблицы6"/>
    <w:basedOn w:val="a2"/>
    <w:next w:val="af3"/>
    <w:uiPriority w:val="59"/>
    <w:rsid w:val="00B77D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f3"/>
    <w:uiPriority w:val="59"/>
    <w:rsid w:val="00256D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image" Target="media/image20.jpeg"/><Relationship Id="rId39" Type="http://schemas.openxmlformats.org/officeDocument/2006/relationships/image" Target="media/image33.png"/><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image" Target="media/image28.jpeg"/><Relationship Id="rId42" Type="http://schemas.openxmlformats.org/officeDocument/2006/relationships/hyperlink" Target="http://www.pandia.ru/text/77/203/78206.php" TargetMode="External"/><Relationship Id="rId47" Type="http://schemas.openxmlformats.org/officeDocument/2006/relationships/hyperlink" Target="http://www.consultant.ru" TargetMode="External"/><Relationship Id="rId50" Type="http://schemas.openxmlformats.org/officeDocument/2006/relationships/hyperlink" Target="http://ru.wikipedia.org"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jpe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hyperlink" Target="http://portal.tpu.ru/SHARED/k/KOLCHANOVA/Educational_job/Tab4/Tab/Tab/mulp.pdf"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jpeg"/><Relationship Id="rId29" Type="http://schemas.openxmlformats.org/officeDocument/2006/relationships/image" Target="media/image23.jpeg"/><Relationship Id="rId41" Type="http://schemas.openxmlformats.org/officeDocument/2006/relationships/image" Target="media/image3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jpeg"/><Relationship Id="rId32" Type="http://schemas.openxmlformats.org/officeDocument/2006/relationships/image" Target="media/image26.png"/><Relationship Id="rId37" Type="http://schemas.openxmlformats.org/officeDocument/2006/relationships/image" Target="media/image31.jpeg"/><Relationship Id="rId40" Type="http://schemas.openxmlformats.org/officeDocument/2006/relationships/image" Target="media/image34.jpeg"/><Relationship Id="rId45" Type="http://schemas.openxmlformats.org/officeDocument/2006/relationships/hyperlink" Target="http://pnu.edu.ru/media/filer_public/2013/02/13/e-oe.pdf"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image" Target="media/image30.png"/><Relationship Id="rId49" Type="http://schemas.openxmlformats.org/officeDocument/2006/relationships/hyperlink" Target="http://www.akdi.ru" TargetMode="External"/><Relationship Id="rId10" Type="http://schemas.openxmlformats.org/officeDocument/2006/relationships/image" Target="media/image4.png"/><Relationship Id="rId19" Type="http://schemas.openxmlformats.org/officeDocument/2006/relationships/image" Target="media/image13.jpeg"/><Relationship Id="rId31" Type="http://schemas.openxmlformats.org/officeDocument/2006/relationships/image" Target="media/image25.png"/><Relationship Id="rId44" Type="http://schemas.openxmlformats.org/officeDocument/2006/relationships/hyperlink" Target="http://ck-30.ru/dwld/382098074_Pamyatka_pedagogicheskim_rabotnikam_po_strukture_i_soderjaniyu_metodicheskih_rekomendatsiy_po_provedeniyu_laboratornyih_rabot_ili_prak.pdf"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image" Target="media/image29.png"/><Relationship Id="rId43" Type="http://schemas.openxmlformats.org/officeDocument/2006/relationships/hyperlink" Target="http://integral-geo.ru/files/sbornik_lab_rab.pdf" TargetMode="External"/><Relationship Id="rId48" Type="http://schemas.openxmlformats.org/officeDocument/2006/relationships/hyperlink" Target="http://www.garant.ru/" TargetMode="External"/><Relationship Id="rId8" Type="http://schemas.openxmlformats.org/officeDocument/2006/relationships/image" Target="media/image2.png"/><Relationship Id="rId5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26472</Words>
  <Characters>150894</Characters>
  <Application>Microsoft Office Word</Application>
  <DocSecurity>0</DocSecurity>
  <Lines>1257</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177012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Magomed</dc:creator>
  <cp:keywords/>
  <dc:description/>
  <cp:lastModifiedBy>User</cp:lastModifiedBy>
  <cp:revision>15</cp:revision>
  <dcterms:created xsi:type="dcterms:W3CDTF">2025-10-09T08:07:00Z</dcterms:created>
  <dcterms:modified xsi:type="dcterms:W3CDTF">2026-01-26T14:22:00Z</dcterms:modified>
</cp:coreProperties>
</file>